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Ind w:w="-431" w:type="dxa"/>
        <w:tblLook w:val="04A0" w:firstRow="1" w:lastRow="0" w:firstColumn="1" w:lastColumn="0" w:noHBand="0" w:noVBand="1"/>
      </w:tblPr>
      <w:tblGrid>
        <w:gridCol w:w="1844"/>
        <w:gridCol w:w="2635"/>
        <w:gridCol w:w="1331"/>
        <w:gridCol w:w="3688"/>
      </w:tblGrid>
      <w:tr w:rsidR="00847A18" w:rsidRPr="00CA62F1" w14:paraId="2A4A496E" w14:textId="77777777" w:rsidTr="005D0289">
        <w:trPr>
          <w:trHeight w:val="528"/>
        </w:trPr>
        <w:tc>
          <w:tcPr>
            <w:tcW w:w="9498" w:type="dxa"/>
            <w:gridSpan w:val="4"/>
            <w:vAlign w:val="center"/>
          </w:tcPr>
          <w:p w14:paraId="09F22A38" w14:textId="77777777" w:rsidR="00847A18" w:rsidRPr="00CA62F1" w:rsidRDefault="00847A18" w:rsidP="005D0289">
            <w:pPr>
              <w:jc w:val="center"/>
              <w:rPr>
                <w:rFonts w:ascii="Geograph" w:hAnsi="Geograph" w:cs="Arial"/>
                <w:sz w:val="22"/>
                <w:szCs w:val="22"/>
              </w:rPr>
            </w:pPr>
            <w:r w:rsidRPr="00CA62F1">
              <w:rPr>
                <w:rFonts w:ascii="Geograph" w:hAnsi="Geograph" w:cs="Arial"/>
                <w:b/>
                <w:sz w:val="22"/>
                <w:szCs w:val="22"/>
              </w:rPr>
              <w:t>JOB DESCRIPTION</w:t>
            </w:r>
          </w:p>
        </w:tc>
      </w:tr>
      <w:tr w:rsidR="00847A18" w:rsidRPr="00CA62F1" w14:paraId="3EAE94BC" w14:textId="77777777" w:rsidTr="00F6722A">
        <w:trPr>
          <w:trHeight w:val="567"/>
        </w:trPr>
        <w:tc>
          <w:tcPr>
            <w:tcW w:w="1844" w:type="dxa"/>
            <w:vAlign w:val="center"/>
          </w:tcPr>
          <w:p w14:paraId="7EEFD33F" w14:textId="77777777" w:rsidR="00847A18" w:rsidRPr="00CA62F1" w:rsidRDefault="00847A18" w:rsidP="005D0289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CA62F1">
              <w:rPr>
                <w:rFonts w:ascii="Geograph" w:hAnsi="Geograph" w:cs="Arial"/>
                <w:b/>
                <w:sz w:val="22"/>
                <w:szCs w:val="22"/>
              </w:rPr>
              <w:t>Position</w:t>
            </w:r>
          </w:p>
        </w:tc>
        <w:tc>
          <w:tcPr>
            <w:tcW w:w="2635" w:type="dxa"/>
            <w:vAlign w:val="center"/>
          </w:tcPr>
          <w:p w14:paraId="51882128" w14:textId="49252274" w:rsidR="00847A18" w:rsidRPr="00CA62F1" w:rsidRDefault="00F47631" w:rsidP="005D0289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>
              <w:rPr>
                <w:rFonts w:ascii="Geograph" w:hAnsi="Geograph" w:cs="Arial"/>
                <w:b/>
                <w:sz w:val="22"/>
                <w:szCs w:val="22"/>
              </w:rPr>
              <w:t xml:space="preserve">Seasonal </w:t>
            </w:r>
            <w:r w:rsidR="00375B7F" w:rsidRPr="00CA62F1">
              <w:rPr>
                <w:rFonts w:ascii="Geograph" w:hAnsi="Geograph" w:cs="Arial"/>
                <w:b/>
                <w:sz w:val="22"/>
                <w:szCs w:val="22"/>
              </w:rPr>
              <w:t>Quality Controller</w:t>
            </w:r>
          </w:p>
        </w:tc>
        <w:tc>
          <w:tcPr>
            <w:tcW w:w="1331" w:type="dxa"/>
            <w:vAlign w:val="center"/>
          </w:tcPr>
          <w:p w14:paraId="6E6CCC60" w14:textId="77777777" w:rsidR="00847A18" w:rsidRPr="00CA62F1" w:rsidRDefault="00847A18" w:rsidP="005D0289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CA62F1">
              <w:rPr>
                <w:rFonts w:ascii="Geograph" w:hAnsi="Geograph" w:cs="Arial"/>
                <w:b/>
                <w:sz w:val="22"/>
                <w:szCs w:val="22"/>
              </w:rPr>
              <w:t>Division</w:t>
            </w:r>
          </w:p>
        </w:tc>
        <w:tc>
          <w:tcPr>
            <w:tcW w:w="3688" w:type="dxa"/>
            <w:vAlign w:val="center"/>
          </w:tcPr>
          <w:p w14:paraId="5EE97EB3" w14:textId="77777777" w:rsidR="00847A18" w:rsidRPr="00CA62F1" w:rsidRDefault="00847A18" w:rsidP="005D0289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 w:rsidRPr="00CA62F1">
              <w:rPr>
                <w:rFonts w:ascii="Geograph" w:hAnsi="Geograph" w:cs="Arial"/>
                <w:sz w:val="22"/>
                <w:szCs w:val="22"/>
              </w:rPr>
              <w:t>Rockit Packing Company Ltd</w:t>
            </w:r>
          </w:p>
        </w:tc>
      </w:tr>
      <w:tr w:rsidR="00847A18" w:rsidRPr="00CA62F1" w14:paraId="46A9763D" w14:textId="77777777" w:rsidTr="00F6722A">
        <w:trPr>
          <w:trHeight w:val="567"/>
        </w:trPr>
        <w:tc>
          <w:tcPr>
            <w:tcW w:w="1844" w:type="dxa"/>
            <w:vAlign w:val="center"/>
          </w:tcPr>
          <w:p w14:paraId="4A8CC5DD" w14:textId="77777777" w:rsidR="00847A18" w:rsidRPr="00CA62F1" w:rsidRDefault="00847A18" w:rsidP="005D0289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CA62F1">
              <w:rPr>
                <w:rFonts w:ascii="Geograph" w:hAnsi="Geograph" w:cs="Arial"/>
                <w:b/>
                <w:sz w:val="22"/>
                <w:szCs w:val="22"/>
              </w:rPr>
              <w:t>Reporting to</w:t>
            </w:r>
          </w:p>
        </w:tc>
        <w:tc>
          <w:tcPr>
            <w:tcW w:w="2635" w:type="dxa"/>
            <w:vAlign w:val="center"/>
          </w:tcPr>
          <w:p w14:paraId="158F99C3" w14:textId="42524E25" w:rsidR="00847A18" w:rsidRPr="00CA62F1" w:rsidRDefault="00F034A0" w:rsidP="00CA62F1">
            <w:pPr>
              <w:ind w:left="96"/>
              <w:jc w:val="left"/>
              <w:rPr>
                <w:rFonts w:ascii="Geograph" w:hAnsi="Geograph" w:cs="Arial"/>
                <w:sz w:val="22"/>
                <w:szCs w:val="22"/>
              </w:rPr>
            </w:pPr>
            <w:r w:rsidRPr="00CA62F1">
              <w:rPr>
                <w:rFonts w:ascii="Geograph" w:hAnsi="Geograph" w:cs="Arial"/>
                <w:sz w:val="22"/>
                <w:szCs w:val="22"/>
              </w:rPr>
              <w:t>Quality</w:t>
            </w:r>
            <w:r w:rsidR="00375B7F" w:rsidRPr="00CA62F1">
              <w:rPr>
                <w:rFonts w:ascii="Geograph" w:hAnsi="Geograph" w:cs="Arial"/>
                <w:sz w:val="22"/>
                <w:szCs w:val="22"/>
              </w:rPr>
              <w:t xml:space="preserve"> </w:t>
            </w:r>
            <w:r w:rsidRPr="00CA62F1">
              <w:rPr>
                <w:rFonts w:ascii="Geograph" w:hAnsi="Geograph" w:cs="Arial"/>
                <w:sz w:val="22"/>
                <w:szCs w:val="22"/>
              </w:rPr>
              <w:t>&amp; Phytosanitary Shift Lead</w:t>
            </w:r>
          </w:p>
        </w:tc>
        <w:tc>
          <w:tcPr>
            <w:tcW w:w="1331" w:type="dxa"/>
            <w:vAlign w:val="center"/>
          </w:tcPr>
          <w:p w14:paraId="410A8596" w14:textId="77777777" w:rsidR="00847A18" w:rsidRPr="00CA62F1" w:rsidRDefault="00847A18" w:rsidP="005D0289">
            <w:pPr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CA62F1">
              <w:rPr>
                <w:rFonts w:ascii="Geograph" w:hAnsi="Geograph" w:cs="Arial"/>
                <w:b/>
                <w:sz w:val="22"/>
                <w:szCs w:val="22"/>
              </w:rPr>
              <w:t>Date</w:t>
            </w:r>
          </w:p>
        </w:tc>
        <w:tc>
          <w:tcPr>
            <w:tcW w:w="3688" w:type="dxa"/>
            <w:vAlign w:val="center"/>
          </w:tcPr>
          <w:p w14:paraId="4BB3AABA" w14:textId="510EF277" w:rsidR="00847A18" w:rsidRPr="00CA62F1" w:rsidRDefault="00375B7F" w:rsidP="005D0289">
            <w:pPr>
              <w:jc w:val="left"/>
              <w:rPr>
                <w:rFonts w:ascii="Geograph" w:hAnsi="Geograph" w:cs="Arial"/>
                <w:sz w:val="22"/>
                <w:szCs w:val="22"/>
              </w:rPr>
            </w:pPr>
            <w:r w:rsidRPr="00CA62F1">
              <w:rPr>
                <w:rFonts w:ascii="Geograph" w:hAnsi="Geograph" w:cs="Arial"/>
                <w:sz w:val="22"/>
                <w:szCs w:val="22"/>
              </w:rPr>
              <w:t>2026 Season</w:t>
            </w:r>
          </w:p>
        </w:tc>
      </w:tr>
      <w:tr w:rsidR="00847A18" w:rsidRPr="00CA62F1" w14:paraId="585F6CDC" w14:textId="77777777" w:rsidTr="005D0289">
        <w:trPr>
          <w:trHeight w:val="335"/>
        </w:trPr>
        <w:tc>
          <w:tcPr>
            <w:tcW w:w="9498" w:type="dxa"/>
            <w:gridSpan w:val="4"/>
            <w:shd w:val="clear" w:color="auto" w:fill="70AD47" w:themeFill="accent6"/>
            <w:vAlign w:val="bottom"/>
          </w:tcPr>
          <w:p w14:paraId="6E29E5BD" w14:textId="77777777" w:rsidR="00847A18" w:rsidRPr="00CA62F1" w:rsidRDefault="00847A18" w:rsidP="005D0289">
            <w:pPr>
              <w:spacing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CA62F1">
              <w:rPr>
                <w:rFonts w:ascii="Geograph" w:hAnsi="Geograph" w:cs="Arial"/>
                <w:b/>
                <w:sz w:val="22"/>
                <w:szCs w:val="22"/>
              </w:rPr>
              <w:t>Purpose</w:t>
            </w:r>
          </w:p>
        </w:tc>
      </w:tr>
      <w:tr w:rsidR="00847A18" w:rsidRPr="00CA62F1" w14:paraId="639A9AD7" w14:textId="77777777" w:rsidTr="005D0289">
        <w:tc>
          <w:tcPr>
            <w:tcW w:w="9498" w:type="dxa"/>
            <w:gridSpan w:val="4"/>
            <w:vAlign w:val="bottom"/>
          </w:tcPr>
          <w:p w14:paraId="5C5000B7" w14:textId="72C4C072" w:rsidR="006115FF" w:rsidRPr="00CA62F1" w:rsidRDefault="006115FF" w:rsidP="006115FF">
            <w:pPr>
              <w:pStyle w:val="NoSpacing"/>
              <w:rPr>
                <w:rFonts w:ascii="Geograph" w:hAnsi="Geograph" w:cs="Calibri"/>
                <w:sz w:val="22"/>
                <w:szCs w:val="22"/>
              </w:rPr>
            </w:pPr>
            <w:r w:rsidRPr="00CA62F1">
              <w:rPr>
                <w:rFonts w:ascii="Geograph" w:hAnsi="Geograph" w:cs="Calibri"/>
                <w:sz w:val="22"/>
                <w:szCs w:val="22"/>
              </w:rPr>
              <w:t xml:space="preserve">To undertake </w:t>
            </w:r>
            <w:r w:rsidR="006F3DA1" w:rsidRPr="00CA62F1">
              <w:rPr>
                <w:rFonts w:ascii="Geograph" w:hAnsi="Geograph" w:cs="Calibri"/>
                <w:sz w:val="22"/>
                <w:szCs w:val="22"/>
              </w:rPr>
              <w:t xml:space="preserve">a range of </w:t>
            </w:r>
            <w:r w:rsidRPr="00CA62F1">
              <w:rPr>
                <w:rFonts w:ascii="Geograph" w:hAnsi="Geograph" w:cs="Calibri"/>
                <w:sz w:val="22"/>
                <w:szCs w:val="22"/>
              </w:rPr>
              <w:t xml:space="preserve">quality control functions </w:t>
            </w:r>
            <w:r w:rsidR="00F15B0D" w:rsidRPr="00CA62F1">
              <w:rPr>
                <w:rFonts w:ascii="Geograph" w:hAnsi="Geograph" w:cs="Calibri"/>
                <w:sz w:val="22"/>
                <w:szCs w:val="22"/>
              </w:rPr>
              <w:t xml:space="preserve">as needed </w:t>
            </w:r>
            <w:r w:rsidRPr="00CA62F1">
              <w:rPr>
                <w:rFonts w:ascii="Geograph" w:hAnsi="Geograph" w:cs="Calibri"/>
                <w:sz w:val="22"/>
                <w:szCs w:val="22"/>
              </w:rPr>
              <w:t xml:space="preserve">to </w:t>
            </w:r>
            <w:r w:rsidR="006F3DA1" w:rsidRPr="00CA62F1">
              <w:rPr>
                <w:rFonts w:ascii="Geograph" w:hAnsi="Geograph" w:cs="Calibri"/>
                <w:sz w:val="22"/>
                <w:szCs w:val="22"/>
              </w:rPr>
              <w:t>support the</w:t>
            </w:r>
            <w:r w:rsidR="00E72686" w:rsidRPr="00CA62F1">
              <w:rPr>
                <w:rFonts w:ascii="Geograph" w:hAnsi="Geograph" w:cs="Calibri"/>
                <w:sz w:val="22"/>
                <w:szCs w:val="22"/>
              </w:rPr>
              <w:t xml:space="preserve"> Quality and Compliance team </w:t>
            </w:r>
            <w:r w:rsidR="00F15B0D" w:rsidRPr="00CA62F1">
              <w:rPr>
                <w:rFonts w:ascii="Geograph" w:hAnsi="Geograph" w:cs="Calibri"/>
                <w:sz w:val="22"/>
                <w:szCs w:val="22"/>
              </w:rPr>
              <w:t xml:space="preserve">in </w:t>
            </w:r>
            <w:r w:rsidRPr="00CA62F1">
              <w:rPr>
                <w:rFonts w:ascii="Geograph" w:hAnsi="Geograph" w:cs="Calibri"/>
                <w:sz w:val="22"/>
                <w:szCs w:val="22"/>
              </w:rPr>
              <w:t>ensur</w:t>
            </w:r>
            <w:r w:rsidR="00F15B0D" w:rsidRPr="00CA62F1">
              <w:rPr>
                <w:rFonts w:ascii="Geograph" w:hAnsi="Geograph" w:cs="Calibri"/>
                <w:sz w:val="22"/>
                <w:szCs w:val="22"/>
              </w:rPr>
              <w:t>ing</w:t>
            </w:r>
            <w:r w:rsidRPr="00CA62F1">
              <w:rPr>
                <w:rFonts w:ascii="Geograph" w:hAnsi="Geograph" w:cs="Calibri"/>
                <w:sz w:val="22"/>
                <w:szCs w:val="22"/>
              </w:rPr>
              <w:t xml:space="preserve"> quality standards are met </w:t>
            </w:r>
            <w:r w:rsidR="00E4508F" w:rsidRPr="00CA62F1">
              <w:rPr>
                <w:rFonts w:ascii="Geograph" w:hAnsi="Geograph" w:cs="Calibri"/>
                <w:sz w:val="22"/>
                <w:szCs w:val="22"/>
              </w:rPr>
              <w:t>in the packhouse</w:t>
            </w:r>
            <w:r w:rsidRPr="00CA62F1">
              <w:rPr>
                <w:rFonts w:ascii="Geograph" w:hAnsi="Geograph" w:cs="Calibri"/>
                <w:sz w:val="22"/>
                <w:szCs w:val="22"/>
              </w:rPr>
              <w:t>.</w:t>
            </w:r>
          </w:p>
          <w:p w14:paraId="45B248AB" w14:textId="77777777" w:rsidR="00847A18" w:rsidRPr="00CA62F1" w:rsidRDefault="00847A18" w:rsidP="005D0289">
            <w:pPr>
              <w:pStyle w:val="NoSpacing"/>
              <w:rPr>
                <w:rFonts w:ascii="Geograph" w:hAnsi="Geograph" w:cs="Arial"/>
                <w:sz w:val="22"/>
                <w:szCs w:val="22"/>
              </w:rPr>
            </w:pPr>
          </w:p>
        </w:tc>
      </w:tr>
      <w:tr w:rsidR="00847A18" w:rsidRPr="00CA62F1" w14:paraId="6C390968" w14:textId="77777777" w:rsidTr="005D0289">
        <w:tc>
          <w:tcPr>
            <w:tcW w:w="9498" w:type="dxa"/>
            <w:gridSpan w:val="4"/>
            <w:shd w:val="clear" w:color="auto" w:fill="70AD47" w:themeFill="accent6"/>
            <w:vAlign w:val="bottom"/>
          </w:tcPr>
          <w:p w14:paraId="3D331853" w14:textId="77777777" w:rsidR="00847A18" w:rsidRPr="00CA62F1" w:rsidRDefault="00847A18" w:rsidP="005D0289">
            <w:pPr>
              <w:spacing w:after="120"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CA62F1">
              <w:rPr>
                <w:rFonts w:ascii="Geograph" w:hAnsi="Geograph" w:cs="Arial"/>
                <w:b/>
                <w:sz w:val="22"/>
                <w:szCs w:val="22"/>
              </w:rPr>
              <w:t>Responsibilities</w:t>
            </w:r>
          </w:p>
        </w:tc>
      </w:tr>
      <w:tr w:rsidR="00847A18" w:rsidRPr="00CA62F1" w14:paraId="605298CA" w14:textId="77777777" w:rsidTr="005D0289">
        <w:trPr>
          <w:trHeight w:val="2833"/>
        </w:trPr>
        <w:tc>
          <w:tcPr>
            <w:tcW w:w="9498" w:type="dxa"/>
            <w:gridSpan w:val="4"/>
            <w:vAlign w:val="center"/>
          </w:tcPr>
          <w:p w14:paraId="632AD224" w14:textId="77777777" w:rsidR="00847A18" w:rsidRPr="00CA62F1" w:rsidRDefault="00847A18" w:rsidP="00F6722A">
            <w:pPr>
              <w:spacing w:before="60" w:after="60"/>
              <w:ind w:left="360"/>
              <w:rPr>
                <w:rFonts w:ascii="Geograph" w:hAnsi="Geograph" w:cstheme="minorHAnsi"/>
                <w:b/>
                <w:bCs/>
                <w:sz w:val="22"/>
                <w:szCs w:val="22"/>
              </w:rPr>
            </w:pPr>
            <w:r w:rsidRPr="00CA62F1">
              <w:rPr>
                <w:rFonts w:ascii="Geograph" w:hAnsi="Geograph" w:cstheme="minorHAnsi"/>
                <w:b/>
                <w:bCs/>
                <w:sz w:val="22"/>
                <w:szCs w:val="22"/>
              </w:rPr>
              <w:t>Key tasks</w:t>
            </w:r>
          </w:p>
          <w:p w14:paraId="70F00EA4" w14:textId="77777777" w:rsidR="00F1591A" w:rsidRPr="00CA62F1" w:rsidRDefault="00F1591A" w:rsidP="00F1591A">
            <w:pPr>
              <w:numPr>
                <w:ilvl w:val="0"/>
                <w:numId w:val="5"/>
              </w:numPr>
              <w:spacing w:line="259" w:lineRule="auto"/>
              <w:contextualSpacing/>
              <w:jc w:val="left"/>
              <w:rPr>
                <w:rFonts w:ascii="Geograph" w:eastAsia="Calibri" w:hAnsi="Geograph" w:cs="Calibri"/>
                <w:sz w:val="22"/>
                <w:szCs w:val="22"/>
                <w:lang w:val="en-US"/>
              </w:rPr>
            </w:pPr>
            <w:r w:rsidRPr="00CA62F1">
              <w:rPr>
                <w:rFonts w:ascii="Geograph" w:eastAsia="Calibri" w:hAnsi="Geograph" w:cs="Calibri"/>
                <w:sz w:val="22"/>
                <w:szCs w:val="22"/>
                <w:lang w:val="en-US"/>
              </w:rPr>
              <w:t>Inspecting fruit at multiple stages in the packing process.</w:t>
            </w:r>
          </w:p>
          <w:p w14:paraId="62046B8A" w14:textId="77777777" w:rsidR="00F1591A" w:rsidRPr="00CA62F1" w:rsidRDefault="00F1591A" w:rsidP="00F1591A">
            <w:pPr>
              <w:numPr>
                <w:ilvl w:val="0"/>
                <w:numId w:val="5"/>
              </w:numPr>
              <w:spacing w:line="259" w:lineRule="auto"/>
              <w:contextualSpacing/>
              <w:jc w:val="left"/>
              <w:rPr>
                <w:rFonts w:ascii="Geograph" w:eastAsia="Calibri" w:hAnsi="Geograph" w:cs="Calibri"/>
                <w:sz w:val="22"/>
                <w:szCs w:val="22"/>
                <w:lang w:val="en-US"/>
              </w:rPr>
            </w:pPr>
            <w:r w:rsidRPr="00CA62F1">
              <w:rPr>
                <w:rFonts w:ascii="Geograph" w:eastAsia="Calibri" w:hAnsi="Geograph" w:cs="Calibri"/>
                <w:sz w:val="22"/>
                <w:szCs w:val="22"/>
                <w:lang w:val="en-US"/>
              </w:rPr>
              <w:t>Keeping accurate Quality records</w:t>
            </w:r>
          </w:p>
          <w:p w14:paraId="5E9E805F" w14:textId="77777777" w:rsidR="00F1591A" w:rsidRPr="00CA62F1" w:rsidRDefault="00F1591A" w:rsidP="00F1591A">
            <w:pPr>
              <w:numPr>
                <w:ilvl w:val="0"/>
                <w:numId w:val="5"/>
              </w:numPr>
              <w:spacing w:line="259" w:lineRule="auto"/>
              <w:contextualSpacing/>
              <w:jc w:val="left"/>
              <w:rPr>
                <w:rFonts w:ascii="Geograph" w:eastAsia="Calibri" w:hAnsi="Geograph" w:cs="Calibri"/>
                <w:sz w:val="22"/>
                <w:szCs w:val="22"/>
                <w:lang w:val="en-US"/>
              </w:rPr>
            </w:pPr>
            <w:r w:rsidRPr="00CA62F1">
              <w:rPr>
                <w:rFonts w:ascii="Geograph" w:eastAsia="Calibri" w:hAnsi="Geograph" w:cs="Calibri"/>
                <w:sz w:val="22"/>
                <w:szCs w:val="22"/>
                <w:lang w:val="en-US"/>
              </w:rPr>
              <w:t>Communicating quality standards to packing staff.</w:t>
            </w:r>
          </w:p>
          <w:p w14:paraId="01AFA44B" w14:textId="77777777" w:rsidR="00F1591A" w:rsidRPr="00CA62F1" w:rsidRDefault="00F1591A" w:rsidP="00F1591A">
            <w:pPr>
              <w:numPr>
                <w:ilvl w:val="0"/>
                <w:numId w:val="5"/>
              </w:numPr>
              <w:spacing w:line="259" w:lineRule="auto"/>
              <w:contextualSpacing/>
              <w:jc w:val="left"/>
              <w:rPr>
                <w:rFonts w:ascii="Geograph" w:eastAsia="Calibri" w:hAnsi="Geograph" w:cs="Calibri"/>
                <w:sz w:val="22"/>
                <w:szCs w:val="22"/>
                <w:lang w:val="en-US"/>
              </w:rPr>
            </w:pPr>
            <w:r w:rsidRPr="00CA62F1">
              <w:rPr>
                <w:rFonts w:ascii="Geograph" w:eastAsia="Calibri" w:hAnsi="Geograph" w:cs="Calibri"/>
                <w:sz w:val="22"/>
                <w:szCs w:val="22"/>
                <w:lang w:val="en-US"/>
              </w:rPr>
              <w:t>Completing training in quality procedures, hygiene standards and in market requirements.</w:t>
            </w:r>
          </w:p>
          <w:p w14:paraId="4A3E7450" w14:textId="77777777" w:rsidR="00F1591A" w:rsidRPr="00CA62F1" w:rsidRDefault="00F1591A" w:rsidP="00F1591A">
            <w:pPr>
              <w:numPr>
                <w:ilvl w:val="0"/>
                <w:numId w:val="5"/>
              </w:numPr>
              <w:spacing w:line="259" w:lineRule="auto"/>
              <w:contextualSpacing/>
              <w:jc w:val="left"/>
              <w:rPr>
                <w:rFonts w:ascii="Geograph" w:eastAsia="Calibri" w:hAnsi="Geograph" w:cs="Calibri"/>
                <w:sz w:val="22"/>
                <w:szCs w:val="22"/>
                <w:lang w:val="en-US"/>
              </w:rPr>
            </w:pPr>
            <w:r w:rsidRPr="00CA62F1">
              <w:rPr>
                <w:rFonts w:ascii="Geograph" w:eastAsia="Calibri" w:hAnsi="Geograph" w:cs="Arial"/>
                <w:sz w:val="22"/>
                <w:szCs w:val="22"/>
                <w:lang w:val="en-US"/>
              </w:rPr>
              <w:t>Working proactively and collaboratively with key staff within the packhouse</w:t>
            </w:r>
          </w:p>
          <w:p w14:paraId="5900FB34" w14:textId="77777777" w:rsidR="00F1591A" w:rsidRPr="00CA62F1" w:rsidRDefault="00F1591A" w:rsidP="00F1591A">
            <w:pPr>
              <w:numPr>
                <w:ilvl w:val="0"/>
                <w:numId w:val="5"/>
              </w:numPr>
              <w:spacing w:line="259" w:lineRule="auto"/>
              <w:contextualSpacing/>
              <w:jc w:val="left"/>
              <w:rPr>
                <w:rFonts w:ascii="Geograph" w:eastAsia="Calibri" w:hAnsi="Geograph" w:cs="Calibri"/>
                <w:sz w:val="22"/>
                <w:szCs w:val="22"/>
                <w:lang w:val="en-US"/>
              </w:rPr>
            </w:pPr>
            <w:r w:rsidRPr="00CA62F1">
              <w:rPr>
                <w:rFonts w:ascii="Geograph" w:eastAsia="Calibri" w:hAnsi="Geograph" w:cs="Arial"/>
                <w:sz w:val="22"/>
                <w:szCs w:val="22"/>
                <w:lang w:val="en-US"/>
              </w:rPr>
              <w:t xml:space="preserve">Consistently meeting </w:t>
            </w:r>
            <w:r w:rsidRPr="00CA62F1">
              <w:rPr>
                <w:rFonts w:ascii="Geograph" w:eastAsia="Calibri" w:hAnsi="Geograph" w:cs="Calibri"/>
                <w:sz w:val="22"/>
                <w:szCs w:val="22"/>
                <w:lang w:val="en-US"/>
              </w:rPr>
              <w:t>&amp; driving the quality culture within the packhouse environment</w:t>
            </w:r>
          </w:p>
          <w:p w14:paraId="74DB7405" w14:textId="4F368DF6" w:rsidR="007C73D6" w:rsidRPr="00CA62F1" w:rsidRDefault="00E4508F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/>
                <w:sz w:val="22"/>
                <w:lang w:val="en-US" w:eastAsia="en-NZ"/>
              </w:rPr>
            </w:pPr>
            <w:r w:rsidRPr="00CA62F1">
              <w:rPr>
                <w:rFonts w:ascii="Geograph" w:hAnsi="Geograph"/>
                <w:sz w:val="22"/>
                <w:lang w:val="en-US"/>
              </w:rPr>
              <w:t>Undertake</w:t>
            </w:r>
            <w:r w:rsidR="00A933DF" w:rsidRPr="00CA62F1">
              <w:rPr>
                <w:rFonts w:ascii="Geograph" w:hAnsi="Geograph"/>
                <w:sz w:val="22"/>
                <w:lang w:val="en-US"/>
              </w:rPr>
              <w:t xml:space="preserve"> t</w:t>
            </w:r>
            <w:r w:rsidR="007C73D6" w:rsidRPr="00CA62F1">
              <w:rPr>
                <w:rFonts w:ascii="Geograph" w:hAnsi="Geograph"/>
                <w:sz w:val="22"/>
                <w:lang w:val="en-US"/>
              </w:rPr>
              <w:t xml:space="preserve">raining </w:t>
            </w:r>
            <w:r w:rsidR="00A933DF" w:rsidRPr="00CA62F1">
              <w:rPr>
                <w:rFonts w:ascii="Geograph" w:hAnsi="Geograph"/>
                <w:sz w:val="22"/>
                <w:lang w:val="en-US"/>
              </w:rPr>
              <w:t xml:space="preserve">for </w:t>
            </w:r>
            <w:r w:rsidR="007C73D6" w:rsidRPr="00CA62F1">
              <w:rPr>
                <w:rFonts w:ascii="Geograph" w:hAnsi="Geograph"/>
                <w:sz w:val="22"/>
                <w:lang w:val="en-US"/>
              </w:rPr>
              <w:t xml:space="preserve">new </w:t>
            </w:r>
            <w:proofErr w:type="gramStart"/>
            <w:r w:rsidR="0048171C" w:rsidRPr="00CA62F1">
              <w:rPr>
                <w:rFonts w:ascii="Geograph" w:hAnsi="Geograph"/>
                <w:sz w:val="22"/>
                <w:lang w:val="en-US"/>
              </w:rPr>
              <w:t>QC’s</w:t>
            </w:r>
            <w:proofErr w:type="gramEnd"/>
            <w:r w:rsidR="0048171C" w:rsidRPr="00CA62F1">
              <w:rPr>
                <w:rFonts w:ascii="Geograph" w:hAnsi="Geograph"/>
                <w:sz w:val="22"/>
                <w:lang w:val="en-US"/>
              </w:rPr>
              <w:t>.</w:t>
            </w:r>
            <w:r w:rsidR="007C73D6" w:rsidRPr="00CA62F1">
              <w:rPr>
                <w:rFonts w:ascii="Geograph" w:hAnsi="Geograph"/>
                <w:sz w:val="22"/>
                <w:lang w:val="en-US"/>
              </w:rPr>
              <w:t xml:space="preserve"> </w:t>
            </w:r>
          </w:p>
          <w:p w14:paraId="21FEE7EB" w14:textId="1DAC9AFD" w:rsidR="007C73D6" w:rsidRPr="00CA62F1" w:rsidRDefault="00A933DF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/>
                <w:sz w:val="22"/>
                <w:lang w:val="en-US"/>
              </w:rPr>
            </w:pPr>
            <w:r w:rsidRPr="00CA62F1">
              <w:rPr>
                <w:rFonts w:ascii="Geograph" w:hAnsi="Geograph"/>
                <w:sz w:val="22"/>
                <w:lang w:val="en-US"/>
              </w:rPr>
              <w:t>Complete competency a</w:t>
            </w:r>
            <w:r w:rsidR="007C73D6" w:rsidRPr="00CA62F1">
              <w:rPr>
                <w:rFonts w:ascii="Geograph" w:hAnsi="Geograph"/>
                <w:sz w:val="22"/>
                <w:lang w:val="en-US"/>
              </w:rPr>
              <w:t>ssessments</w:t>
            </w:r>
            <w:r w:rsidRPr="00CA62F1">
              <w:rPr>
                <w:rFonts w:ascii="Geograph" w:hAnsi="Geograph"/>
                <w:sz w:val="22"/>
                <w:lang w:val="en-US"/>
              </w:rPr>
              <w:t xml:space="preserve"> of</w:t>
            </w:r>
            <w:r w:rsidR="007C73D6" w:rsidRPr="00CA62F1">
              <w:rPr>
                <w:rFonts w:ascii="Geograph" w:hAnsi="Geograph"/>
                <w:sz w:val="22"/>
                <w:lang w:val="en-US"/>
              </w:rPr>
              <w:t xml:space="preserve"> new QC’s and graders</w:t>
            </w:r>
            <w:r w:rsidRPr="00CA62F1">
              <w:rPr>
                <w:rFonts w:ascii="Geograph" w:hAnsi="Geograph"/>
                <w:sz w:val="22"/>
                <w:lang w:val="en-US"/>
              </w:rPr>
              <w:t xml:space="preserve"> </w:t>
            </w:r>
          </w:p>
          <w:p w14:paraId="58B94DB6" w14:textId="5BCB5AA5" w:rsidR="007224C4" w:rsidRPr="00CA62F1" w:rsidRDefault="007224C4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/>
                <w:sz w:val="22"/>
                <w:lang w:val="en-US"/>
              </w:rPr>
            </w:pPr>
            <w:r w:rsidRPr="00CA62F1">
              <w:rPr>
                <w:rFonts w:ascii="Geograph" w:hAnsi="Geograph"/>
                <w:sz w:val="22"/>
                <w:lang w:val="en-US"/>
              </w:rPr>
              <w:t xml:space="preserve">Complete all documentation related to training and assessments. </w:t>
            </w:r>
          </w:p>
          <w:p w14:paraId="5458A7FC" w14:textId="1A19D3FA" w:rsidR="007C73D6" w:rsidRPr="00CA62F1" w:rsidRDefault="009478FC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/>
                <w:sz w:val="22"/>
                <w:lang w:val="en-US"/>
              </w:rPr>
            </w:pPr>
            <w:r w:rsidRPr="00CA62F1">
              <w:rPr>
                <w:rFonts w:ascii="Geograph" w:hAnsi="Geograph"/>
                <w:sz w:val="22"/>
                <w:lang w:val="en-US"/>
              </w:rPr>
              <w:t>Working to deliver quality aligned to the</w:t>
            </w:r>
            <w:r w:rsidR="007C73D6" w:rsidRPr="00CA62F1">
              <w:rPr>
                <w:rFonts w:ascii="Geograph" w:hAnsi="Geograph"/>
                <w:sz w:val="22"/>
                <w:lang w:val="en-US"/>
              </w:rPr>
              <w:t xml:space="preserve"> QC </w:t>
            </w:r>
            <w:r w:rsidR="0048171C" w:rsidRPr="00CA62F1">
              <w:rPr>
                <w:rFonts w:ascii="Geograph" w:hAnsi="Geograph"/>
                <w:sz w:val="22"/>
                <w:lang w:val="en-US"/>
              </w:rPr>
              <w:t>standards.</w:t>
            </w:r>
            <w:r w:rsidR="007C73D6" w:rsidRPr="00CA62F1">
              <w:rPr>
                <w:rFonts w:ascii="Geograph" w:hAnsi="Geograph"/>
                <w:sz w:val="22"/>
                <w:lang w:val="en-US"/>
              </w:rPr>
              <w:t xml:space="preserve"> </w:t>
            </w:r>
          </w:p>
          <w:p w14:paraId="5231A7AC" w14:textId="5E596B47" w:rsidR="007C73D6" w:rsidRPr="00CA62F1" w:rsidRDefault="00F5010C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/>
                <w:sz w:val="22"/>
                <w:lang w:val="en-US"/>
              </w:rPr>
            </w:pPr>
            <w:r w:rsidRPr="00CA62F1">
              <w:rPr>
                <w:rFonts w:ascii="Geograph" w:hAnsi="Geograph"/>
                <w:sz w:val="22"/>
                <w:lang w:val="en-US"/>
              </w:rPr>
              <w:t xml:space="preserve">Carry out </w:t>
            </w:r>
            <w:r w:rsidR="004333A5" w:rsidRPr="00CA62F1">
              <w:rPr>
                <w:rFonts w:ascii="Geograph" w:hAnsi="Geograph"/>
                <w:sz w:val="22"/>
                <w:lang w:val="en-US"/>
              </w:rPr>
              <w:t>i</w:t>
            </w:r>
            <w:r w:rsidR="007C73D6" w:rsidRPr="00CA62F1">
              <w:rPr>
                <w:rFonts w:ascii="Geograph" w:hAnsi="Geograph"/>
                <w:sz w:val="22"/>
                <w:lang w:val="en-US"/>
              </w:rPr>
              <w:t>nvestigative inspections as required (i.e., over grading why, where)</w:t>
            </w:r>
          </w:p>
          <w:p w14:paraId="5169E997" w14:textId="6BA702E7" w:rsidR="007224C4" w:rsidRPr="00CA62F1" w:rsidRDefault="007224C4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/>
                <w:sz w:val="22"/>
                <w:lang w:val="en-US"/>
              </w:rPr>
            </w:pPr>
            <w:r w:rsidRPr="00CA62F1">
              <w:rPr>
                <w:rFonts w:ascii="Geograph" w:hAnsi="Geograph"/>
                <w:sz w:val="22"/>
                <w:lang w:val="en-US"/>
              </w:rPr>
              <w:t xml:space="preserve">Provide coverage &amp; </w:t>
            </w:r>
            <w:r w:rsidR="007C73D6" w:rsidRPr="00CA62F1">
              <w:rPr>
                <w:rFonts w:ascii="Geograph" w:hAnsi="Geograph"/>
                <w:sz w:val="22"/>
                <w:lang w:val="en-US"/>
              </w:rPr>
              <w:t xml:space="preserve">assist in other areas that </w:t>
            </w:r>
            <w:r w:rsidRPr="00CA62F1">
              <w:rPr>
                <w:rFonts w:ascii="Geograph" w:hAnsi="Geograph"/>
                <w:sz w:val="22"/>
                <w:lang w:val="en-US"/>
              </w:rPr>
              <w:t>require attention</w:t>
            </w:r>
            <w:r w:rsidR="004E697B" w:rsidRPr="00CA62F1">
              <w:rPr>
                <w:rFonts w:ascii="Geograph" w:hAnsi="Geograph"/>
                <w:sz w:val="22"/>
                <w:lang w:val="en-US"/>
              </w:rPr>
              <w:t>.</w:t>
            </w:r>
          </w:p>
          <w:p w14:paraId="38F6B9F4" w14:textId="61B3F2BB" w:rsidR="007C73D6" w:rsidRPr="00CA62F1" w:rsidRDefault="007C73D6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/>
                <w:sz w:val="22"/>
                <w:lang w:val="en-US"/>
              </w:rPr>
            </w:pPr>
            <w:r w:rsidRPr="00CA62F1">
              <w:rPr>
                <w:rFonts w:ascii="Geograph" w:hAnsi="Geograph"/>
                <w:sz w:val="22"/>
                <w:lang w:val="en-US"/>
              </w:rPr>
              <w:t xml:space="preserve">Support the quality culture, we want to strive for </w:t>
            </w:r>
            <w:r w:rsidR="004333A5" w:rsidRPr="00CA62F1">
              <w:rPr>
                <w:rFonts w:ascii="Geograph" w:hAnsi="Geograph"/>
                <w:sz w:val="22"/>
                <w:lang w:val="en-US"/>
              </w:rPr>
              <w:t>in the 202</w:t>
            </w:r>
            <w:r w:rsidR="00306C55" w:rsidRPr="00CA62F1">
              <w:rPr>
                <w:rFonts w:ascii="Geograph" w:hAnsi="Geograph"/>
                <w:sz w:val="22"/>
                <w:lang w:val="en-US"/>
              </w:rPr>
              <w:t>6</w:t>
            </w:r>
            <w:r w:rsidR="004333A5" w:rsidRPr="00CA62F1">
              <w:rPr>
                <w:rFonts w:ascii="Geograph" w:hAnsi="Geograph"/>
                <w:sz w:val="22"/>
                <w:lang w:val="en-US"/>
              </w:rPr>
              <w:t xml:space="preserve"> </w:t>
            </w:r>
            <w:r w:rsidR="0048171C" w:rsidRPr="00CA62F1">
              <w:rPr>
                <w:rFonts w:ascii="Geograph" w:hAnsi="Geograph"/>
                <w:sz w:val="22"/>
                <w:lang w:val="en-US"/>
              </w:rPr>
              <w:t>season.</w:t>
            </w:r>
            <w:r w:rsidRPr="00CA62F1">
              <w:rPr>
                <w:rFonts w:ascii="Geograph" w:hAnsi="Geograph"/>
                <w:sz w:val="22"/>
                <w:lang w:val="en-US"/>
              </w:rPr>
              <w:t xml:space="preserve"> </w:t>
            </w:r>
          </w:p>
          <w:p w14:paraId="6C48A3AC" w14:textId="606BE2DB" w:rsidR="007C73D6" w:rsidRPr="00CA62F1" w:rsidRDefault="007C73D6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/>
                <w:sz w:val="22"/>
                <w:lang w:val="en-US"/>
              </w:rPr>
            </w:pPr>
            <w:r w:rsidRPr="00CA62F1">
              <w:rPr>
                <w:rFonts w:ascii="Geograph" w:hAnsi="Geograph"/>
                <w:sz w:val="22"/>
                <w:lang w:val="en-US"/>
              </w:rPr>
              <w:t xml:space="preserve">Attend Quality </w:t>
            </w:r>
            <w:r w:rsidR="0048171C" w:rsidRPr="00CA62F1">
              <w:rPr>
                <w:rFonts w:ascii="Geograph" w:hAnsi="Geograph"/>
                <w:sz w:val="22"/>
                <w:lang w:val="en-US"/>
              </w:rPr>
              <w:t>meetings.</w:t>
            </w:r>
            <w:r w:rsidRPr="00CA62F1">
              <w:rPr>
                <w:rFonts w:ascii="Geograph" w:hAnsi="Geograph"/>
                <w:sz w:val="22"/>
                <w:lang w:val="en-US"/>
              </w:rPr>
              <w:t xml:space="preserve"> </w:t>
            </w:r>
          </w:p>
          <w:p w14:paraId="47158518" w14:textId="78A86D18" w:rsidR="00847A18" w:rsidRPr="00CA62F1" w:rsidRDefault="00847A18" w:rsidP="00F1591A">
            <w:pPr>
              <w:pStyle w:val="ListParagraph"/>
              <w:numPr>
                <w:ilvl w:val="0"/>
                <w:numId w:val="5"/>
              </w:numPr>
              <w:spacing w:before="60" w:after="60"/>
              <w:jc w:val="both"/>
              <w:rPr>
                <w:rFonts w:ascii="Geograph" w:hAnsi="Geograph" w:cstheme="minorHAnsi"/>
                <w:sz w:val="22"/>
              </w:rPr>
            </w:pPr>
            <w:r w:rsidRPr="00CA62F1">
              <w:rPr>
                <w:rFonts w:ascii="Geograph" w:hAnsi="Geograph" w:cstheme="minorHAnsi"/>
                <w:sz w:val="22"/>
              </w:rPr>
              <w:t xml:space="preserve">Carry out other duties requested and allocated to you from your </w:t>
            </w:r>
            <w:r w:rsidR="00113E39" w:rsidRPr="00CA62F1">
              <w:rPr>
                <w:rFonts w:ascii="Geograph" w:hAnsi="Geograph" w:cstheme="minorHAnsi"/>
                <w:sz w:val="22"/>
              </w:rPr>
              <w:t>supervisor</w:t>
            </w:r>
            <w:r w:rsidRPr="00CA62F1">
              <w:rPr>
                <w:rFonts w:ascii="Geograph" w:hAnsi="Geograph" w:cstheme="minorHAnsi"/>
                <w:sz w:val="22"/>
              </w:rPr>
              <w:t xml:space="preserve">. </w:t>
            </w:r>
          </w:p>
          <w:p w14:paraId="4EB69B47" w14:textId="3C7635F3" w:rsidR="00847A18" w:rsidRPr="00CA62F1" w:rsidRDefault="00847A18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 w:cs="Arial"/>
                <w:sz w:val="22"/>
              </w:rPr>
            </w:pPr>
            <w:r w:rsidRPr="00CA62F1">
              <w:rPr>
                <w:rFonts w:ascii="Geograph" w:hAnsi="Geograph" w:cstheme="minorHAnsi"/>
                <w:sz w:val="22"/>
              </w:rPr>
              <w:t>Ensure all Health and Safety, company and legislative regulations and protocols are carried out a</w:t>
            </w:r>
            <w:r w:rsidR="00113E39" w:rsidRPr="00CA62F1">
              <w:rPr>
                <w:rFonts w:ascii="Geograph" w:hAnsi="Geograph" w:cstheme="minorHAnsi"/>
                <w:sz w:val="22"/>
              </w:rPr>
              <w:t>lways</w:t>
            </w:r>
            <w:r w:rsidRPr="00CA62F1">
              <w:rPr>
                <w:rFonts w:ascii="Geograph" w:hAnsi="Geograph" w:cstheme="minorHAnsi"/>
                <w:sz w:val="22"/>
              </w:rPr>
              <w:t>.</w:t>
            </w:r>
          </w:p>
          <w:p w14:paraId="4E6FC716" w14:textId="77777777" w:rsidR="00847A18" w:rsidRPr="00CA62F1" w:rsidRDefault="00847A18" w:rsidP="00F6722A">
            <w:pPr>
              <w:rPr>
                <w:rFonts w:ascii="Geograph" w:hAnsi="Geograph" w:cs="Arial"/>
                <w:b/>
                <w:bCs/>
                <w:sz w:val="22"/>
                <w:szCs w:val="22"/>
              </w:rPr>
            </w:pPr>
          </w:p>
          <w:p w14:paraId="31357E18" w14:textId="77777777" w:rsidR="00847A18" w:rsidRPr="00CA62F1" w:rsidRDefault="00847A18" w:rsidP="00F6722A">
            <w:pPr>
              <w:ind w:left="360"/>
              <w:rPr>
                <w:rFonts w:ascii="Geograph" w:hAnsi="Geograph" w:cs="Arial"/>
                <w:b/>
                <w:bCs/>
                <w:sz w:val="22"/>
                <w:szCs w:val="22"/>
              </w:rPr>
            </w:pPr>
            <w:r w:rsidRPr="00CA62F1">
              <w:rPr>
                <w:rFonts w:ascii="Geograph" w:hAnsi="Geograph" w:cs="Arial"/>
                <w:b/>
                <w:bCs/>
                <w:sz w:val="22"/>
                <w:szCs w:val="22"/>
              </w:rPr>
              <w:t>Organisational responsibilities</w:t>
            </w:r>
          </w:p>
          <w:p w14:paraId="6C333628" w14:textId="32E03120" w:rsidR="00847A18" w:rsidRPr="00CA62F1" w:rsidRDefault="00847A18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 w:cs="Arial"/>
                <w:sz w:val="22"/>
              </w:rPr>
            </w:pPr>
            <w:r w:rsidRPr="00CA62F1">
              <w:rPr>
                <w:rFonts w:ascii="Geograph" w:hAnsi="Geograph" w:cs="Arial"/>
                <w:sz w:val="22"/>
              </w:rPr>
              <w:t xml:space="preserve">Work proactively and collaboratively with all areas of the business to achieve desired business </w:t>
            </w:r>
            <w:r w:rsidR="00F6722A" w:rsidRPr="00CA62F1">
              <w:rPr>
                <w:rFonts w:ascii="Geograph" w:hAnsi="Geograph" w:cs="Arial"/>
                <w:sz w:val="22"/>
              </w:rPr>
              <w:t>outcomes.</w:t>
            </w:r>
          </w:p>
          <w:p w14:paraId="03B19BC3" w14:textId="5ACEEB69" w:rsidR="00847A18" w:rsidRPr="00CA62F1" w:rsidRDefault="00847A18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 w:cs="Arial"/>
                <w:sz w:val="22"/>
              </w:rPr>
            </w:pPr>
            <w:r w:rsidRPr="00CA62F1">
              <w:rPr>
                <w:rFonts w:ascii="Geograph" w:hAnsi="Geograph" w:cs="Arial"/>
                <w:sz w:val="22"/>
              </w:rPr>
              <w:t xml:space="preserve">Ensure timely completion of any administration </w:t>
            </w:r>
            <w:r w:rsidR="00F6722A" w:rsidRPr="00CA62F1">
              <w:rPr>
                <w:rFonts w:ascii="Geograph" w:hAnsi="Geograph" w:cs="Arial"/>
                <w:sz w:val="22"/>
              </w:rPr>
              <w:t>requirements.</w:t>
            </w:r>
          </w:p>
          <w:p w14:paraId="4FB14BCD" w14:textId="7BB8984F" w:rsidR="00847A18" w:rsidRPr="00CA62F1" w:rsidRDefault="00847A18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 w:cs="Arial"/>
                <w:sz w:val="22"/>
              </w:rPr>
            </w:pPr>
            <w:r w:rsidRPr="00CA62F1">
              <w:rPr>
                <w:rFonts w:ascii="Geograph" w:hAnsi="Geograph" w:cs="Arial"/>
                <w:sz w:val="22"/>
              </w:rPr>
              <w:t xml:space="preserve">Ensure total confidentiality of company </w:t>
            </w:r>
            <w:r w:rsidR="00F6722A" w:rsidRPr="00CA62F1">
              <w:rPr>
                <w:rFonts w:ascii="Geograph" w:hAnsi="Geograph" w:cs="Arial"/>
                <w:sz w:val="22"/>
              </w:rPr>
              <w:t>information.</w:t>
            </w:r>
          </w:p>
          <w:p w14:paraId="5FB5C7A5" w14:textId="4FDF5D58" w:rsidR="00847A18" w:rsidRPr="00CA62F1" w:rsidRDefault="00847A18" w:rsidP="00F1591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Geograph" w:hAnsi="Geograph" w:cs="Arial"/>
                <w:sz w:val="22"/>
              </w:rPr>
            </w:pPr>
            <w:r w:rsidRPr="00CA62F1">
              <w:rPr>
                <w:rFonts w:ascii="Geograph" w:hAnsi="Geograph" w:cs="Arial"/>
                <w:sz w:val="22"/>
              </w:rPr>
              <w:t xml:space="preserve">Maintain a high standard of performance and commitment to regular </w:t>
            </w:r>
            <w:r w:rsidR="00F6722A" w:rsidRPr="00CA62F1">
              <w:rPr>
                <w:rFonts w:ascii="Geograph" w:hAnsi="Geograph" w:cs="Arial"/>
                <w:sz w:val="22"/>
              </w:rPr>
              <w:t>attendance.</w:t>
            </w:r>
          </w:p>
          <w:p w14:paraId="5BB8EC6A" w14:textId="77777777" w:rsidR="00847A18" w:rsidRPr="00CA62F1" w:rsidRDefault="00847A18" w:rsidP="005D0289">
            <w:pPr>
              <w:ind w:left="360"/>
              <w:rPr>
                <w:rFonts w:ascii="Geograph" w:hAnsi="Geograph" w:cs="Arial"/>
                <w:sz w:val="22"/>
                <w:szCs w:val="22"/>
              </w:rPr>
            </w:pPr>
          </w:p>
        </w:tc>
      </w:tr>
      <w:tr w:rsidR="00847A18" w:rsidRPr="00CA62F1" w14:paraId="65EEDA68" w14:textId="77777777" w:rsidTr="005D0289">
        <w:trPr>
          <w:trHeight w:hRule="exact" w:val="412"/>
        </w:trPr>
        <w:tc>
          <w:tcPr>
            <w:tcW w:w="9498" w:type="dxa"/>
            <w:gridSpan w:val="4"/>
            <w:shd w:val="clear" w:color="auto" w:fill="70AD47" w:themeFill="accent6"/>
            <w:vAlign w:val="bottom"/>
          </w:tcPr>
          <w:p w14:paraId="5BBC6801" w14:textId="77777777" w:rsidR="00847A18" w:rsidRPr="00CA62F1" w:rsidRDefault="00847A18" w:rsidP="005D0289">
            <w:pPr>
              <w:spacing w:after="120" w:line="360" w:lineRule="auto"/>
              <w:jc w:val="left"/>
              <w:rPr>
                <w:rFonts w:ascii="Geograph" w:hAnsi="Geograph" w:cs="Arial"/>
                <w:b/>
                <w:sz w:val="22"/>
                <w:szCs w:val="22"/>
              </w:rPr>
            </w:pPr>
            <w:r w:rsidRPr="00CA62F1">
              <w:rPr>
                <w:rFonts w:ascii="Geograph" w:hAnsi="Geograph" w:cs="Arial"/>
                <w:b/>
                <w:sz w:val="22"/>
                <w:szCs w:val="22"/>
              </w:rPr>
              <w:t>Essential Requirements</w:t>
            </w:r>
          </w:p>
        </w:tc>
      </w:tr>
      <w:tr w:rsidR="00847A18" w:rsidRPr="00CA62F1" w14:paraId="16DAFF90" w14:textId="77777777" w:rsidTr="005D0289">
        <w:trPr>
          <w:trHeight w:val="416"/>
        </w:trPr>
        <w:tc>
          <w:tcPr>
            <w:tcW w:w="9498" w:type="dxa"/>
            <w:gridSpan w:val="4"/>
          </w:tcPr>
          <w:p w14:paraId="173DC524" w14:textId="1F0789A0" w:rsidR="00847A18" w:rsidRPr="00CA62F1" w:rsidRDefault="00847A18" w:rsidP="00F6722A">
            <w:pPr>
              <w:pStyle w:val="ListParagraph"/>
              <w:numPr>
                <w:ilvl w:val="0"/>
                <w:numId w:val="4"/>
              </w:numPr>
              <w:spacing w:before="60" w:after="60"/>
              <w:jc w:val="both"/>
              <w:rPr>
                <w:rFonts w:ascii="Geograph" w:hAnsi="Geograph" w:cstheme="minorHAnsi"/>
                <w:sz w:val="22"/>
              </w:rPr>
            </w:pPr>
            <w:r w:rsidRPr="00CA62F1">
              <w:rPr>
                <w:rFonts w:ascii="Geograph" w:hAnsi="Geograph" w:cstheme="minorHAnsi"/>
                <w:sz w:val="22"/>
              </w:rPr>
              <w:t xml:space="preserve">Legally able to work in </w:t>
            </w:r>
            <w:r w:rsidR="00F6722A" w:rsidRPr="00CA62F1">
              <w:rPr>
                <w:rFonts w:ascii="Geograph" w:hAnsi="Geograph" w:cstheme="minorHAnsi"/>
                <w:sz w:val="22"/>
              </w:rPr>
              <w:t>NZ.</w:t>
            </w:r>
          </w:p>
          <w:p w14:paraId="6FC4451D" w14:textId="216F8600" w:rsidR="00E33948" w:rsidRPr="00CA62F1" w:rsidRDefault="00E33948" w:rsidP="00F6722A">
            <w:pPr>
              <w:pStyle w:val="ListParagraph"/>
              <w:numPr>
                <w:ilvl w:val="0"/>
                <w:numId w:val="4"/>
              </w:numPr>
              <w:spacing w:before="60" w:after="60"/>
              <w:jc w:val="both"/>
              <w:rPr>
                <w:rFonts w:ascii="Geograph" w:hAnsi="Geograph" w:cstheme="minorHAnsi"/>
                <w:sz w:val="22"/>
              </w:rPr>
            </w:pPr>
            <w:r w:rsidRPr="00CA62F1">
              <w:rPr>
                <w:rFonts w:ascii="Geograph" w:hAnsi="Geograph" w:cstheme="minorHAnsi"/>
                <w:sz w:val="22"/>
              </w:rPr>
              <w:t>Reliable attendance and transport to and from Rockit</w:t>
            </w:r>
          </w:p>
          <w:p w14:paraId="37C0A522" w14:textId="4AA1949A" w:rsidR="00847A18" w:rsidRPr="00CA62F1" w:rsidRDefault="00847A18" w:rsidP="00F6722A">
            <w:pPr>
              <w:pStyle w:val="ListParagraph"/>
              <w:numPr>
                <w:ilvl w:val="0"/>
                <w:numId w:val="4"/>
              </w:numPr>
              <w:spacing w:before="60" w:after="60"/>
              <w:jc w:val="both"/>
              <w:rPr>
                <w:rFonts w:ascii="Geograph" w:hAnsi="Geograph" w:cstheme="minorHAnsi"/>
                <w:sz w:val="22"/>
              </w:rPr>
            </w:pPr>
            <w:r w:rsidRPr="00CA62F1">
              <w:rPr>
                <w:rFonts w:ascii="Geograph" w:hAnsi="Geograph" w:cstheme="minorHAnsi"/>
                <w:sz w:val="22"/>
              </w:rPr>
              <w:lastRenderedPageBreak/>
              <w:t>Be physically fit and healthy – able to carry out manual handling and work on feet all day.</w:t>
            </w:r>
          </w:p>
          <w:p w14:paraId="0EBB0E1D" w14:textId="6F92427F" w:rsidR="00BC7EF3" w:rsidRPr="00CA62F1" w:rsidRDefault="00BC7EF3" w:rsidP="00F6722A">
            <w:pPr>
              <w:pStyle w:val="ListParagraph"/>
              <w:numPr>
                <w:ilvl w:val="0"/>
                <w:numId w:val="4"/>
              </w:numPr>
              <w:spacing w:before="60" w:after="60"/>
              <w:jc w:val="both"/>
              <w:rPr>
                <w:rFonts w:ascii="Geograph" w:hAnsi="Geograph" w:cstheme="minorHAnsi"/>
                <w:sz w:val="22"/>
              </w:rPr>
            </w:pPr>
            <w:r w:rsidRPr="00CA62F1">
              <w:rPr>
                <w:rFonts w:ascii="Geograph" w:hAnsi="Geograph" w:cstheme="minorHAnsi"/>
                <w:sz w:val="22"/>
              </w:rPr>
              <w:t>Excellent vision</w:t>
            </w:r>
          </w:p>
          <w:p w14:paraId="748BE5E3" w14:textId="043C89C3" w:rsidR="00847A18" w:rsidRPr="00CA62F1" w:rsidRDefault="00F817FB" w:rsidP="00F6722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Geograph" w:hAnsi="Geograph" w:cs="Arial"/>
                <w:sz w:val="22"/>
              </w:rPr>
            </w:pPr>
            <w:r w:rsidRPr="00CA62F1">
              <w:rPr>
                <w:rFonts w:ascii="Geograph" w:hAnsi="Geograph" w:cstheme="minorHAnsi"/>
                <w:sz w:val="22"/>
              </w:rPr>
              <w:t xml:space="preserve">Flexible to work variable hours as </w:t>
            </w:r>
            <w:r w:rsidR="00D147C1" w:rsidRPr="00CA62F1">
              <w:rPr>
                <w:rFonts w:ascii="Geograph" w:hAnsi="Geograph" w:cstheme="minorHAnsi"/>
                <w:sz w:val="22"/>
              </w:rPr>
              <w:t xml:space="preserve">required and agreed, to cover a range of activities, fluctuating </w:t>
            </w:r>
            <w:r w:rsidR="00F6722A" w:rsidRPr="00CA62F1">
              <w:rPr>
                <w:rFonts w:ascii="Geograph" w:hAnsi="Geograph" w:cstheme="minorHAnsi"/>
                <w:sz w:val="22"/>
              </w:rPr>
              <w:t>workload,</w:t>
            </w:r>
            <w:r w:rsidR="00D147C1" w:rsidRPr="00CA62F1">
              <w:rPr>
                <w:rFonts w:ascii="Geograph" w:hAnsi="Geograph" w:cstheme="minorHAnsi"/>
                <w:sz w:val="22"/>
              </w:rPr>
              <w:t xml:space="preserve"> and </w:t>
            </w:r>
            <w:r w:rsidR="00071787" w:rsidRPr="00CA62F1">
              <w:rPr>
                <w:rFonts w:ascii="Geograph" w:hAnsi="Geograph" w:cstheme="minorHAnsi"/>
                <w:sz w:val="22"/>
              </w:rPr>
              <w:t>potential involvement across shifts from time to time</w:t>
            </w:r>
            <w:r w:rsidR="00847A18" w:rsidRPr="00CA62F1">
              <w:rPr>
                <w:rFonts w:ascii="Geograph" w:hAnsi="Geograph" w:cstheme="minorHAnsi"/>
                <w:sz w:val="22"/>
              </w:rPr>
              <w:t>.</w:t>
            </w:r>
          </w:p>
          <w:p w14:paraId="35FF1BD1" w14:textId="77777777" w:rsidR="00847A18" w:rsidRPr="00CA62F1" w:rsidRDefault="00847A18" w:rsidP="00F6722A">
            <w:pPr>
              <w:ind w:left="360"/>
              <w:rPr>
                <w:rFonts w:ascii="Geograph" w:hAnsi="Geograph" w:cs="Arial"/>
                <w:sz w:val="22"/>
                <w:szCs w:val="22"/>
              </w:rPr>
            </w:pPr>
          </w:p>
        </w:tc>
      </w:tr>
      <w:tr w:rsidR="00847A18" w:rsidRPr="00CA62F1" w14:paraId="70BC9DC4" w14:textId="77777777" w:rsidTr="005D0289">
        <w:trPr>
          <w:trHeight w:hRule="exact" w:val="489"/>
        </w:trPr>
        <w:tc>
          <w:tcPr>
            <w:tcW w:w="9498" w:type="dxa"/>
            <w:gridSpan w:val="4"/>
            <w:shd w:val="clear" w:color="auto" w:fill="70AD47" w:themeFill="accent6"/>
            <w:vAlign w:val="bottom"/>
          </w:tcPr>
          <w:p w14:paraId="6A8AFA99" w14:textId="77777777" w:rsidR="00847A18" w:rsidRPr="00CA62F1" w:rsidRDefault="00847A18" w:rsidP="00F6722A">
            <w:pPr>
              <w:spacing w:after="120" w:line="360" w:lineRule="auto"/>
              <w:rPr>
                <w:rFonts w:ascii="Geograph" w:hAnsi="Geograph" w:cs="Arial"/>
                <w:b/>
                <w:sz w:val="22"/>
                <w:szCs w:val="22"/>
              </w:rPr>
            </w:pPr>
            <w:r w:rsidRPr="00CA62F1">
              <w:rPr>
                <w:rFonts w:ascii="Geograph" w:hAnsi="Geograph" w:cs="Arial"/>
                <w:b/>
                <w:sz w:val="22"/>
                <w:szCs w:val="22"/>
              </w:rPr>
              <w:lastRenderedPageBreak/>
              <w:t>Person Specification</w:t>
            </w:r>
          </w:p>
        </w:tc>
      </w:tr>
      <w:tr w:rsidR="00847A18" w:rsidRPr="00CA62F1" w14:paraId="09BDB1FD" w14:textId="77777777" w:rsidTr="005D0289">
        <w:trPr>
          <w:trHeight w:val="841"/>
        </w:trPr>
        <w:tc>
          <w:tcPr>
            <w:tcW w:w="9498" w:type="dxa"/>
            <w:gridSpan w:val="4"/>
            <w:vAlign w:val="center"/>
          </w:tcPr>
          <w:p w14:paraId="7F172677" w14:textId="49920519" w:rsidR="00B75A80" w:rsidRPr="00CA62F1" w:rsidRDefault="00B75A80" w:rsidP="00F672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Calibri"/>
                <w:sz w:val="22"/>
              </w:rPr>
            </w:pPr>
            <w:r w:rsidRPr="00CA62F1">
              <w:rPr>
                <w:rFonts w:ascii="Geograph" w:hAnsi="Geograph" w:cs="Calibri"/>
                <w:sz w:val="22"/>
              </w:rPr>
              <w:t>Quality and food safety expe</w:t>
            </w:r>
            <w:r w:rsidR="003638A2" w:rsidRPr="00CA62F1">
              <w:rPr>
                <w:rFonts w:ascii="Geograph" w:hAnsi="Geograph" w:cs="Calibri"/>
                <w:sz w:val="22"/>
              </w:rPr>
              <w:t>r</w:t>
            </w:r>
            <w:r w:rsidRPr="00CA62F1">
              <w:rPr>
                <w:rFonts w:ascii="Geograph" w:hAnsi="Geograph" w:cs="Calibri"/>
                <w:sz w:val="22"/>
              </w:rPr>
              <w:t>ience in a p</w:t>
            </w:r>
            <w:r w:rsidR="003638A2" w:rsidRPr="00CA62F1">
              <w:rPr>
                <w:rFonts w:ascii="Geograph" w:hAnsi="Geograph" w:cs="Calibri"/>
                <w:sz w:val="22"/>
              </w:rPr>
              <w:t>a</w:t>
            </w:r>
            <w:r w:rsidRPr="00CA62F1">
              <w:rPr>
                <w:rFonts w:ascii="Geograph" w:hAnsi="Geograph" w:cs="Calibri"/>
                <w:sz w:val="22"/>
              </w:rPr>
              <w:t>ckhouse env</w:t>
            </w:r>
            <w:r w:rsidR="003638A2" w:rsidRPr="00CA62F1">
              <w:rPr>
                <w:rFonts w:ascii="Geograph" w:hAnsi="Geograph" w:cs="Calibri"/>
                <w:sz w:val="22"/>
              </w:rPr>
              <w:t>ironment</w:t>
            </w:r>
            <w:r w:rsidR="0093629C" w:rsidRPr="00CA62F1">
              <w:rPr>
                <w:rFonts w:ascii="Geograph" w:hAnsi="Geograph" w:cs="Calibri"/>
                <w:sz w:val="22"/>
              </w:rPr>
              <w:t xml:space="preserve"> (preferable)</w:t>
            </w:r>
          </w:p>
          <w:p w14:paraId="7AFA7A0F" w14:textId="6F3C8069" w:rsidR="0074508C" w:rsidRPr="00CA62F1" w:rsidRDefault="0074508C" w:rsidP="00F672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Calibri"/>
                <w:sz w:val="22"/>
              </w:rPr>
            </w:pPr>
            <w:r w:rsidRPr="00CA62F1">
              <w:rPr>
                <w:rFonts w:ascii="Geograph" w:hAnsi="Geograph" w:cs="Calibri"/>
                <w:sz w:val="22"/>
              </w:rPr>
              <w:t>Knowledge of quality, hygiene and safety regulations and standards applying to the pack house operations.</w:t>
            </w:r>
          </w:p>
          <w:p w14:paraId="76297ED7" w14:textId="03EAE9B9" w:rsidR="0074508C" w:rsidRPr="00CA62F1" w:rsidRDefault="0074508C" w:rsidP="00F672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Calibri"/>
                <w:sz w:val="22"/>
              </w:rPr>
            </w:pPr>
            <w:r w:rsidRPr="00CA62F1">
              <w:rPr>
                <w:rFonts w:ascii="Geograph" w:hAnsi="Geograph" w:cs="Calibri"/>
                <w:sz w:val="22"/>
              </w:rPr>
              <w:t xml:space="preserve">Be </w:t>
            </w:r>
            <w:r w:rsidR="0040082D" w:rsidRPr="00CA62F1">
              <w:rPr>
                <w:rFonts w:ascii="Geograph" w:hAnsi="Geograph" w:cs="Calibri"/>
                <w:sz w:val="22"/>
              </w:rPr>
              <w:t>accurate and</w:t>
            </w:r>
            <w:r w:rsidRPr="00CA62F1">
              <w:rPr>
                <w:rFonts w:ascii="Geograph" w:hAnsi="Geograph" w:cs="Calibri"/>
                <w:sz w:val="22"/>
              </w:rPr>
              <w:t xml:space="preserve"> have good attention to detail.</w:t>
            </w:r>
          </w:p>
          <w:p w14:paraId="30F405CD" w14:textId="77777777" w:rsidR="0074508C" w:rsidRPr="00CA62F1" w:rsidRDefault="0074508C" w:rsidP="00F672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Calibri"/>
                <w:sz w:val="22"/>
              </w:rPr>
            </w:pPr>
            <w:r w:rsidRPr="00CA62F1">
              <w:rPr>
                <w:rFonts w:ascii="Geograph" w:hAnsi="Geograph" w:cs="Calibri"/>
                <w:sz w:val="22"/>
              </w:rPr>
              <w:t>Be cooperative and a positive team member.</w:t>
            </w:r>
          </w:p>
          <w:p w14:paraId="1C8F6184" w14:textId="77777777" w:rsidR="0074508C" w:rsidRPr="00CA62F1" w:rsidRDefault="0074508C" w:rsidP="00F672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Calibri"/>
                <w:sz w:val="22"/>
              </w:rPr>
            </w:pPr>
            <w:r w:rsidRPr="00CA62F1">
              <w:rPr>
                <w:rFonts w:ascii="Geograph" w:hAnsi="Geograph" w:cs="Calibri"/>
                <w:sz w:val="22"/>
              </w:rPr>
              <w:t>Be efficient and timely in work execution.</w:t>
            </w:r>
          </w:p>
          <w:p w14:paraId="439CC8D7" w14:textId="77777777" w:rsidR="0074508C" w:rsidRPr="00CA62F1" w:rsidRDefault="0074508C" w:rsidP="00F672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Calibri"/>
                <w:sz w:val="22"/>
              </w:rPr>
            </w:pPr>
            <w:r w:rsidRPr="00CA62F1">
              <w:rPr>
                <w:rFonts w:ascii="Geograph" w:hAnsi="Geograph" w:cs="Calibri"/>
                <w:sz w:val="22"/>
              </w:rPr>
              <w:t>Be reliable and conscientious.</w:t>
            </w:r>
          </w:p>
          <w:p w14:paraId="70D1A94F" w14:textId="7165B39E" w:rsidR="0074508C" w:rsidRPr="00CA62F1" w:rsidRDefault="0074508C" w:rsidP="00F672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Calibri"/>
                <w:sz w:val="22"/>
              </w:rPr>
            </w:pPr>
            <w:r w:rsidRPr="00CA62F1">
              <w:rPr>
                <w:rFonts w:ascii="Geograph" w:hAnsi="Geograph" w:cs="Calibri"/>
                <w:sz w:val="22"/>
              </w:rPr>
              <w:t xml:space="preserve">Able to follow documented work instructions and train/guide other Employees in correct </w:t>
            </w:r>
            <w:r w:rsidR="0040082D" w:rsidRPr="00CA62F1">
              <w:rPr>
                <w:rFonts w:ascii="Geograph" w:hAnsi="Geograph" w:cs="Calibri"/>
                <w:sz w:val="22"/>
              </w:rPr>
              <w:t>procedures.</w:t>
            </w:r>
          </w:p>
          <w:p w14:paraId="3659274C" w14:textId="4FF037E8" w:rsidR="0074508C" w:rsidRPr="00CA62F1" w:rsidRDefault="0074508C" w:rsidP="00F672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Calibri"/>
                <w:sz w:val="22"/>
              </w:rPr>
            </w:pPr>
            <w:r w:rsidRPr="00CA62F1">
              <w:rPr>
                <w:rFonts w:ascii="Geograph" w:hAnsi="Geograph" w:cs="Calibri"/>
                <w:sz w:val="22"/>
              </w:rPr>
              <w:t xml:space="preserve">Work </w:t>
            </w:r>
            <w:r w:rsidR="00F6722A" w:rsidRPr="00CA62F1">
              <w:rPr>
                <w:rFonts w:ascii="Geograph" w:hAnsi="Geograph" w:cs="Calibri"/>
                <w:sz w:val="22"/>
              </w:rPr>
              <w:t>unsupervised.</w:t>
            </w:r>
          </w:p>
          <w:p w14:paraId="53B9A5E8" w14:textId="77777777" w:rsidR="00847A18" w:rsidRPr="00CA62F1" w:rsidRDefault="0074508C" w:rsidP="00F672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Geograph" w:hAnsi="Geograph" w:cs="Arial"/>
                <w:sz w:val="22"/>
              </w:rPr>
            </w:pPr>
            <w:r w:rsidRPr="00CA62F1">
              <w:rPr>
                <w:rFonts w:ascii="Geograph" w:hAnsi="Geograph" w:cs="Calibri"/>
                <w:sz w:val="22"/>
              </w:rPr>
              <w:t>Demonstrate common sense and adhere to food safety, hygiene and Health and Safety protocols.</w:t>
            </w:r>
          </w:p>
          <w:p w14:paraId="65B2719E" w14:textId="4E70AD6A" w:rsidR="0074508C" w:rsidRPr="00CA62F1" w:rsidRDefault="0074508C" w:rsidP="00F6722A">
            <w:pPr>
              <w:ind w:left="360"/>
              <w:rPr>
                <w:rFonts w:ascii="Geograph" w:hAnsi="Geograph" w:cs="Arial"/>
                <w:sz w:val="22"/>
                <w:szCs w:val="22"/>
              </w:rPr>
            </w:pPr>
          </w:p>
        </w:tc>
      </w:tr>
    </w:tbl>
    <w:tbl>
      <w:tblPr>
        <w:tblW w:w="5267" w:type="pct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9497"/>
      </w:tblGrid>
      <w:tr w:rsidR="00847A18" w:rsidRPr="00CA62F1" w14:paraId="3FD4305D" w14:textId="77777777" w:rsidTr="005D0289">
        <w:trPr>
          <w:trHeight w:val="451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70AD47" w:themeFill="accent6"/>
          </w:tcPr>
          <w:p w14:paraId="4D61E67D" w14:textId="77777777" w:rsidR="00847A18" w:rsidRPr="00CA62F1" w:rsidRDefault="00847A18" w:rsidP="00F6722A">
            <w:pPr>
              <w:spacing w:before="60" w:after="60"/>
              <w:ind w:left="357" w:hanging="357"/>
              <w:rPr>
                <w:rFonts w:ascii="Geograph" w:hAnsi="Geograph"/>
                <w:b/>
                <w:bCs/>
                <w:szCs w:val="22"/>
                <w:lang w:val="en-GB"/>
              </w:rPr>
            </w:pPr>
            <w:r w:rsidRPr="00CA62F1">
              <w:rPr>
                <w:rFonts w:ascii="Geograph" w:hAnsi="Geograph"/>
                <w:b/>
                <w:bCs/>
                <w:szCs w:val="22"/>
                <w:lang w:val="en-GB"/>
              </w:rPr>
              <w:t>Team Values</w:t>
            </w:r>
          </w:p>
        </w:tc>
      </w:tr>
      <w:tr w:rsidR="00847A18" w:rsidRPr="00CA62F1" w14:paraId="32F2EF88" w14:textId="77777777" w:rsidTr="005D0289"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D08B25" w14:textId="77777777" w:rsidR="00E40E4B" w:rsidRPr="00CA62F1" w:rsidRDefault="00E40E4B" w:rsidP="00E40E4B">
            <w:pPr>
              <w:contextualSpacing/>
              <w:rPr>
                <w:rFonts w:ascii="Geograph" w:hAnsi="Geograph" w:cs="Arial"/>
                <w:szCs w:val="22"/>
                <w:lang w:val="en-US"/>
              </w:rPr>
            </w:pPr>
            <w:r w:rsidRPr="00CA62F1">
              <w:rPr>
                <w:rFonts w:ascii="Geograph" w:hAnsi="Geograph" w:cs="Arial"/>
                <w:szCs w:val="22"/>
                <w:lang w:val="en-US"/>
              </w:rPr>
              <w:t>Proactively demonstrate Rockit Global Limited’s values in all work and internal and external interactions:</w:t>
            </w:r>
          </w:p>
          <w:p w14:paraId="2A76D898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</w:pPr>
          </w:p>
          <w:p w14:paraId="2C600401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</w:pPr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 xml:space="preserve">Action Over Talk – </w:t>
            </w:r>
            <w:proofErr w:type="spellStart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>Hohenga</w:t>
            </w:r>
            <w:proofErr w:type="spellEnd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 xml:space="preserve"> I </w:t>
            </w:r>
            <w:proofErr w:type="spellStart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>Runga</w:t>
            </w:r>
            <w:proofErr w:type="spellEnd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 xml:space="preserve"> I Te Kōrero</w:t>
            </w:r>
          </w:p>
          <w:p w14:paraId="7A866A75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Cs w:val="22"/>
                <w:lang w:val="en-GB" w:eastAsia="en-US"/>
              </w:rPr>
            </w:pPr>
            <w:r w:rsidRPr="00CA62F1">
              <w:rPr>
                <w:rFonts w:ascii="Geograph" w:eastAsiaTheme="minorHAnsi" w:hAnsi="Geograph" w:cs="Arial"/>
                <w:szCs w:val="22"/>
                <w:lang w:val="en-GB" w:eastAsia="en-US"/>
              </w:rPr>
              <w:t xml:space="preserve">At Rockit we’ve never been about the talk; it’s always been about the doing. Doing things that nobody thought was possible. </w:t>
            </w:r>
          </w:p>
          <w:p w14:paraId="11AF1161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Cs w:val="22"/>
                <w:lang w:val="en-GB" w:eastAsia="en-US"/>
              </w:rPr>
            </w:pPr>
          </w:p>
          <w:p w14:paraId="043A67EB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</w:pPr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 xml:space="preserve">Unstoppable Passion - Kohara </w:t>
            </w:r>
            <w:proofErr w:type="spellStart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>Kāore</w:t>
            </w:r>
            <w:proofErr w:type="spellEnd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 xml:space="preserve"> e Taea Te </w:t>
            </w:r>
            <w:proofErr w:type="spellStart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>Tū</w:t>
            </w:r>
            <w:proofErr w:type="spellEnd"/>
          </w:p>
          <w:p w14:paraId="4FB16641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Cs w:val="22"/>
                <w:lang w:val="en-GB" w:eastAsia="en-US"/>
              </w:rPr>
            </w:pPr>
            <w:r w:rsidRPr="00CA62F1">
              <w:rPr>
                <w:rFonts w:ascii="Geograph" w:eastAsiaTheme="minorHAnsi" w:hAnsi="Geograph" w:cs="Arial"/>
                <w:szCs w:val="22"/>
                <w:lang w:val="en-GB" w:eastAsia="en-US"/>
              </w:rPr>
              <w:t>We use a simple formula; passion in the work, unbridled ingenuity and backing ourselves. We believe the world would be a better place if everyone rocked it with us!</w:t>
            </w:r>
          </w:p>
          <w:p w14:paraId="63ACBB2E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Cs w:val="22"/>
                <w:lang w:val="en-GB" w:eastAsia="en-US"/>
              </w:rPr>
            </w:pPr>
          </w:p>
          <w:p w14:paraId="7495BF4E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</w:pPr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 xml:space="preserve">Doing Things Differently - He </w:t>
            </w:r>
            <w:proofErr w:type="spellStart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>Rerekē</w:t>
            </w:r>
            <w:proofErr w:type="spellEnd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 xml:space="preserve"> Te Mahi I </w:t>
            </w:r>
            <w:proofErr w:type="spellStart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>Ngā</w:t>
            </w:r>
            <w:proofErr w:type="spellEnd"/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 xml:space="preserve"> Mea</w:t>
            </w:r>
          </w:p>
          <w:p w14:paraId="2FD90D3F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Cs w:val="22"/>
                <w:lang w:val="en-GB" w:eastAsia="en-US"/>
              </w:rPr>
            </w:pPr>
            <w:r w:rsidRPr="00CA62F1">
              <w:rPr>
                <w:rFonts w:ascii="Geograph" w:eastAsiaTheme="minorHAnsi" w:hAnsi="Geograph" w:cs="Arial"/>
                <w:szCs w:val="22"/>
                <w:lang w:val="en-GB" w:eastAsia="en-US"/>
              </w:rPr>
              <w:t xml:space="preserve">Doing things differently has always been part of our DNA, and it’s what saw us take a punt on the world’s smallest apple and turn it into a big New Zealand success story. </w:t>
            </w:r>
          </w:p>
          <w:p w14:paraId="34DDF1BE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Cs w:val="22"/>
                <w:lang w:val="en-GB" w:eastAsia="en-US"/>
              </w:rPr>
            </w:pPr>
          </w:p>
          <w:p w14:paraId="418FE748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</w:pPr>
            <w:r w:rsidRPr="00CA62F1">
              <w:rPr>
                <w:rFonts w:ascii="Geograph" w:eastAsiaTheme="minorHAnsi" w:hAnsi="Geograph" w:cs="Arial"/>
                <w:b/>
                <w:bCs/>
                <w:szCs w:val="22"/>
                <w:lang w:val="en-GB" w:eastAsia="en-US"/>
              </w:rPr>
              <w:t xml:space="preserve">He Toa Takitini </w:t>
            </w:r>
          </w:p>
          <w:p w14:paraId="48A88627" w14:textId="77777777" w:rsidR="00E40E4B" w:rsidRPr="00CA62F1" w:rsidRDefault="00E40E4B" w:rsidP="00E40E4B">
            <w:pPr>
              <w:autoSpaceDE w:val="0"/>
              <w:autoSpaceDN w:val="0"/>
              <w:adjustRightInd w:val="0"/>
              <w:jc w:val="left"/>
              <w:rPr>
                <w:rFonts w:ascii="Geograph" w:eastAsiaTheme="minorHAnsi" w:hAnsi="Geograph" w:cs="Arial"/>
                <w:szCs w:val="22"/>
                <w:lang w:val="en-GB" w:eastAsia="en-US"/>
              </w:rPr>
            </w:pPr>
            <w:r w:rsidRPr="00CA62F1">
              <w:rPr>
                <w:rFonts w:ascii="Geograph" w:eastAsiaTheme="minorHAnsi" w:hAnsi="Geograph" w:cs="Arial"/>
                <w:szCs w:val="22"/>
                <w:lang w:val="en-GB" w:eastAsia="en-US"/>
              </w:rPr>
              <w:t xml:space="preserve">Ehara taka toa, te toa takitahi, he toa takatini kē </w:t>
            </w:r>
          </w:p>
          <w:p w14:paraId="042F6D93" w14:textId="77777777" w:rsidR="00E40E4B" w:rsidRPr="00CA62F1" w:rsidRDefault="00E40E4B" w:rsidP="00E40E4B">
            <w:pPr>
              <w:rPr>
                <w:rFonts w:ascii="Geograph" w:eastAsiaTheme="minorHAnsi" w:hAnsi="Geograph" w:cs="Arial"/>
                <w:szCs w:val="22"/>
                <w:lang w:val="en-GB" w:eastAsia="en-US"/>
              </w:rPr>
            </w:pPr>
            <w:r w:rsidRPr="00CA62F1">
              <w:rPr>
                <w:rFonts w:ascii="Geograph" w:eastAsiaTheme="minorHAnsi" w:hAnsi="Geograph" w:cs="Arial"/>
                <w:szCs w:val="22"/>
                <w:lang w:val="en-GB" w:eastAsia="en-US"/>
              </w:rPr>
              <w:t>Uniting all cultures, as we strive to make a difference within our communities and in all aspects of our environment, while being true to ourselves.</w:t>
            </w:r>
          </w:p>
          <w:p w14:paraId="31520768" w14:textId="77777777" w:rsidR="00847A18" w:rsidRPr="00CA62F1" w:rsidRDefault="00847A18" w:rsidP="00F6722A">
            <w:pPr>
              <w:spacing w:before="60" w:after="60"/>
              <w:ind w:left="1080"/>
              <w:rPr>
                <w:rFonts w:ascii="Geograph" w:hAnsi="Geograph"/>
                <w:szCs w:val="22"/>
                <w:lang w:val="en-GB"/>
              </w:rPr>
            </w:pPr>
          </w:p>
        </w:tc>
      </w:tr>
    </w:tbl>
    <w:p w14:paraId="2CDC0A93" w14:textId="77777777" w:rsidR="00847A18" w:rsidRPr="00CA62F1" w:rsidRDefault="00847A18" w:rsidP="00847A18">
      <w:pPr>
        <w:rPr>
          <w:rFonts w:ascii="Geograph" w:hAnsi="Geograph" w:cs="Arial"/>
          <w:szCs w:val="22"/>
        </w:rPr>
      </w:pPr>
    </w:p>
    <w:p w14:paraId="108E7EE6" w14:textId="77777777" w:rsidR="00847A18" w:rsidRPr="00CA62F1" w:rsidRDefault="00847A18" w:rsidP="00847A18">
      <w:pPr>
        <w:rPr>
          <w:rFonts w:ascii="Geograph" w:hAnsi="Geograph" w:cs="Arial"/>
          <w:b/>
          <w:bCs/>
          <w:szCs w:val="22"/>
        </w:rPr>
      </w:pPr>
    </w:p>
    <w:p w14:paraId="45A6FAB2" w14:textId="77777777" w:rsidR="00847A18" w:rsidRPr="00CA62F1" w:rsidRDefault="00847A18" w:rsidP="00847A18">
      <w:pPr>
        <w:rPr>
          <w:rFonts w:ascii="Geograph" w:hAnsi="Geograph" w:cs="Arial"/>
          <w:b/>
          <w:bCs/>
          <w:szCs w:val="22"/>
        </w:rPr>
      </w:pPr>
      <w:r w:rsidRPr="00CA62F1">
        <w:rPr>
          <w:rFonts w:ascii="Geograph" w:hAnsi="Geograph" w:cs="Arial"/>
          <w:b/>
          <w:bCs/>
          <w:szCs w:val="22"/>
        </w:rPr>
        <w:t>Employee Signature:</w:t>
      </w:r>
    </w:p>
    <w:p w14:paraId="13FC2AD5" w14:textId="77777777" w:rsidR="00AA0807" w:rsidRPr="00CA62F1" w:rsidRDefault="00AA0807">
      <w:pPr>
        <w:rPr>
          <w:rFonts w:ascii="Geograph" w:hAnsi="Geograph"/>
          <w:szCs w:val="22"/>
        </w:rPr>
      </w:pPr>
    </w:p>
    <w:sectPr w:rsidR="00AA0807" w:rsidRPr="00CA62F1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1AE5F" w14:textId="77777777" w:rsidR="00BB1AE1" w:rsidRDefault="00BB1AE1">
      <w:r>
        <w:separator/>
      </w:r>
    </w:p>
  </w:endnote>
  <w:endnote w:type="continuationSeparator" w:id="0">
    <w:p w14:paraId="1FCC4EC8" w14:textId="77777777" w:rsidR="00BB1AE1" w:rsidRDefault="00BB1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graph">
    <w:panose1 w:val="020B050303020206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C607D" w14:textId="77777777" w:rsidR="00BB1AE1" w:rsidRDefault="00BB1AE1">
      <w:r>
        <w:separator/>
      </w:r>
    </w:p>
  </w:footnote>
  <w:footnote w:type="continuationSeparator" w:id="0">
    <w:p w14:paraId="75414D5B" w14:textId="77777777" w:rsidR="00BB1AE1" w:rsidRDefault="00BB1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100D" w14:textId="77777777" w:rsidR="00AA0807" w:rsidRDefault="0074508C" w:rsidP="00C82C0C">
    <w:pPr>
      <w:pStyle w:val="Header"/>
      <w:jc w:val="right"/>
    </w:pPr>
    <w:r>
      <w:rPr>
        <w:noProof/>
      </w:rPr>
      <w:drawing>
        <wp:inline distT="0" distB="0" distL="0" distR="0" wp14:anchorId="64A5D4D4" wp14:editId="48E2B057">
          <wp:extent cx="1704975" cy="542925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D11"/>
    <w:multiLevelType w:val="hybridMultilevel"/>
    <w:tmpl w:val="0192BA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310E5"/>
    <w:multiLevelType w:val="hybridMultilevel"/>
    <w:tmpl w:val="D8DA9D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B177A"/>
    <w:multiLevelType w:val="hybridMultilevel"/>
    <w:tmpl w:val="AF7800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5271E"/>
    <w:multiLevelType w:val="hybridMultilevel"/>
    <w:tmpl w:val="A8E00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C2B82"/>
    <w:multiLevelType w:val="hybridMultilevel"/>
    <w:tmpl w:val="B41AE61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C2327"/>
    <w:multiLevelType w:val="hybridMultilevel"/>
    <w:tmpl w:val="F650FB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502825">
    <w:abstractNumId w:val="1"/>
  </w:num>
  <w:num w:numId="2" w16cid:durableId="570313432">
    <w:abstractNumId w:val="3"/>
  </w:num>
  <w:num w:numId="3" w16cid:durableId="2055542948">
    <w:abstractNumId w:val="5"/>
  </w:num>
  <w:num w:numId="4" w16cid:durableId="206455410">
    <w:abstractNumId w:val="2"/>
  </w:num>
  <w:num w:numId="5" w16cid:durableId="467019911">
    <w:abstractNumId w:val="0"/>
  </w:num>
  <w:num w:numId="6" w16cid:durableId="1673947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A18"/>
    <w:rsid w:val="00071787"/>
    <w:rsid w:val="000B7579"/>
    <w:rsid w:val="00113E39"/>
    <w:rsid w:val="001417F6"/>
    <w:rsid w:val="001436E8"/>
    <w:rsid w:val="001501D8"/>
    <w:rsid w:val="0016343D"/>
    <w:rsid w:val="001A6E4D"/>
    <w:rsid w:val="001B5433"/>
    <w:rsid w:val="00231860"/>
    <w:rsid w:val="002467BA"/>
    <w:rsid w:val="00252B76"/>
    <w:rsid w:val="002620E2"/>
    <w:rsid w:val="00275849"/>
    <w:rsid w:val="00281664"/>
    <w:rsid w:val="002A17BD"/>
    <w:rsid w:val="002C2A03"/>
    <w:rsid w:val="002E049F"/>
    <w:rsid w:val="002E7E25"/>
    <w:rsid w:val="00306C55"/>
    <w:rsid w:val="00321194"/>
    <w:rsid w:val="00325A76"/>
    <w:rsid w:val="003638A2"/>
    <w:rsid w:val="00375B7F"/>
    <w:rsid w:val="0040082D"/>
    <w:rsid w:val="00417659"/>
    <w:rsid w:val="004333A5"/>
    <w:rsid w:val="004432ED"/>
    <w:rsid w:val="0045184E"/>
    <w:rsid w:val="0048171C"/>
    <w:rsid w:val="004C43AE"/>
    <w:rsid w:val="004D5D7A"/>
    <w:rsid w:val="004E697B"/>
    <w:rsid w:val="00503407"/>
    <w:rsid w:val="005247BF"/>
    <w:rsid w:val="005510D1"/>
    <w:rsid w:val="005C4CAA"/>
    <w:rsid w:val="006115FF"/>
    <w:rsid w:val="006F3DA1"/>
    <w:rsid w:val="007224C4"/>
    <w:rsid w:val="0074508C"/>
    <w:rsid w:val="00745B6E"/>
    <w:rsid w:val="007C73D6"/>
    <w:rsid w:val="00845909"/>
    <w:rsid w:val="00847A18"/>
    <w:rsid w:val="0093629C"/>
    <w:rsid w:val="009478FC"/>
    <w:rsid w:val="009C3E0A"/>
    <w:rsid w:val="00A72AE3"/>
    <w:rsid w:val="00A874CF"/>
    <w:rsid w:val="00A933DF"/>
    <w:rsid w:val="00AA0807"/>
    <w:rsid w:val="00AA4D42"/>
    <w:rsid w:val="00B41289"/>
    <w:rsid w:val="00B75A80"/>
    <w:rsid w:val="00BA5017"/>
    <w:rsid w:val="00BB1AE1"/>
    <w:rsid w:val="00BC26EE"/>
    <w:rsid w:val="00BC7EF3"/>
    <w:rsid w:val="00C12562"/>
    <w:rsid w:val="00C25B4D"/>
    <w:rsid w:val="00C90FBC"/>
    <w:rsid w:val="00C91F16"/>
    <w:rsid w:val="00CA62F1"/>
    <w:rsid w:val="00D147C1"/>
    <w:rsid w:val="00DB0C65"/>
    <w:rsid w:val="00E33948"/>
    <w:rsid w:val="00E40E4B"/>
    <w:rsid w:val="00E4508F"/>
    <w:rsid w:val="00E72686"/>
    <w:rsid w:val="00E80CAB"/>
    <w:rsid w:val="00F034A0"/>
    <w:rsid w:val="00F10F4F"/>
    <w:rsid w:val="00F1591A"/>
    <w:rsid w:val="00F15B0D"/>
    <w:rsid w:val="00F47631"/>
    <w:rsid w:val="00F5010C"/>
    <w:rsid w:val="00F6722A"/>
    <w:rsid w:val="00F817FB"/>
    <w:rsid w:val="00FC4BCB"/>
    <w:rsid w:val="00FD799B"/>
    <w:rsid w:val="00F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FC71C"/>
  <w15:chartTrackingRefBased/>
  <w15:docId w15:val="{D57D1E3B-B925-4AEC-B127-FB6F5821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A18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A18"/>
    <w:pPr>
      <w:ind w:left="720"/>
      <w:jc w:val="left"/>
    </w:pPr>
    <w:rPr>
      <w:rFonts w:ascii="Calibri" w:eastAsia="Calibri" w:hAnsi="Calibri"/>
      <w:szCs w:val="22"/>
      <w:lang w:eastAsia="en-US"/>
    </w:rPr>
  </w:style>
  <w:style w:type="paragraph" w:styleId="NoSpacing">
    <w:name w:val="No Spacing"/>
    <w:uiPriority w:val="1"/>
    <w:qFormat/>
    <w:rsid w:val="00847A18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n-AU"/>
    </w:rPr>
  </w:style>
  <w:style w:type="table" w:styleId="TableGrid">
    <w:name w:val="Table Grid"/>
    <w:basedOn w:val="TableNormal"/>
    <w:rsid w:val="0084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7A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A18"/>
    <w:rPr>
      <w:rFonts w:ascii="Arial" w:eastAsia="Times New Roman" w:hAnsi="Arial" w:cs="Times New Roman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A0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807"/>
    <w:rPr>
      <w:rFonts w:ascii="Arial" w:eastAsia="Times New Roman" w:hAnsi="Arial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3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4f9c820c-e7e2-444d-97ee-45f2b3485c1d">NA</Project>
    <PRAText2 xmlns="4f9c820c-e7e2-444d-97ee-45f2b3485c1d" xsi:nil="true"/>
    <Subactivity xmlns="4f9c820c-e7e2-444d-97ee-45f2b3485c1d">Recruitment</Subactivity>
    <Activity xmlns="4f9c820c-e7e2-444d-97ee-45f2b3485c1d">P&amp;C Management</Activity>
    <CategoryName xmlns="4f9c820c-e7e2-444d-97ee-45f2b3485c1d">RPC Recruitment</CategoryName>
    <FunctionGroup xmlns="4f9c820c-e7e2-444d-97ee-45f2b3485c1d">Corporate Services</FunctionGroup>
    <SecurityClassification xmlns="15ffb055-6eb4-45a1-bc20-bf2ac0d420da" xsi:nil="true"/>
    <mae10c19237e40ed94632dcdfe8da58f xmlns="70966e95-71eb-4157-b041-13f825f34784">
      <Terms xmlns="http://schemas.microsoft.com/office/infopath/2007/PartnerControls"/>
    </mae10c19237e40ed94632dcdfe8da58f>
    <Narrative xmlns="4f9c820c-e7e2-444d-97ee-45f2b3485c1d" xsi:nil="true"/>
    <PRADate1 xmlns="4f9c820c-e7e2-444d-97ee-45f2b3485c1d" xsi:nil="true"/>
    <PRADateTrigger xmlns="4f9c820c-e7e2-444d-97ee-45f2b3485c1d" xsi:nil="true"/>
    <PRAText3 xmlns="4f9c820c-e7e2-444d-97ee-45f2b3485c1d" xsi:nil="true"/>
    <Case xmlns="4f9c820c-e7e2-444d-97ee-45f2b3485c1d">NA</Case>
    <PRADateDisposal xmlns="4f9c820c-e7e2-444d-97ee-45f2b3485c1d" xsi:nil="true"/>
    <CategoryValue xmlns="4f9c820c-e7e2-444d-97ee-45f2b3485c1d" xsi:nil="true"/>
    <PRADate2 xmlns="4f9c820c-e7e2-444d-97ee-45f2b3485c1d" xsi:nil="true"/>
    <PRAText4 xmlns="4f9c820c-e7e2-444d-97ee-45f2b3485c1d" xsi:nil="true"/>
    <Level2 xmlns="c91a514c-9034-4fa3-897a-8352025b26ed">NA</Level2>
    <Channel xmlns="c91a514c-9034-4fa3-897a-8352025b26ed">NA</Channel>
    <PRAType xmlns="4f9c820c-e7e2-444d-97ee-45f2b3485c1d">Doc</PRAType>
    <KeyWords xmlns="15ffb055-6eb4-45a1-bc20-bf2ac0d420da" xsi:nil="true"/>
    <PRADate3 xmlns="4f9c820c-e7e2-444d-97ee-45f2b3485c1d" xsi:nil="true"/>
    <Year xmlns="c91a514c-9034-4fa3-897a-8352025b26ed">NA</Year>
    <PRAText5 xmlns="4f9c820c-e7e2-444d-97ee-45f2b3485c1d" xsi:nil="true"/>
    <Level3 xmlns="c91a514c-9034-4fa3-897a-8352025b26ed" xsi:nil="true"/>
    <BusinessValue xmlns="4f9c820c-e7e2-444d-97ee-45f2b3485c1d" xsi:nil="true"/>
    <lcf76f155ced4ddcb4097134ff3c332f xmlns="70966e95-71eb-4157-b041-13f825f34784">
      <Terms xmlns="http://schemas.microsoft.com/office/infopath/2007/PartnerControls"/>
    </lcf76f155ced4ddcb4097134ff3c332f>
    <TaxCatchAll xmlns="97dbadac-ad97-4a82-b509-79dd5212b2b7" xsi:nil="true"/>
    <Team xmlns="c91a514c-9034-4fa3-897a-8352025b26ed" xsi:nil="true"/>
    <RelatedPeople xmlns="4f9c820c-e7e2-444d-97ee-45f2b3485c1d">
      <UserInfo>
        <DisplayName/>
        <AccountId xsi:nil="true"/>
        <AccountType/>
      </UserInfo>
    </RelatedPeople>
    <Function xmlns="4f9c820c-e7e2-444d-97ee-45f2b3485c1d">People and Culture</Function>
    <AggregationStatus xmlns="4f9c820c-e7e2-444d-97ee-45f2b3485c1d">Normal</AggregationStatus>
    <AggregationNarrative xmlns="725c79e5-42ce-4aa0-ac78-b6418001f0d2" xsi:nil="true"/>
    <DocumentType xmlns="4f9c820c-e7e2-444d-97ee-45f2b3485c1d" xsi:nil="true"/>
    <PRAText1 xmlns="4f9c820c-e7e2-444d-97ee-45f2b3485c1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6E249BD518A7408B0D7861E241142F005702B6DF5D4F6646AE0B579EC07D2060" ma:contentTypeVersion="51" ma:contentTypeDescription="Create a new document." ma:contentTypeScope="" ma:versionID="514e9793f212619b5422674dbd97ad08">
  <xsd:schema xmlns:xsd="http://www.w3.org/2001/XMLSchema" xmlns:xs="http://www.w3.org/2001/XMLSchema" xmlns:p="http://schemas.microsoft.com/office/2006/metadata/properties" xmlns:ns2="70966e95-71eb-4157-b041-13f825f34784" xmlns:ns3="97dbadac-ad97-4a82-b509-79dd5212b2b7" xmlns:ns4="4f9c820c-e7e2-444d-97ee-45f2b3485c1d" xmlns:ns5="15ffb055-6eb4-45a1-bc20-bf2ac0d420da" xmlns:ns6="725c79e5-42ce-4aa0-ac78-b6418001f0d2" xmlns:ns7="c91a514c-9034-4fa3-897a-8352025b26ed" targetNamespace="http://schemas.microsoft.com/office/2006/metadata/properties" ma:root="true" ma:fieldsID="a05a6aeb463c6fe49cff1c1ca5c03f3b" ns2:_="" ns3:_="" ns4:_="" ns5:_="" ns6:_="" ns7:_="">
    <xsd:import namespace="70966e95-71eb-4157-b041-13f825f34784"/>
    <xsd:import namespace="97dbadac-ad97-4a82-b509-79dd5212b2b7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element name="properties">
      <xsd:complexType>
        <xsd:sequence>
          <xsd:element name="documentManagement">
            <xsd:complexType>
              <xsd:all>
                <xsd:element ref="ns2:mae10c19237e40ed94632dcdfe8da58f" minOccurs="0"/>
                <xsd:element ref="ns3:TaxCatchAll" minOccurs="0"/>
                <xsd:element ref="ns4:DocumentType" minOccurs="0"/>
                <xsd:element ref="ns5:KeyWords" minOccurs="0"/>
                <xsd:element ref="ns4:Narrative" minOccurs="0"/>
                <xsd:element ref="ns5:SecurityClassification" minOccurs="0"/>
                <xsd:element ref="ns4:Subactivity" minOccurs="0"/>
                <xsd:element ref="ns4:Case" minOccurs="0"/>
                <xsd:element ref="ns4:RelatedPeople" minOccurs="0"/>
                <xsd:element ref="ns4:CategoryName" minOccurs="0"/>
                <xsd:element ref="ns4:CategoryValue" minOccurs="0"/>
                <xsd:element ref="ns4:BusinessValue" minOccurs="0"/>
                <xsd:element ref="ns4:FunctionGroup" minOccurs="0"/>
                <xsd:element ref="ns4:Function" minOccurs="0"/>
                <xsd:element ref="ns4:PRAType" minOccurs="0"/>
                <xsd:element ref="ns4:PRADate1" minOccurs="0"/>
                <xsd:element ref="ns4:PRADate2" minOccurs="0"/>
                <xsd:element ref="ns4:PRADate3" minOccurs="0"/>
                <xsd:element ref="ns4:PRADateDisposal" minOccurs="0"/>
                <xsd:element ref="ns4:PRADateTrigger" minOccurs="0"/>
                <xsd:element ref="ns4:PRAText1" minOccurs="0"/>
                <xsd:element ref="ns4:PRAText2" minOccurs="0"/>
                <xsd:element ref="ns4:PRAText3" minOccurs="0"/>
                <xsd:element ref="ns4:PRAText4" minOccurs="0"/>
                <xsd:element ref="ns4:PRAText5" minOccurs="0"/>
                <xsd:element ref="ns4:AggregationStatus" minOccurs="0"/>
                <xsd:element ref="ns4:Project" minOccurs="0"/>
                <xsd:element ref="ns4:Activity" minOccurs="0"/>
                <xsd:element ref="ns6:AggregationNarrative" minOccurs="0"/>
                <xsd:element ref="ns7:Channel" minOccurs="0"/>
                <xsd:element ref="ns7:Team" minOccurs="0"/>
                <xsd:element ref="ns7:Level2" minOccurs="0"/>
                <xsd:element ref="ns7:Level3" minOccurs="0"/>
                <xsd:element ref="ns7:Year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66e95-71eb-4157-b041-13f825f34784" elementFormDefault="qualified">
    <xsd:import namespace="http://schemas.microsoft.com/office/2006/documentManagement/types"/>
    <xsd:import namespace="http://schemas.microsoft.com/office/infopath/2007/PartnerControls"/>
    <xsd:element name="mae10c19237e40ed94632dcdfe8da58f" ma:index="8" nillable="true" ma:taxonomy="true" ma:internalName="mae10c19237e40ed94632dcdfe8da58f" ma:taxonomyFieldName="RockitEntity" ma:displayName="Rockit Entity" ma:readOnly="false" ma:default="" ma:fieldId="{6ae10c19-237e-40ed-9463-2dcdfe8da58f}" ma:sspId="2da149a3-3ece-41aa-882a-17820416ff52" ma:termSetId="f15fcd07-2cf3-4c73-b349-6a2dde9efc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4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48" nillable="true" ma:taxonomy="true" ma:internalName="lcf76f155ced4ddcb4097134ff3c332f" ma:taxonomyFieldName="MediaServiceImageTags" ma:displayName="Image Tags" ma:readOnly="false" ma:fieldId="{5cf76f15-5ced-4ddc-b409-7134ff3c332f}" ma:taxonomyMulti="true" ma:sspId="2da149a3-3ece-41aa-882a-17820416f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5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5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5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badac-ad97-4a82-b509-79dd5212b2b7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358ca3ef-cb83-4da5-bfae-dbd45cab409e}" ma:internalName="TaxCatchAll" ma:showField="CatchAllData" ma:web="97dbadac-ad97-4a82-b509-79dd5212b2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2" nillable="true" ma:displayName="Narrative" ma:description="Description of document that may help find it later or to understand context better" ma:internalName="Narrative" ma:readOnly="false">
      <xsd:simpleType>
        <xsd:restriction base="dms:Note">
          <xsd:maxLength value="255"/>
        </xsd:restriction>
      </xsd:simpleType>
    </xsd:element>
    <xsd:element name="Subactivity" ma:index="14" nillable="true" ma:displayName="Subactivity" ma:default="Recruitment" ma:hidden="true" ma:internalName="Subactivity" ma:readOnly="false">
      <xsd:simpleType>
        <xsd:restriction base="dms:Text">
          <xsd:maxLength value="255"/>
        </xsd:restriction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Corporate Services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eople and Culture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P&amp;C Management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1" nillable="true" ma:displayName="Key Words" ma:hidden="true" ma:internalName="KeyWords" ma:readOnly="false">
      <xsd:simpleType>
        <xsd:restriction base="dms:Note"/>
      </xsd:simpleType>
    </xsd:element>
    <xsd:element name="SecurityClassification" ma:index="13" nillable="true" ma:displayName="Security Classification" ma:format="Dropdown" ma:hidden="true" ma:internalName="SecurityClassification" ma:readOnly="false">
      <xsd:simpleType>
        <xsd:restriction base="dms:Choice">
          <xsd:enumeration value="Confidential"/>
          <xsd:enumeration value="Restricted"/>
          <xsd:enumeration value="Un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3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97A41A-FF7D-4780-98C6-7E52BB1DE231}">
  <ds:schemaRefs>
    <ds:schemaRef ds:uri="http://purl.org/dc/elements/1.1/"/>
    <ds:schemaRef ds:uri="http://schemas.openxmlformats.org/package/2006/metadata/core-properties"/>
    <ds:schemaRef ds:uri="http://purl.org/dc/terms/"/>
    <ds:schemaRef ds:uri="725c79e5-42ce-4aa0-ac78-b6418001f0d2"/>
    <ds:schemaRef ds:uri="70966e95-71eb-4157-b041-13f825f34784"/>
    <ds:schemaRef ds:uri="http://schemas.microsoft.com/office/infopath/2007/PartnerControls"/>
    <ds:schemaRef ds:uri="c91a514c-9034-4fa3-897a-8352025b26ed"/>
    <ds:schemaRef ds:uri="http://www.w3.org/XML/1998/namespace"/>
    <ds:schemaRef ds:uri="http://schemas.microsoft.com/office/2006/documentManagement/types"/>
    <ds:schemaRef ds:uri="97dbadac-ad97-4a82-b509-79dd5212b2b7"/>
    <ds:schemaRef ds:uri="15ffb055-6eb4-45a1-bc20-bf2ac0d420da"/>
    <ds:schemaRef ds:uri="4f9c820c-e7e2-444d-97ee-45f2b3485c1d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63FFECB-F091-4708-834E-18F0882090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E7E77-16A8-486E-85FA-9230C8D267E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8119769-082C-44DE-992C-C9885658F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966e95-71eb-4157-b041-13f825f34784"/>
    <ds:schemaRef ds:uri="97dbadac-ad97-4a82-b509-79dd5212b2b7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Mckay</dc:creator>
  <cp:keywords/>
  <dc:description/>
  <cp:lastModifiedBy>Hannelize de Lange</cp:lastModifiedBy>
  <cp:revision>10</cp:revision>
  <cp:lastPrinted>2024-11-12T21:30:00Z</cp:lastPrinted>
  <dcterms:created xsi:type="dcterms:W3CDTF">2024-11-12T21:29:00Z</dcterms:created>
  <dcterms:modified xsi:type="dcterms:W3CDTF">2025-12-11T18:39:00Z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_dlc_DocId">
    <vt:lpwstr>U5RCTUST6MMN-744295179-6106</vt:lpwstr>
  </property>
  <property fmtid="{D5CDD505-2E9C-101B-9397-08002B2CF9AE}" pid="4" name="ContentTypeId">
    <vt:lpwstr>0x010100C66E249BD518A7408B0D7861E241142F005702B6DF5D4F6646AE0B579EC07D2060</vt:lpwstr>
  </property>
  <property fmtid="{D5CDD505-2E9C-101B-9397-08002B2CF9AE}" pid="5" name="RockitEntity">
    <vt:lpwstr/>
  </property>
  <property fmtid="{D5CDD505-2E9C-101B-9397-08002B2CF9AE}" pid="6" name="_dlc_DocIdUrl">
    <vt:lpwstr>https://rockitapple.sharepoint.com/sites/pcmnmgt/_layouts/15/DocIdRedir.aspx?ID=U5RCTUST6MMN-744295179-6106, U5RCTUST6MMN-744295179-6106</vt:lpwstr>
  </property>
  <property fmtid="{D5CDD505-2E9C-101B-9397-08002B2CF9AE}" pid="7" name="_dlc_DocIdItemGuid">
    <vt:lpwstr>730f3cb6-f1ea-421f-a501-386b708ebfbf</vt:lpwstr>
  </property>
</Properties>
</file>