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36E0" w14:textId="42BA2E63" w:rsidR="00EB4EA7" w:rsidRPr="00014779" w:rsidRDefault="00EB4EA7" w:rsidP="00A953AF">
      <w:pPr>
        <w:pStyle w:val="Heading2"/>
        <w:rPr>
          <w:rFonts w:asciiTheme="minorHAnsi" w:hAnsiTheme="minorHAnsi" w:cstheme="minorHAnsi"/>
          <w:lang w:val="en-NZ"/>
        </w:rPr>
      </w:pPr>
    </w:p>
    <w:p w14:paraId="6F7BEF49" w14:textId="3353A1DC" w:rsidR="00EB4EA7" w:rsidRPr="00014779" w:rsidRDefault="00EB4EA7" w:rsidP="00EB4EA7">
      <w:pPr>
        <w:pStyle w:val="Header"/>
        <w:tabs>
          <w:tab w:val="clear" w:pos="4153"/>
          <w:tab w:val="clear" w:pos="8306"/>
        </w:tabs>
        <w:jc w:val="center"/>
        <w:rPr>
          <w:rFonts w:asciiTheme="minorHAnsi" w:hAnsiTheme="minorHAnsi" w:cstheme="minorHAnsi"/>
          <w:sz w:val="20"/>
        </w:rPr>
      </w:pPr>
    </w:p>
    <w:p w14:paraId="0097C167" w14:textId="73E1882D" w:rsidR="00EB4EA7" w:rsidRPr="00014779" w:rsidRDefault="0019550F" w:rsidP="00254C6B">
      <w:pPr>
        <w:pStyle w:val="Header"/>
        <w:tabs>
          <w:tab w:val="clear" w:pos="4153"/>
          <w:tab w:val="clear" w:pos="8306"/>
        </w:tabs>
        <w:jc w:val="right"/>
        <w:rPr>
          <w:rFonts w:asciiTheme="minorHAnsi" w:hAnsiTheme="minorHAnsi" w:cstheme="minorHAnsi"/>
          <w:i/>
          <w:sz w:val="20"/>
        </w:rPr>
      </w:pPr>
      <w:r w:rsidRPr="00014779">
        <w:rPr>
          <w:rFonts w:asciiTheme="minorHAnsi" w:hAnsiTheme="minorHAnsi" w:cstheme="minorHAnsi"/>
          <w:snapToGrid w:val="0"/>
          <w:color w:val="000000"/>
          <w:w w:val="0"/>
          <w:sz w:val="20"/>
          <w:u w:color="000000"/>
          <w:bdr w:val="none" w:sz="0" w:space="0" w:color="000000"/>
          <w:shd w:val="clear" w:color="000000" w:fill="000000"/>
        </w:rPr>
        <w:t xml:space="preserve"> </w:t>
      </w:r>
    </w:p>
    <w:p w14:paraId="58E345E3" w14:textId="2E321492" w:rsidR="00EB4EA7" w:rsidRPr="00014779" w:rsidRDefault="00117092"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Theme="minorHAnsi" w:hAnsiTheme="minorHAnsi" w:cstheme="minorHAnsi"/>
          <w:sz w:val="20"/>
        </w:rPr>
      </w:pPr>
      <w:r w:rsidRPr="00014779">
        <w:rPr>
          <w:rFonts w:asciiTheme="minorHAnsi" w:hAnsiTheme="minorHAnsi" w:cstheme="minorHAnsi"/>
          <w:noProof/>
          <w:lang w:val="en-NZ" w:eastAsia="en-NZ"/>
        </w:rPr>
        <w:drawing>
          <wp:anchor distT="0" distB="0" distL="114300" distR="114300" simplePos="0" relativeHeight="251659776" behindDoc="1" locked="0" layoutInCell="1" allowOverlap="1" wp14:anchorId="27651DB9" wp14:editId="6687F0A9">
            <wp:simplePos x="0" y="0"/>
            <wp:positionH relativeFrom="column">
              <wp:posOffset>4214495</wp:posOffset>
            </wp:positionH>
            <wp:positionV relativeFrom="paragraph">
              <wp:posOffset>55880</wp:posOffset>
            </wp:positionV>
            <wp:extent cx="1668780" cy="474980"/>
            <wp:effectExtent l="0" t="0" r="7620" b="1270"/>
            <wp:wrapTight wrapText="bothSides">
              <wp:wrapPolygon edited="0">
                <wp:start x="0" y="0"/>
                <wp:lineTo x="0" y="20791"/>
                <wp:lineTo x="21452" y="20791"/>
                <wp:lineTo x="21452" y="0"/>
                <wp:lineTo x="0" y="0"/>
              </wp:wrapPolygon>
            </wp:wrapTight>
            <wp:docPr id="3" name="Picture 2" descr="Q:\Human Resources\Forms and Templates\Templates\Branding\Southern Discoveri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uman Resources\Forms and Templates\Templates\Branding\Southern Discoveries Logo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FCFB85" w14:textId="77777777" w:rsidR="00254C6B" w:rsidRPr="00014779"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Theme="minorHAnsi" w:hAnsiTheme="minorHAnsi" w:cstheme="minorHAnsi"/>
          <w:sz w:val="20"/>
        </w:rPr>
      </w:pPr>
    </w:p>
    <w:p w14:paraId="0149EB65" w14:textId="77777777" w:rsidR="00254C6B" w:rsidRPr="00325913"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Theme="minorHAnsi" w:hAnsiTheme="minorHAnsi" w:cstheme="minorHAnsi"/>
          <w:b/>
          <w:sz w:val="28"/>
          <w:szCs w:val="28"/>
        </w:rPr>
      </w:pPr>
      <w:r w:rsidRPr="00325913">
        <w:rPr>
          <w:rFonts w:asciiTheme="minorHAnsi" w:hAnsiTheme="minorHAnsi" w:cstheme="minorHAnsi"/>
          <w:b/>
          <w:sz w:val="28"/>
          <w:szCs w:val="28"/>
        </w:rPr>
        <w:t>JOB DESCRIPTION</w:t>
      </w:r>
    </w:p>
    <w:p w14:paraId="0BD83F83" w14:textId="77777777" w:rsidR="00254C6B" w:rsidRPr="00014779"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Theme="minorHAnsi" w:hAnsiTheme="minorHAnsi" w:cstheme="minorHAnsi"/>
          <w:b/>
          <w:sz w:val="20"/>
        </w:rPr>
      </w:pPr>
    </w:p>
    <w:p w14:paraId="02093274" w14:textId="77777777" w:rsidR="00254C6B" w:rsidRPr="00014779"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Theme="minorHAnsi" w:hAnsiTheme="minorHAnsi" w:cstheme="minorHAnsi"/>
          <w:b/>
          <w:sz w:val="20"/>
        </w:rPr>
      </w:pPr>
    </w:p>
    <w:tbl>
      <w:tblPr>
        <w:tblW w:w="9639" w:type="dxa"/>
        <w:tblBorders>
          <w:top w:val="single" w:sz="18" w:space="0" w:color="auto"/>
        </w:tblBorders>
        <w:tblLayout w:type="fixed"/>
        <w:tblLook w:val="0000" w:firstRow="0" w:lastRow="0" w:firstColumn="0" w:lastColumn="0" w:noHBand="0" w:noVBand="0"/>
      </w:tblPr>
      <w:tblGrid>
        <w:gridCol w:w="9639"/>
      </w:tblGrid>
      <w:tr w:rsidR="00EB4EA7" w:rsidRPr="00014779" w14:paraId="1A3D5593" w14:textId="77777777" w:rsidTr="00117092">
        <w:tc>
          <w:tcPr>
            <w:tcW w:w="9639" w:type="dxa"/>
          </w:tcPr>
          <w:p w14:paraId="35E12B0D" w14:textId="77777777" w:rsidR="00EB4EA7" w:rsidRPr="00014779" w:rsidRDefault="00EB4EA7" w:rsidP="00877427">
            <w:pPr>
              <w:pStyle w:val="Header"/>
              <w:tabs>
                <w:tab w:val="clear" w:pos="4153"/>
                <w:tab w:val="clear" w:pos="8306"/>
              </w:tabs>
              <w:rPr>
                <w:rFonts w:asciiTheme="minorHAnsi" w:hAnsiTheme="minorHAnsi" w:cstheme="minorHAnsi"/>
                <w:b/>
                <w:sz w:val="20"/>
              </w:rPr>
            </w:pPr>
          </w:p>
        </w:tc>
      </w:tr>
    </w:tbl>
    <w:p w14:paraId="3E08B1E8" w14:textId="249EBDDA" w:rsidR="00EB4EA7" w:rsidRPr="00014779" w:rsidRDefault="00EB4EA7" w:rsidP="00C23620">
      <w:pPr>
        <w:pStyle w:val="Heading5"/>
        <w:ind w:left="2835" w:hanging="2835"/>
        <w:rPr>
          <w:rFonts w:asciiTheme="minorHAnsi" w:hAnsiTheme="minorHAnsi" w:cstheme="minorHAnsi"/>
          <w:szCs w:val="22"/>
        </w:rPr>
      </w:pPr>
      <w:r w:rsidRPr="00014779">
        <w:rPr>
          <w:rFonts w:asciiTheme="minorHAnsi" w:hAnsiTheme="minorHAnsi" w:cstheme="minorHAnsi"/>
          <w:szCs w:val="22"/>
        </w:rPr>
        <w:t>POSITION TITLE:</w:t>
      </w:r>
      <w:r w:rsidRPr="00014779">
        <w:rPr>
          <w:rFonts w:asciiTheme="minorHAnsi" w:hAnsiTheme="minorHAnsi" w:cstheme="minorHAnsi"/>
          <w:szCs w:val="22"/>
        </w:rPr>
        <w:tab/>
      </w:r>
      <w:r w:rsidR="00826CF3" w:rsidRPr="00014779">
        <w:rPr>
          <w:rFonts w:asciiTheme="minorHAnsi" w:hAnsiTheme="minorHAnsi" w:cstheme="minorHAnsi"/>
          <w:szCs w:val="22"/>
        </w:rPr>
        <w:t>Discovery Centre Manager</w:t>
      </w:r>
    </w:p>
    <w:p w14:paraId="6E9DF263" w14:textId="77777777" w:rsidR="00C23620" w:rsidRPr="00014779" w:rsidRDefault="00C23620" w:rsidP="00C23620">
      <w:pPr>
        <w:pStyle w:val="Heading5"/>
        <w:rPr>
          <w:rFonts w:asciiTheme="minorHAnsi" w:hAnsiTheme="minorHAnsi" w:cstheme="minorHAnsi"/>
          <w:szCs w:val="22"/>
        </w:rPr>
      </w:pPr>
    </w:p>
    <w:p w14:paraId="3C68A964" w14:textId="228C379D" w:rsidR="00EB4EA7" w:rsidRPr="00014779" w:rsidRDefault="00EB4EA7" w:rsidP="00EB4EA7">
      <w:pPr>
        <w:pStyle w:val="Heading5"/>
        <w:rPr>
          <w:rFonts w:asciiTheme="minorHAnsi" w:hAnsiTheme="minorHAnsi" w:cstheme="minorHAnsi"/>
          <w:szCs w:val="22"/>
        </w:rPr>
      </w:pPr>
      <w:r w:rsidRPr="00014779">
        <w:rPr>
          <w:rFonts w:asciiTheme="minorHAnsi" w:hAnsiTheme="minorHAnsi" w:cstheme="minorHAnsi"/>
          <w:szCs w:val="22"/>
        </w:rPr>
        <w:t>B</w:t>
      </w:r>
      <w:r w:rsidR="00C23620" w:rsidRPr="00014779">
        <w:rPr>
          <w:rFonts w:asciiTheme="minorHAnsi" w:hAnsiTheme="minorHAnsi" w:cstheme="minorHAnsi"/>
          <w:szCs w:val="22"/>
        </w:rPr>
        <w:t>USINESS UNIT:</w:t>
      </w:r>
      <w:r w:rsidR="00C23620" w:rsidRPr="00014779">
        <w:rPr>
          <w:rFonts w:asciiTheme="minorHAnsi" w:hAnsiTheme="minorHAnsi" w:cstheme="minorHAnsi"/>
          <w:szCs w:val="22"/>
        </w:rPr>
        <w:tab/>
      </w:r>
      <w:r w:rsidR="0089467B" w:rsidRPr="00014779">
        <w:rPr>
          <w:rFonts w:asciiTheme="minorHAnsi" w:hAnsiTheme="minorHAnsi" w:cstheme="minorHAnsi"/>
          <w:szCs w:val="22"/>
        </w:rPr>
        <w:t>Discovery Centre</w:t>
      </w:r>
      <w:r w:rsidR="00325913">
        <w:rPr>
          <w:rFonts w:asciiTheme="minorHAnsi" w:hAnsiTheme="minorHAnsi" w:cstheme="minorHAnsi"/>
          <w:szCs w:val="22"/>
        </w:rPr>
        <w:t xml:space="preserve"> – Harrison Cove</w:t>
      </w:r>
    </w:p>
    <w:p w14:paraId="16372AB0" w14:textId="77777777" w:rsidR="00EB4EA7" w:rsidRPr="00014779" w:rsidRDefault="00EB4EA7" w:rsidP="00EB4EA7">
      <w:pPr>
        <w:tabs>
          <w:tab w:val="left" w:pos="2835"/>
          <w:tab w:val="left" w:pos="5954"/>
          <w:tab w:val="left" w:pos="7088"/>
        </w:tabs>
        <w:rPr>
          <w:rFonts w:asciiTheme="minorHAnsi" w:hAnsiTheme="minorHAnsi" w:cstheme="minorHAnsi"/>
          <w:b/>
          <w:sz w:val="22"/>
          <w:szCs w:val="22"/>
        </w:rPr>
      </w:pPr>
    </w:p>
    <w:p w14:paraId="5D6D4EBE" w14:textId="77777777" w:rsidR="00EB409B" w:rsidRPr="00014779" w:rsidRDefault="00254C6B" w:rsidP="00EB4EA7">
      <w:pPr>
        <w:tabs>
          <w:tab w:val="left" w:pos="2835"/>
          <w:tab w:val="left" w:pos="5954"/>
          <w:tab w:val="left" w:pos="7088"/>
        </w:tabs>
        <w:rPr>
          <w:rFonts w:asciiTheme="minorHAnsi" w:hAnsiTheme="minorHAnsi" w:cstheme="minorHAnsi"/>
          <w:b/>
          <w:sz w:val="22"/>
          <w:szCs w:val="22"/>
        </w:rPr>
      </w:pPr>
      <w:r w:rsidRPr="00014779">
        <w:rPr>
          <w:rFonts w:asciiTheme="minorHAnsi" w:hAnsiTheme="minorHAnsi" w:cstheme="minorHAnsi"/>
          <w:b/>
          <w:sz w:val="22"/>
          <w:szCs w:val="22"/>
        </w:rPr>
        <w:t>LOCATION:</w:t>
      </w:r>
      <w:r w:rsidRPr="00014779">
        <w:rPr>
          <w:rFonts w:asciiTheme="minorHAnsi" w:hAnsiTheme="minorHAnsi" w:cstheme="minorHAnsi"/>
          <w:b/>
          <w:sz w:val="22"/>
          <w:szCs w:val="22"/>
        </w:rPr>
        <w:tab/>
      </w:r>
      <w:r w:rsidR="00520818" w:rsidRPr="00014779">
        <w:rPr>
          <w:rFonts w:asciiTheme="minorHAnsi" w:hAnsiTheme="minorHAnsi" w:cstheme="minorHAnsi"/>
          <w:b/>
          <w:sz w:val="22"/>
          <w:szCs w:val="22"/>
        </w:rPr>
        <w:t>Milford Sound</w:t>
      </w:r>
    </w:p>
    <w:tbl>
      <w:tblPr>
        <w:tblW w:w="9639" w:type="dxa"/>
        <w:tblBorders>
          <w:bottom w:val="single" w:sz="18" w:space="0" w:color="auto"/>
        </w:tblBorders>
        <w:tblLayout w:type="fixed"/>
        <w:tblLook w:val="0000" w:firstRow="0" w:lastRow="0" w:firstColumn="0" w:lastColumn="0" w:noHBand="0" w:noVBand="0"/>
      </w:tblPr>
      <w:tblGrid>
        <w:gridCol w:w="9639"/>
      </w:tblGrid>
      <w:tr w:rsidR="00EB409B" w:rsidRPr="00014779" w14:paraId="5E570ED4" w14:textId="77777777" w:rsidTr="00117092">
        <w:tc>
          <w:tcPr>
            <w:tcW w:w="9639" w:type="dxa"/>
          </w:tcPr>
          <w:p w14:paraId="4572C0B1" w14:textId="77777777" w:rsidR="00EB409B" w:rsidRPr="00014779" w:rsidRDefault="00EB409B" w:rsidP="00877427">
            <w:pPr>
              <w:pStyle w:val="Header"/>
              <w:rPr>
                <w:rFonts w:asciiTheme="minorHAnsi" w:hAnsiTheme="minorHAnsi" w:cstheme="minorHAnsi"/>
                <w:b/>
                <w:szCs w:val="24"/>
              </w:rPr>
            </w:pPr>
          </w:p>
        </w:tc>
      </w:tr>
    </w:tbl>
    <w:p w14:paraId="1763C107" w14:textId="77777777" w:rsidR="00DF400F" w:rsidRPr="00014779" w:rsidRDefault="00DF400F" w:rsidP="00EB409B">
      <w:pPr>
        <w:rPr>
          <w:rFonts w:asciiTheme="minorHAnsi" w:hAnsiTheme="minorHAnsi" w:cstheme="minorHAnsi"/>
          <w:b/>
          <w:sz w:val="20"/>
        </w:rPr>
      </w:pPr>
    </w:p>
    <w:p w14:paraId="4CE0D4A0" w14:textId="3832FEBF" w:rsidR="00EB409B" w:rsidRPr="00014779" w:rsidRDefault="00EB409B" w:rsidP="00EB409B">
      <w:pPr>
        <w:rPr>
          <w:rFonts w:asciiTheme="minorHAnsi" w:hAnsiTheme="minorHAnsi" w:cstheme="minorHAnsi"/>
          <w:b/>
          <w:sz w:val="20"/>
        </w:rPr>
      </w:pPr>
      <w:r w:rsidRPr="00014779">
        <w:rPr>
          <w:rFonts w:asciiTheme="minorHAnsi" w:hAnsiTheme="minorHAnsi" w:cstheme="minorHAnsi"/>
          <w:b/>
          <w:sz w:val="20"/>
        </w:rPr>
        <w:t>Position Objectives</w:t>
      </w:r>
    </w:p>
    <w:p w14:paraId="0CB8E57F" w14:textId="2A411485" w:rsidR="00037FEC" w:rsidRDefault="00037FEC" w:rsidP="0089467B">
      <w:pPr>
        <w:pStyle w:val="ListParagraph"/>
        <w:numPr>
          <w:ilvl w:val="0"/>
          <w:numId w:val="18"/>
        </w:numPr>
        <w:rPr>
          <w:rFonts w:asciiTheme="minorHAnsi" w:hAnsiTheme="minorHAnsi" w:cstheme="minorHAnsi"/>
          <w:sz w:val="20"/>
        </w:rPr>
      </w:pPr>
      <w:r>
        <w:rPr>
          <w:rFonts w:asciiTheme="minorHAnsi" w:hAnsiTheme="minorHAnsi" w:cstheme="minorHAnsi"/>
          <w:sz w:val="20"/>
        </w:rPr>
        <w:t xml:space="preserve">To </w:t>
      </w:r>
      <w:r w:rsidR="00816A9D">
        <w:rPr>
          <w:rFonts w:asciiTheme="minorHAnsi" w:hAnsiTheme="minorHAnsi" w:cstheme="minorHAnsi"/>
          <w:sz w:val="20"/>
        </w:rPr>
        <w:t>oversee the operation and maintenance of the</w:t>
      </w:r>
      <w:r>
        <w:rPr>
          <w:rFonts w:asciiTheme="minorHAnsi" w:hAnsiTheme="minorHAnsi" w:cstheme="minorHAnsi"/>
          <w:sz w:val="20"/>
        </w:rPr>
        <w:t xml:space="preserve"> Discovery Centre </w:t>
      </w:r>
      <w:r w:rsidR="00816A9D">
        <w:rPr>
          <w:rFonts w:asciiTheme="minorHAnsi" w:hAnsiTheme="minorHAnsi" w:cstheme="minorHAnsi"/>
          <w:sz w:val="20"/>
        </w:rPr>
        <w:t xml:space="preserve">so that it achieves its goal </w:t>
      </w:r>
      <w:r w:rsidR="00CC454C">
        <w:rPr>
          <w:rFonts w:asciiTheme="minorHAnsi" w:hAnsiTheme="minorHAnsi" w:cstheme="minorHAnsi"/>
          <w:sz w:val="20"/>
        </w:rPr>
        <w:t>of</w:t>
      </w:r>
      <w:r w:rsidR="00816A9D">
        <w:rPr>
          <w:rFonts w:asciiTheme="minorHAnsi" w:hAnsiTheme="minorHAnsi" w:cstheme="minorHAnsi"/>
          <w:sz w:val="20"/>
        </w:rPr>
        <w:t xml:space="preserve"> being an outstanding </w:t>
      </w:r>
      <w:r w:rsidR="00FC0EE7">
        <w:rPr>
          <w:rFonts w:asciiTheme="minorHAnsi" w:hAnsiTheme="minorHAnsi" w:cstheme="minorHAnsi"/>
          <w:sz w:val="20"/>
        </w:rPr>
        <w:t xml:space="preserve">marine and wildlife </w:t>
      </w:r>
      <w:r w:rsidR="00816A9D">
        <w:rPr>
          <w:rFonts w:asciiTheme="minorHAnsi" w:hAnsiTheme="minorHAnsi" w:cstheme="minorHAnsi"/>
          <w:sz w:val="20"/>
        </w:rPr>
        <w:t>attraction for our visitors</w:t>
      </w:r>
    </w:p>
    <w:p w14:paraId="6849D065" w14:textId="764F09A6" w:rsidR="00DE3606" w:rsidRPr="00014779" w:rsidRDefault="0089467B" w:rsidP="0089467B">
      <w:pPr>
        <w:pStyle w:val="ListParagraph"/>
        <w:numPr>
          <w:ilvl w:val="0"/>
          <w:numId w:val="18"/>
        </w:numPr>
        <w:rPr>
          <w:rFonts w:asciiTheme="minorHAnsi" w:hAnsiTheme="minorHAnsi" w:cstheme="minorHAnsi"/>
          <w:sz w:val="20"/>
        </w:rPr>
      </w:pPr>
      <w:r w:rsidRPr="00014779">
        <w:rPr>
          <w:rFonts w:asciiTheme="minorHAnsi" w:hAnsiTheme="minorHAnsi" w:cstheme="minorHAnsi"/>
          <w:sz w:val="20"/>
        </w:rPr>
        <w:t xml:space="preserve">To </w:t>
      </w:r>
      <w:r w:rsidR="00BD0310" w:rsidRPr="00014779">
        <w:rPr>
          <w:rFonts w:asciiTheme="minorHAnsi" w:hAnsiTheme="minorHAnsi" w:cstheme="minorHAnsi"/>
          <w:sz w:val="20"/>
        </w:rPr>
        <w:t xml:space="preserve">always ensure a high and safe standard of service </w:t>
      </w:r>
      <w:r w:rsidR="00FC0EE7">
        <w:rPr>
          <w:rFonts w:asciiTheme="minorHAnsi" w:hAnsiTheme="minorHAnsi" w:cstheme="minorHAnsi"/>
          <w:sz w:val="20"/>
        </w:rPr>
        <w:t>for</w:t>
      </w:r>
      <w:r w:rsidR="00BD0310" w:rsidRPr="00014779">
        <w:rPr>
          <w:rFonts w:asciiTheme="minorHAnsi" w:hAnsiTheme="minorHAnsi" w:cstheme="minorHAnsi"/>
          <w:sz w:val="20"/>
        </w:rPr>
        <w:t xml:space="preserve"> all visitors to the Milford Discovery Centre &amp; Kayaking Operation</w:t>
      </w:r>
    </w:p>
    <w:p w14:paraId="6E367D1A" w14:textId="78FC3B9D" w:rsidR="001B5035" w:rsidRPr="00CC454C" w:rsidRDefault="00E1631A" w:rsidP="0089467B">
      <w:pPr>
        <w:pStyle w:val="ListParagraph"/>
        <w:numPr>
          <w:ilvl w:val="0"/>
          <w:numId w:val="18"/>
        </w:numPr>
        <w:rPr>
          <w:rFonts w:asciiTheme="minorHAnsi" w:hAnsiTheme="minorHAnsi" w:cstheme="minorHAnsi"/>
          <w:sz w:val="20"/>
        </w:rPr>
      </w:pPr>
      <w:r w:rsidRPr="00CC454C">
        <w:rPr>
          <w:rFonts w:asciiTheme="minorHAnsi" w:hAnsiTheme="minorHAnsi" w:cstheme="minorHAnsi"/>
          <w:sz w:val="20"/>
        </w:rPr>
        <w:t>Manage and p</w:t>
      </w:r>
      <w:r w:rsidR="006434B1" w:rsidRPr="00CC454C">
        <w:rPr>
          <w:rFonts w:asciiTheme="minorHAnsi" w:hAnsiTheme="minorHAnsi" w:cstheme="minorHAnsi"/>
          <w:sz w:val="20"/>
        </w:rPr>
        <w:t xml:space="preserve">rovide guidance to our Nature guides, Kayak guides and </w:t>
      </w:r>
      <w:r w:rsidR="00FC0EE7" w:rsidRPr="00CC454C">
        <w:rPr>
          <w:rFonts w:asciiTheme="minorHAnsi" w:hAnsiTheme="minorHAnsi" w:cstheme="minorHAnsi"/>
          <w:sz w:val="20"/>
        </w:rPr>
        <w:t>d</w:t>
      </w:r>
      <w:r w:rsidR="006434B1" w:rsidRPr="00CC454C">
        <w:rPr>
          <w:rFonts w:asciiTheme="minorHAnsi" w:hAnsiTheme="minorHAnsi" w:cstheme="minorHAnsi"/>
          <w:sz w:val="20"/>
        </w:rPr>
        <w:t>ivers</w:t>
      </w:r>
    </w:p>
    <w:p w14:paraId="57D0C6F2" w14:textId="75C50763" w:rsidR="00DE3606" w:rsidRPr="00CC454C" w:rsidRDefault="000E4BBB" w:rsidP="0089467B">
      <w:pPr>
        <w:pStyle w:val="ListParagraph"/>
        <w:numPr>
          <w:ilvl w:val="0"/>
          <w:numId w:val="18"/>
        </w:numPr>
        <w:rPr>
          <w:rFonts w:asciiTheme="minorHAnsi" w:hAnsiTheme="minorHAnsi" w:cstheme="minorHAnsi"/>
          <w:sz w:val="20"/>
        </w:rPr>
      </w:pPr>
      <w:r w:rsidRPr="00CC454C">
        <w:rPr>
          <w:rFonts w:asciiTheme="minorHAnsi" w:hAnsiTheme="minorHAnsi" w:cstheme="minorHAnsi"/>
          <w:sz w:val="20"/>
        </w:rPr>
        <w:t xml:space="preserve">Manage and </w:t>
      </w:r>
      <w:r w:rsidR="00816A9D" w:rsidRPr="00CC454C">
        <w:rPr>
          <w:rFonts w:asciiTheme="minorHAnsi" w:hAnsiTheme="minorHAnsi" w:cstheme="minorHAnsi"/>
          <w:sz w:val="20"/>
        </w:rPr>
        <w:t>direct</w:t>
      </w:r>
      <w:r w:rsidRPr="00CC454C">
        <w:rPr>
          <w:rFonts w:asciiTheme="minorHAnsi" w:hAnsiTheme="minorHAnsi" w:cstheme="minorHAnsi"/>
          <w:sz w:val="20"/>
        </w:rPr>
        <w:t xml:space="preserve"> r</w:t>
      </w:r>
      <w:r w:rsidR="00DE3606" w:rsidRPr="00CC454C">
        <w:rPr>
          <w:rFonts w:asciiTheme="minorHAnsi" w:hAnsiTheme="minorHAnsi" w:cstheme="minorHAnsi"/>
          <w:sz w:val="20"/>
        </w:rPr>
        <w:t>egular scheduled maintenance</w:t>
      </w:r>
      <w:r w:rsidR="00CE5F27" w:rsidRPr="00CC454C">
        <w:rPr>
          <w:rFonts w:asciiTheme="minorHAnsi" w:hAnsiTheme="minorHAnsi" w:cstheme="minorHAnsi"/>
          <w:sz w:val="20"/>
        </w:rPr>
        <w:t>, cleaning and general upkeep of the DC and its equipment</w:t>
      </w:r>
    </w:p>
    <w:p w14:paraId="33AB6ACB" w14:textId="7418BF49" w:rsidR="00CE5F27" w:rsidRPr="00CC454C" w:rsidRDefault="00D1369F" w:rsidP="00FC0EE7">
      <w:pPr>
        <w:pStyle w:val="ListParagraph"/>
        <w:numPr>
          <w:ilvl w:val="0"/>
          <w:numId w:val="18"/>
        </w:numPr>
        <w:rPr>
          <w:rFonts w:asciiTheme="minorHAnsi" w:hAnsiTheme="minorHAnsi" w:cstheme="minorHAnsi"/>
          <w:sz w:val="20"/>
        </w:rPr>
      </w:pPr>
      <w:r w:rsidRPr="00CC454C">
        <w:rPr>
          <w:rFonts w:asciiTheme="minorHAnsi" w:hAnsiTheme="minorHAnsi" w:cstheme="minorHAnsi"/>
          <w:sz w:val="20"/>
        </w:rPr>
        <w:t xml:space="preserve">Oversee </w:t>
      </w:r>
      <w:r w:rsidR="00CE5F27" w:rsidRPr="00CC454C">
        <w:rPr>
          <w:rFonts w:asciiTheme="minorHAnsi" w:hAnsiTheme="minorHAnsi" w:cstheme="minorHAnsi"/>
          <w:sz w:val="20"/>
        </w:rPr>
        <w:t xml:space="preserve">diving </w:t>
      </w:r>
      <w:r w:rsidR="00FC0EE7" w:rsidRPr="00CC454C">
        <w:rPr>
          <w:rFonts w:asciiTheme="minorHAnsi" w:hAnsiTheme="minorHAnsi" w:cstheme="minorHAnsi"/>
          <w:sz w:val="20"/>
        </w:rPr>
        <w:t xml:space="preserve">duties and training at </w:t>
      </w:r>
      <w:r w:rsidR="00CE5F27" w:rsidRPr="00CC454C">
        <w:rPr>
          <w:rFonts w:asciiTheme="minorHAnsi" w:hAnsiTheme="minorHAnsi" w:cstheme="minorHAnsi"/>
          <w:sz w:val="20"/>
        </w:rPr>
        <w:t>the Discovery Centre</w:t>
      </w:r>
      <w:r w:rsidR="00FC0EE7" w:rsidRPr="00CC454C">
        <w:rPr>
          <w:rFonts w:asciiTheme="minorHAnsi" w:hAnsiTheme="minorHAnsi" w:cstheme="minorHAnsi"/>
          <w:sz w:val="20"/>
        </w:rPr>
        <w:t>, this includes establi</w:t>
      </w:r>
      <w:r w:rsidR="00CC454C">
        <w:rPr>
          <w:rFonts w:asciiTheme="minorHAnsi" w:hAnsiTheme="minorHAnsi" w:cstheme="minorHAnsi"/>
          <w:sz w:val="20"/>
        </w:rPr>
        <w:t>s</w:t>
      </w:r>
      <w:r w:rsidR="00FC0EE7" w:rsidRPr="00CC454C">
        <w:rPr>
          <w:rFonts w:asciiTheme="minorHAnsi" w:hAnsiTheme="minorHAnsi" w:cstheme="minorHAnsi"/>
          <w:sz w:val="20"/>
        </w:rPr>
        <w:t xml:space="preserve">hing and reviewing </w:t>
      </w:r>
      <w:r w:rsidR="00CE5F27" w:rsidRPr="00CC454C">
        <w:rPr>
          <w:rFonts w:asciiTheme="minorHAnsi" w:hAnsiTheme="minorHAnsi" w:cstheme="minorHAnsi"/>
          <w:sz w:val="20"/>
        </w:rPr>
        <w:t xml:space="preserve">Southern Discovery </w:t>
      </w:r>
      <w:r w:rsidR="00FC0EE7" w:rsidRPr="00CC454C">
        <w:rPr>
          <w:rFonts w:asciiTheme="minorHAnsi" w:hAnsiTheme="minorHAnsi" w:cstheme="minorHAnsi"/>
          <w:sz w:val="20"/>
        </w:rPr>
        <w:t xml:space="preserve">diving </w:t>
      </w:r>
      <w:r w:rsidR="00CE5F27" w:rsidRPr="00CC454C">
        <w:rPr>
          <w:rFonts w:asciiTheme="minorHAnsi" w:hAnsiTheme="minorHAnsi" w:cstheme="minorHAnsi"/>
          <w:sz w:val="20"/>
        </w:rPr>
        <w:t>protocols and safety measures</w:t>
      </w:r>
    </w:p>
    <w:p w14:paraId="2B280A7A" w14:textId="02F1CB68" w:rsidR="00FC0EE7" w:rsidRPr="00CC454C" w:rsidRDefault="00FC0EE7" w:rsidP="00FC0EE7">
      <w:pPr>
        <w:pStyle w:val="ListParagraph"/>
        <w:numPr>
          <w:ilvl w:val="0"/>
          <w:numId w:val="18"/>
        </w:numPr>
        <w:rPr>
          <w:rFonts w:asciiTheme="minorHAnsi" w:hAnsiTheme="minorHAnsi" w:cstheme="minorHAnsi"/>
          <w:sz w:val="20"/>
        </w:rPr>
      </w:pPr>
      <w:r w:rsidRPr="00CC454C">
        <w:rPr>
          <w:rFonts w:asciiTheme="minorHAnsi" w:hAnsiTheme="minorHAnsi" w:cstheme="minorHAnsi"/>
          <w:sz w:val="20"/>
        </w:rPr>
        <w:t>Be prepared to work on and in the business; in this respect the manager will be required to deliver guided tours both on and off the water when required</w:t>
      </w:r>
    </w:p>
    <w:p w14:paraId="14DBE320" w14:textId="0FBDD66A" w:rsidR="003302AF" w:rsidRPr="00CC454C" w:rsidRDefault="00CE5F27" w:rsidP="00877427">
      <w:pPr>
        <w:pStyle w:val="ListParagraph"/>
        <w:numPr>
          <w:ilvl w:val="0"/>
          <w:numId w:val="18"/>
        </w:numPr>
        <w:rPr>
          <w:rFonts w:asciiTheme="minorHAnsi" w:hAnsiTheme="minorHAnsi" w:cstheme="minorHAnsi"/>
          <w:sz w:val="20"/>
        </w:rPr>
      </w:pPr>
      <w:r w:rsidRPr="00CC454C">
        <w:rPr>
          <w:rFonts w:asciiTheme="minorHAnsi" w:hAnsiTheme="minorHAnsi" w:cstheme="minorHAnsi"/>
          <w:sz w:val="20"/>
        </w:rPr>
        <w:t>H</w:t>
      </w:r>
      <w:r w:rsidR="006434B1" w:rsidRPr="00CC454C">
        <w:rPr>
          <w:rFonts w:asciiTheme="minorHAnsi" w:hAnsiTheme="minorHAnsi" w:cstheme="minorHAnsi"/>
          <w:sz w:val="20"/>
        </w:rPr>
        <w:t>ealth &amp; Safety management of the D</w:t>
      </w:r>
      <w:r w:rsidR="000E4BBB" w:rsidRPr="00CC454C">
        <w:rPr>
          <w:rFonts w:asciiTheme="minorHAnsi" w:hAnsiTheme="minorHAnsi" w:cstheme="minorHAnsi"/>
          <w:sz w:val="20"/>
        </w:rPr>
        <w:t>iscovery Centre operations</w:t>
      </w:r>
      <w:r w:rsidR="006434B1" w:rsidRPr="00CC454C">
        <w:rPr>
          <w:rFonts w:asciiTheme="minorHAnsi" w:hAnsiTheme="minorHAnsi" w:cstheme="minorHAnsi"/>
          <w:sz w:val="20"/>
        </w:rPr>
        <w:t xml:space="preserve">, including </w:t>
      </w:r>
      <w:r w:rsidR="00C12872" w:rsidRPr="00CC454C">
        <w:rPr>
          <w:rFonts w:asciiTheme="minorHAnsi" w:hAnsiTheme="minorHAnsi" w:cstheme="minorHAnsi"/>
          <w:sz w:val="20"/>
        </w:rPr>
        <w:t xml:space="preserve">employees, all </w:t>
      </w:r>
      <w:r w:rsidR="006434B1" w:rsidRPr="00CC454C">
        <w:rPr>
          <w:rFonts w:asciiTheme="minorHAnsi" w:hAnsiTheme="minorHAnsi" w:cstheme="minorHAnsi"/>
          <w:sz w:val="20"/>
        </w:rPr>
        <w:t xml:space="preserve">buildings, </w:t>
      </w:r>
      <w:r w:rsidR="00D6106E" w:rsidRPr="00CC454C">
        <w:rPr>
          <w:rFonts w:asciiTheme="minorHAnsi" w:hAnsiTheme="minorHAnsi" w:cstheme="minorHAnsi"/>
          <w:sz w:val="20"/>
        </w:rPr>
        <w:t>plant,</w:t>
      </w:r>
      <w:r w:rsidR="006434B1" w:rsidRPr="00CC454C">
        <w:rPr>
          <w:rFonts w:asciiTheme="minorHAnsi" w:hAnsiTheme="minorHAnsi" w:cstheme="minorHAnsi"/>
          <w:sz w:val="20"/>
        </w:rPr>
        <w:t xml:space="preserve"> and equipment</w:t>
      </w:r>
    </w:p>
    <w:p w14:paraId="2C39EACB" w14:textId="0BD0830C" w:rsidR="00E1631A" w:rsidRPr="00CC454C" w:rsidRDefault="00E1631A" w:rsidP="00877427">
      <w:pPr>
        <w:pStyle w:val="ListParagraph"/>
        <w:numPr>
          <w:ilvl w:val="0"/>
          <w:numId w:val="18"/>
        </w:numPr>
        <w:rPr>
          <w:rFonts w:asciiTheme="minorHAnsi" w:hAnsiTheme="minorHAnsi" w:cstheme="minorHAnsi"/>
          <w:sz w:val="20"/>
        </w:rPr>
      </w:pPr>
      <w:r w:rsidRPr="00CC454C">
        <w:rPr>
          <w:rFonts w:asciiTheme="minorHAnsi" w:hAnsiTheme="minorHAnsi" w:cstheme="minorHAnsi"/>
          <w:sz w:val="20"/>
        </w:rPr>
        <w:t xml:space="preserve">Ensure all administrative </w:t>
      </w:r>
      <w:r w:rsidR="00315A8F" w:rsidRPr="00CC454C">
        <w:rPr>
          <w:rFonts w:asciiTheme="minorHAnsi" w:hAnsiTheme="minorHAnsi" w:cstheme="minorHAnsi"/>
          <w:sz w:val="20"/>
        </w:rPr>
        <w:t xml:space="preserve">and planning </w:t>
      </w:r>
      <w:r w:rsidRPr="00CC454C">
        <w:rPr>
          <w:rFonts w:asciiTheme="minorHAnsi" w:hAnsiTheme="minorHAnsi" w:cstheme="minorHAnsi"/>
          <w:sz w:val="20"/>
        </w:rPr>
        <w:t>functions are completed in a timely and professional manner</w:t>
      </w:r>
    </w:p>
    <w:p w14:paraId="78FF0C6F" w14:textId="77777777" w:rsidR="00CE5F27" w:rsidRPr="00014779" w:rsidRDefault="00CE5F27" w:rsidP="00EB409B">
      <w:pPr>
        <w:rPr>
          <w:rFonts w:asciiTheme="minorHAnsi" w:hAnsiTheme="minorHAnsi" w:cstheme="minorHAnsi"/>
          <w:b/>
          <w:sz w:val="20"/>
        </w:rPr>
      </w:pPr>
    </w:p>
    <w:p w14:paraId="52A4FFD7" w14:textId="2987BA9D" w:rsidR="00EB409B" w:rsidRPr="00014779" w:rsidRDefault="00EB409B" w:rsidP="00EB409B">
      <w:pPr>
        <w:rPr>
          <w:rFonts w:asciiTheme="minorHAnsi" w:hAnsiTheme="minorHAnsi" w:cstheme="minorHAnsi"/>
          <w:b/>
          <w:sz w:val="20"/>
        </w:rPr>
      </w:pPr>
      <w:r w:rsidRPr="00014779">
        <w:rPr>
          <w:rFonts w:asciiTheme="minorHAnsi" w:hAnsiTheme="minorHAnsi" w:cstheme="minorHAnsi"/>
          <w:b/>
          <w:sz w:val="20"/>
        </w:rPr>
        <w:t>Reporting Responsibility</w:t>
      </w:r>
    </w:p>
    <w:p w14:paraId="0DE081C6" w14:textId="638390C3" w:rsidR="00F2073F" w:rsidRPr="00117092" w:rsidRDefault="00F42AC9" w:rsidP="00EB409B">
      <w:pPr>
        <w:rPr>
          <w:rFonts w:asciiTheme="minorHAnsi" w:hAnsiTheme="minorHAnsi" w:cstheme="minorHAnsi"/>
          <w:sz w:val="20"/>
        </w:rPr>
      </w:pPr>
      <w:r w:rsidRPr="00014779">
        <w:rPr>
          <w:rFonts w:asciiTheme="minorHAnsi" w:hAnsiTheme="minorHAnsi" w:cstheme="minorHAnsi"/>
          <w:sz w:val="20"/>
        </w:rPr>
        <w:t xml:space="preserve">This position reports to the </w:t>
      </w:r>
      <w:r w:rsidR="00CE5F27" w:rsidRPr="00014779">
        <w:rPr>
          <w:rFonts w:asciiTheme="minorHAnsi" w:hAnsiTheme="minorHAnsi" w:cstheme="minorHAnsi"/>
          <w:sz w:val="20"/>
        </w:rPr>
        <w:t xml:space="preserve">General Manager </w:t>
      </w:r>
      <w:r w:rsidR="00E659A5">
        <w:rPr>
          <w:rFonts w:asciiTheme="minorHAnsi" w:hAnsiTheme="minorHAnsi" w:cstheme="minorHAnsi"/>
          <w:sz w:val="20"/>
        </w:rPr>
        <w:t xml:space="preserve">- </w:t>
      </w:r>
      <w:r w:rsidR="009F2CF7" w:rsidRPr="00014779">
        <w:rPr>
          <w:rFonts w:asciiTheme="minorHAnsi" w:hAnsiTheme="minorHAnsi" w:cstheme="minorHAnsi"/>
          <w:sz w:val="20"/>
        </w:rPr>
        <w:t xml:space="preserve">Milford </w:t>
      </w:r>
      <w:r w:rsidR="00CE5F27" w:rsidRPr="00014779">
        <w:rPr>
          <w:rFonts w:asciiTheme="minorHAnsi" w:hAnsiTheme="minorHAnsi" w:cstheme="minorHAnsi"/>
          <w:sz w:val="20"/>
        </w:rPr>
        <w:t>Operations.</w:t>
      </w:r>
    </w:p>
    <w:p w14:paraId="29451AA0" w14:textId="77777777" w:rsidR="00F2073F" w:rsidRPr="00014779" w:rsidRDefault="00F2073F" w:rsidP="007B4B29">
      <w:pPr>
        <w:jc w:val="center"/>
        <w:rPr>
          <w:rFonts w:asciiTheme="minorHAnsi" w:hAnsiTheme="minorHAnsi" w:cstheme="minorHAnsi"/>
          <w:b/>
          <w:sz w:val="22"/>
          <w:szCs w:val="22"/>
        </w:rPr>
      </w:pPr>
    </w:p>
    <w:p w14:paraId="0FD91479" w14:textId="77777777" w:rsidR="00EB409B" w:rsidRPr="00014779" w:rsidRDefault="00EB409B" w:rsidP="007B4B29">
      <w:pPr>
        <w:jc w:val="center"/>
        <w:rPr>
          <w:rFonts w:asciiTheme="minorHAnsi" w:hAnsiTheme="minorHAnsi" w:cstheme="minorHAnsi"/>
          <w:sz w:val="22"/>
          <w:szCs w:val="22"/>
        </w:rPr>
      </w:pPr>
    </w:p>
    <w:tbl>
      <w:tblPr>
        <w:tblW w:w="9639" w:type="dxa"/>
        <w:tblBorders>
          <w:insideV w:val="single" w:sz="6" w:space="0" w:color="auto"/>
        </w:tblBorders>
        <w:tblLayout w:type="fixed"/>
        <w:tblLook w:val="0000" w:firstRow="0" w:lastRow="0" w:firstColumn="0" w:lastColumn="0" w:noHBand="0" w:noVBand="0"/>
      </w:tblPr>
      <w:tblGrid>
        <w:gridCol w:w="4262"/>
        <w:gridCol w:w="5377"/>
      </w:tblGrid>
      <w:tr w:rsidR="00466A90" w:rsidRPr="00014779" w14:paraId="59EFC4DD" w14:textId="77777777" w:rsidTr="00117092">
        <w:tc>
          <w:tcPr>
            <w:tcW w:w="4262" w:type="dxa"/>
            <w:tcBorders>
              <w:bottom w:val="single" w:sz="6" w:space="0" w:color="auto"/>
            </w:tcBorders>
          </w:tcPr>
          <w:p w14:paraId="15F30DE6" w14:textId="674CFEFC" w:rsidR="00EB409B" w:rsidRPr="00014779" w:rsidRDefault="00EB409B" w:rsidP="007B4B29">
            <w:pPr>
              <w:jc w:val="center"/>
              <w:rPr>
                <w:rFonts w:asciiTheme="minorHAnsi" w:hAnsiTheme="minorHAnsi" w:cstheme="minorHAnsi"/>
                <w:b/>
                <w:sz w:val="22"/>
                <w:szCs w:val="22"/>
              </w:rPr>
            </w:pPr>
            <w:r w:rsidRPr="00014779">
              <w:rPr>
                <w:rFonts w:asciiTheme="minorHAnsi" w:hAnsiTheme="minorHAnsi" w:cstheme="minorHAnsi"/>
                <w:b/>
                <w:sz w:val="22"/>
                <w:szCs w:val="22"/>
              </w:rPr>
              <w:t>Key Duties</w:t>
            </w:r>
          </w:p>
        </w:tc>
        <w:tc>
          <w:tcPr>
            <w:tcW w:w="5377" w:type="dxa"/>
            <w:tcBorders>
              <w:bottom w:val="single" w:sz="6" w:space="0" w:color="auto"/>
            </w:tcBorders>
          </w:tcPr>
          <w:p w14:paraId="2868DCEA" w14:textId="0FDEF0CD" w:rsidR="00EB409B" w:rsidRPr="00014779" w:rsidRDefault="00EB409B" w:rsidP="007B4B29">
            <w:pPr>
              <w:jc w:val="center"/>
              <w:rPr>
                <w:rFonts w:asciiTheme="minorHAnsi" w:hAnsiTheme="minorHAnsi" w:cstheme="minorHAnsi"/>
                <w:b/>
                <w:sz w:val="22"/>
                <w:szCs w:val="22"/>
              </w:rPr>
            </w:pPr>
            <w:r w:rsidRPr="00014779">
              <w:rPr>
                <w:rFonts w:asciiTheme="minorHAnsi" w:hAnsiTheme="minorHAnsi" w:cstheme="minorHAnsi"/>
                <w:b/>
                <w:sz w:val="22"/>
                <w:szCs w:val="22"/>
              </w:rPr>
              <w:t>Outcomes</w:t>
            </w:r>
          </w:p>
        </w:tc>
      </w:tr>
      <w:tr w:rsidR="000C603D" w:rsidRPr="00014779" w14:paraId="3D3181E9" w14:textId="77777777" w:rsidTr="00117092">
        <w:tc>
          <w:tcPr>
            <w:tcW w:w="4262" w:type="dxa"/>
            <w:tcBorders>
              <w:bottom w:val="single" w:sz="6" w:space="0" w:color="auto"/>
            </w:tcBorders>
          </w:tcPr>
          <w:p w14:paraId="685AAB29" w14:textId="495584FF" w:rsidR="000C603D" w:rsidRPr="00325913" w:rsidRDefault="000C603D" w:rsidP="000C603D">
            <w:pPr>
              <w:pStyle w:val="NoSpacing"/>
              <w:rPr>
                <w:rFonts w:asciiTheme="minorHAnsi" w:hAnsiTheme="minorHAnsi" w:cstheme="minorHAnsi"/>
                <w:b/>
                <w:sz w:val="20"/>
              </w:rPr>
            </w:pPr>
            <w:r w:rsidRPr="00325913">
              <w:rPr>
                <w:rFonts w:asciiTheme="minorHAnsi" w:hAnsiTheme="minorHAnsi" w:cstheme="minorHAnsi"/>
                <w:b/>
                <w:sz w:val="20"/>
              </w:rPr>
              <w:t xml:space="preserve">Oversee the delivery of Discovery Centre products </w:t>
            </w:r>
            <w:r w:rsidR="00B032F2" w:rsidRPr="00325913">
              <w:rPr>
                <w:rFonts w:asciiTheme="minorHAnsi" w:hAnsiTheme="minorHAnsi" w:cstheme="minorHAnsi"/>
                <w:b/>
                <w:sz w:val="20"/>
              </w:rPr>
              <w:t xml:space="preserve">and the maximisation of </w:t>
            </w:r>
            <w:r w:rsidR="00E659A5" w:rsidRPr="00325913">
              <w:rPr>
                <w:rFonts w:asciiTheme="minorHAnsi" w:hAnsiTheme="minorHAnsi" w:cstheme="minorHAnsi"/>
                <w:b/>
                <w:sz w:val="20"/>
              </w:rPr>
              <w:t>r</w:t>
            </w:r>
            <w:r w:rsidR="00B032F2" w:rsidRPr="00325913">
              <w:rPr>
                <w:rFonts w:asciiTheme="minorHAnsi" w:hAnsiTheme="minorHAnsi" w:cstheme="minorHAnsi"/>
                <w:b/>
                <w:sz w:val="20"/>
              </w:rPr>
              <w:t>evenue</w:t>
            </w:r>
          </w:p>
        </w:tc>
        <w:tc>
          <w:tcPr>
            <w:tcW w:w="5377" w:type="dxa"/>
            <w:tcBorders>
              <w:left w:val="single" w:sz="6" w:space="0" w:color="auto"/>
              <w:bottom w:val="single" w:sz="6" w:space="0" w:color="auto"/>
            </w:tcBorders>
          </w:tcPr>
          <w:p w14:paraId="10D62159" w14:textId="70DC0F1D" w:rsidR="000C603D" w:rsidRPr="00325913" w:rsidRDefault="00B032F2" w:rsidP="000C603D">
            <w:pPr>
              <w:numPr>
                <w:ilvl w:val="0"/>
                <w:numId w:val="32"/>
              </w:numPr>
              <w:rPr>
                <w:rFonts w:asciiTheme="minorHAnsi" w:hAnsiTheme="minorHAnsi" w:cstheme="minorHAnsi"/>
                <w:sz w:val="20"/>
              </w:rPr>
            </w:pPr>
            <w:r w:rsidRPr="00325913">
              <w:rPr>
                <w:rFonts w:asciiTheme="minorHAnsi" w:hAnsiTheme="minorHAnsi" w:cstheme="minorHAnsi"/>
                <w:sz w:val="20"/>
              </w:rPr>
              <w:t xml:space="preserve">Ensure excellence in the delivery of the Discovery Centre products through customer service, continuous improvement, and regular review of </w:t>
            </w:r>
            <w:r w:rsidR="00E659A5" w:rsidRPr="00325913">
              <w:rPr>
                <w:rFonts w:asciiTheme="minorHAnsi" w:hAnsiTheme="minorHAnsi" w:cstheme="minorHAnsi"/>
                <w:sz w:val="20"/>
              </w:rPr>
              <w:t xml:space="preserve">customer feedback and </w:t>
            </w:r>
            <w:r w:rsidRPr="00325913">
              <w:rPr>
                <w:rFonts w:asciiTheme="minorHAnsi" w:hAnsiTheme="minorHAnsi" w:cstheme="minorHAnsi"/>
                <w:sz w:val="20"/>
              </w:rPr>
              <w:t>SOPs</w:t>
            </w:r>
          </w:p>
          <w:p w14:paraId="02F996C5" w14:textId="1C0F2D9F" w:rsidR="000C603D" w:rsidRPr="00325913" w:rsidRDefault="00B032F2" w:rsidP="000C603D">
            <w:pPr>
              <w:numPr>
                <w:ilvl w:val="0"/>
                <w:numId w:val="32"/>
              </w:numPr>
              <w:rPr>
                <w:rFonts w:asciiTheme="minorHAnsi" w:hAnsiTheme="minorHAnsi" w:cstheme="minorHAnsi"/>
                <w:sz w:val="20"/>
              </w:rPr>
            </w:pPr>
            <w:r w:rsidRPr="00325913">
              <w:rPr>
                <w:rFonts w:asciiTheme="minorHAnsi" w:hAnsiTheme="minorHAnsi" w:cstheme="minorHAnsi"/>
                <w:sz w:val="20"/>
              </w:rPr>
              <w:t>Work with the GM Operations to</w:t>
            </w:r>
            <w:r w:rsidR="00E659A5" w:rsidRPr="00325913">
              <w:rPr>
                <w:rFonts w:asciiTheme="minorHAnsi" w:hAnsiTheme="minorHAnsi" w:cstheme="minorHAnsi"/>
                <w:sz w:val="20"/>
              </w:rPr>
              <w:t xml:space="preserve"> optimise</w:t>
            </w:r>
            <w:r w:rsidRPr="00325913">
              <w:rPr>
                <w:rFonts w:asciiTheme="minorHAnsi" w:hAnsiTheme="minorHAnsi" w:cstheme="minorHAnsi"/>
                <w:sz w:val="20"/>
              </w:rPr>
              <w:t xml:space="preserve"> revenue </w:t>
            </w:r>
            <w:r w:rsidR="00E659A5" w:rsidRPr="00325913">
              <w:rPr>
                <w:rFonts w:asciiTheme="minorHAnsi" w:hAnsiTheme="minorHAnsi" w:cstheme="minorHAnsi"/>
                <w:sz w:val="20"/>
              </w:rPr>
              <w:t>and manage costs effectively</w:t>
            </w:r>
          </w:p>
          <w:p w14:paraId="796545BE" w14:textId="111A6D63" w:rsidR="00E659A5" w:rsidRPr="00325913" w:rsidRDefault="00E659A5" w:rsidP="00E659A5">
            <w:pPr>
              <w:numPr>
                <w:ilvl w:val="0"/>
                <w:numId w:val="32"/>
              </w:numPr>
              <w:rPr>
                <w:rFonts w:asciiTheme="minorHAnsi" w:hAnsiTheme="minorHAnsi" w:cstheme="minorHAnsi"/>
                <w:sz w:val="20"/>
              </w:rPr>
            </w:pPr>
            <w:r w:rsidRPr="00325913">
              <w:rPr>
                <w:rFonts w:asciiTheme="minorHAnsi" w:hAnsiTheme="minorHAnsi" w:cstheme="minorHAnsi"/>
                <w:sz w:val="20"/>
              </w:rPr>
              <w:t>Manage customer feedback and complaints in a timely and professional manner as required.</w:t>
            </w:r>
          </w:p>
        </w:tc>
      </w:tr>
      <w:tr w:rsidR="000C603D" w:rsidRPr="00014779" w14:paraId="622F4F90" w14:textId="77777777" w:rsidTr="00117092">
        <w:tc>
          <w:tcPr>
            <w:tcW w:w="4262" w:type="dxa"/>
            <w:tcBorders>
              <w:bottom w:val="single" w:sz="6" w:space="0" w:color="auto"/>
            </w:tcBorders>
          </w:tcPr>
          <w:p w14:paraId="708787DA" w14:textId="4AD1E696" w:rsidR="000C603D" w:rsidRPr="00325913" w:rsidRDefault="000C603D" w:rsidP="000C603D">
            <w:pPr>
              <w:pStyle w:val="NoSpacing"/>
              <w:rPr>
                <w:rFonts w:asciiTheme="minorHAnsi" w:hAnsiTheme="minorHAnsi" w:cstheme="minorHAnsi"/>
                <w:b/>
                <w:sz w:val="20"/>
              </w:rPr>
            </w:pPr>
            <w:r w:rsidRPr="00325913">
              <w:rPr>
                <w:rFonts w:asciiTheme="minorHAnsi" w:hAnsiTheme="minorHAnsi" w:cstheme="minorHAnsi"/>
                <w:b/>
                <w:sz w:val="20"/>
              </w:rPr>
              <w:t xml:space="preserve">Effective Team Management </w:t>
            </w:r>
          </w:p>
        </w:tc>
        <w:tc>
          <w:tcPr>
            <w:tcW w:w="5377" w:type="dxa"/>
            <w:tcBorders>
              <w:left w:val="single" w:sz="6" w:space="0" w:color="auto"/>
              <w:bottom w:val="single" w:sz="6" w:space="0" w:color="auto"/>
            </w:tcBorders>
          </w:tcPr>
          <w:p w14:paraId="20F55CAA" w14:textId="4B501EE2" w:rsidR="000C603D" w:rsidRPr="00325913" w:rsidRDefault="000C603D" w:rsidP="000C603D">
            <w:pPr>
              <w:numPr>
                <w:ilvl w:val="0"/>
                <w:numId w:val="32"/>
              </w:numPr>
              <w:rPr>
                <w:rFonts w:asciiTheme="minorHAnsi" w:hAnsiTheme="minorHAnsi" w:cstheme="minorHAnsi"/>
                <w:sz w:val="20"/>
              </w:rPr>
            </w:pPr>
            <w:r w:rsidRPr="00325913">
              <w:rPr>
                <w:rFonts w:asciiTheme="minorHAnsi" w:hAnsiTheme="minorHAnsi" w:cstheme="minorHAnsi"/>
                <w:sz w:val="20"/>
              </w:rPr>
              <w:t>Carr</w:t>
            </w:r>
            <w:r w:rsidR="00E659A5" w:rsidRPr="00325913">
              <w:rPr>
                <w:rFonts w:asciiTheme="minorHAnsi" w:hAnsiTheme="minorHAnsi" w:cstheme="minorHAnsi"/>
                <w:sz w:val="20"/>
              </w:rPr>
              <w:t>y</w:t>
            </w:r>
            <w:r w:rsidRPr="00325913">
              <w:rPr>
                <w:rFonts w:asciiTheme="minorHAnsi" w:hAnsiTheme="minorHAnsi" w:cstheme="minorHAnsi"/>
                <w:sz w:val="20"/>
              </w:rPr>
              <w:t xml:space="preserve"> out effective recruitment, training and performance management of </w:t>
            </w:r>
            <w:proofErr w:type="gramStart"/>
            <w:r w:rsidRPr="00325913">
              <w:rPr>
                <w:rFonts w:asciiTheme="minorHAnsi" w:hAnsiTheme="minorHAnsi" w:cstheme="minorHAnsi"/>
                <w:sz w:val="20"/>
              </w:rPr>
              <w:t>staff</w:t>
            </w:r>
            <w:r w:rsidR="0001238E" w:rsidRPr="00325913">
              <w:rPr>
                <w:rFonts w:asciiTheme="minorHAnsi" w:hAnsiTheme="minorHAnsi" w:cstheme="minorHAnsi"/>
                <w:sz w:val="20"/>
              </w:rPr>
              <w:t xml:space="preserve"> .</w:t>
            </w:r>
            <w:proofErr w:type="gramEnd"/>
          </w:p>
          <w:p w14:paraId="7FF0B999" w14:textId="539E1F08" w:rsidR="000C603D" w:rsidRPr="00325913" w:rsidRDefault="0001238E" w:rsidP="000C603D">
            <w:pPr>
              <w:numPr>
                <w:ilvl w:val="0"/>
                <w:numId w:val="32"/>
              </w:numPr>
              <w:rPr>
                <w:rFonts w:asciiTheme="minorHAnsi" w:hAnsiTheme="minorHAnsi" w:cstheme="minorHAnsi"/>
                <w:sz w:val="20"/>
              </w:rPr>
            </w:pPr>
            <w:r w:rsidRPr="00325913">
              <w:rPr>
                <w:rFonts w:asciiTheme="minorHAnsi" w:hAnsiTheme="minorHAnsi" w:cstheme="minorHAnsi"/>
                <w:sz w:val="20"/>
              </w:rPr>
              <w:t>Effectively m</w:t>
            </w:r>
            <w:r w:rsidR="000C603D" w:rsidRPr="00325913">
              <w:rPr>
                <w:rFonts w:asciiTheme="minorHAnsi" w:hAnsiTheme="minorHAnsi" w:cstheme="minorHAnsi"/>
                <w:sz w:val="20"/>
              </w:rPr>
              <w:t>ana</w:t>
            </w:r>
            <w:r w:rsidRPr="00325913">
              <w:rPr>
                <w:rFonts w:asciiTheme="minorHAnsi" w:hAnsiTheme="minorHAnsi" w:cstheme="minorHAnsi"/>
                <w:sz w:val="20"/>
              </w:rPr>
              <w:t>ge</w:t>
            </w:r>
            <w:r w:rsidR="000C603D" w:rsidRPr="00325913">
              <w:rPr>
                <w:rFonts w:asciiTheme="minorHAnsi" w:hAnsiTheme="minorHAnsi" w:cstheme="minorHAnsi"/>
                <w:sz w:val="20"/>
              </w:rPr>
              <w:t xml:space="preserve"> Discovery Centre staff on a </w:t>
            </w:r>
            <w:r w:rsidR="00D6106E" w:rsidRPr="00325913">
              <w:rPr>
                <w:rFonts w:asciiTheme="minorHAnsi" w:hAnsiTheme="minorHAnsi" w:cstheme="minorHAnsi"/>
                <w:sz w:val="20"/>
              </w:rPr>
              <w:t>day-to-day</w:t>
            </w:r>
            <w:r w:rsidR="000C603D" w:rsidRPr="00325913">
              <w:rPr>
                <w:rFonts w:asciiTheme="minorHAnsi" w:hAnsiTheme="minorHAnsi" w:cstheme="minorHAnsi"/>
                <w:sz w:val="20"/>
              </w:rPr>
              <w:t xml:space="preserve"> basis</w:t>
            </w:r>
          </w:p>
          <w:p w14:paraId="510D2C99" w14:textId="087A168E" w:rsidR="000C603D" w:rsidRPr="00325913" w:rsidRDefault="0001238E" w:rsidP="000C603D">
            <w:pPr>
              <w:numPr>
                <w:ilvl w:val="0"/>
                <w:numId w:val="32"/>
              </w:numPr>
              <w:rPr>
                <w:rFonts w:asciiTheme="minorHAnsi" w:hAnsiTheme="minorHAnsi" w:cstheme="minorHAnsi"/>
                <w:sz w:val="20"/>
              </w:rPr>
            </w:pPr>
            <w:r w:rsidRPr="00325913">
              <w:rPr>
                <w:rFonts w:asciiTheme="minorHAnsi" w:hAnsiTheme="minorHAnsi" w:cstheme="minorHAnsi"/>
                <w:sz w:val="20"/>
              </w:rPr>
              <w:t xml:space="preserve">Build </w:t>
            </w:r>
            <w:r w:rsidR="000C603D" w:rsidRPr="00325913">
              <w:rPr>
                <w:rFonts w:asciiTheme="minorHAnsi" w:hAnsiTheme="minorHAnsi" w:cstheme="minorHAnsi"/>
                <w:sz w:val="20"/>
              </w:rPr>
              <w:t xml:space="preserve">a strong </w:t>
            </w:r>
            <w:r w:rsidRPr="00325913">
              <w:rPr>
                <w:rFonts w:asciiTheme="minorHAnsi" w:hAnsiTheme="minorHAnsi" w:cstheme="minorHAnsi"/>
                <w:sz w:val="20"/>
              </w:rPr>
              <w:t xml:space="preserve">and inclusive </w:t>
            </w:r>
            <w:r w:rsidR="000C603D" w:rsidRPr="00325913">
              <w:rPr>
                <w:rFonts w:asciiTheme="minorHAnsi" w:hAnsiTheme="minorHAnsi" w:cstheme="minorHAnsi"/>
                <w:sz w:val="20"/>
              </w:rPr>
              <w:t>team culture.</w:t>
            </w:r>
          </w:p>
          <w:p w14:paraId="7FA759E8" w14:textId="4EC0068C" w:rsidR="000C603D" w:rsidRPr="00325913" w:rsidRDefault="000C603D" w:rsidP="000C603D">
            <w:pPr>
              <w:numPr>
                <w:ilvl w:val="0"/>
                <w:numId w:val="32"/>
              </w:numPr>
              <w:rPr>
                <w:rFonts w:asciiTheme="minorHAnsi" w:hAnsiTheme="minorHAnsi" w:cstheme="minorHAnsi"/>
                <w:sz w:val="20"/>
              </w:rPr>
            </w:pPr>
            <w:r w:rsidRPr="00325913">
              <w:rPr>
                <w:rFonts w:asciiTheme="minorHAnsi" w:hAnsiTheme="minorHAnsi" w:cstheme="minorHAnsi"/>
                <w:sz w:val="20"/>
              </w:rPr>
              <w:t>Delegate effectively as required</w:t>
            </w:r>
          </w:p>
          <w:p w14:paraId="0174D9E7" w14:textId="00C453FB" w:rsidR="000C603D" w:rsidRPr="00325913" w:rsidRDefault="000C603D" w:rsidP="000C603D">
            <w:pPr>
              <w:numPr>
                <w:ilvl w:val="0"/>
                <w:numId w:val="32"/>
              </w:numPr>
              <w:rPr>
                <w:rFonts w:asciiTheme="minorHAnsi" w:hAnsiTheme="minorHAnsi" w:cstheme="minorHAnsi"/>
                <w:sz w:val="20"/>
              </w:rPr>
            </w:pPr>
            <w:r w:rsidRPr="00325913">
              <w:rPr>
                <w:rFonts w:asciiTheme="minorHAnsi" w:hAnsiTheme="minorHAnsi" w:cstheme="minorHAnsi"/>
                <w:sz w:val="20"/>
              </w:rPr>
              <w:t xml:space="preserve">Develop and implement an effective staffing structure and roster to give the </w:t>
            </w:r>
            <w:r w:rsidR="0001238E" w:rsidRPr="00325913">
              <w:rPr>
                <w:rFonts w:asciiTheme="minorHAnsi" w:hAnsiTheme="minorHAnsi" w:cstheme="minorHAnsi"/>
                <w:sz w:val="20"/>
              </w:rPr>
              <w:t xml:space="preserve">deliver </w:t>
            </w:r>
            <w:r w:rsidRPr="00325913">
              <w:rPr>
                <w:rFonts w:asciiTheme="minorHAnsi" w:hAnsiTheme="minorHAnsi" w:cstheme="minorHAnsi"/>
                <w:sz w:val="20"/>
              </w:rPr>
              <w:t xml:space="preserve">efficiency </w:t>
            </w:r>
            <w:r w:rsidR="0001238E" w:rsidRPr="00325913">
              <w:rPr>
                <w:rFonts w:asciiTheme="minorHAnsi" w:hAnsiTheme="minorHAnsi" w:cstheme="minorHAnsi"/>
                <w:sz w:val="20"/>
              </w:rPr>
              <w:t>in staff</w:t>
            </w:r>
            <w:r w:rsidRPr="00325913">
              <w:rPr>
                <w:rFonts w:asciiTheme="minorHAnsi" w:hAnsiTheme="minorHAnsi" w:cstheme="minorHAnsi"/>
                <w:sz w:val="20"/>
              </w:rPr>
              <w:t xml:space="preserve"> costs</w:t>
            </w:r>
            <w:r w:rsidR="0001238E" w:rsidRPr="00325913">
              <w:rPr>
                <w:rFonts w:asciiTheme="minorHAnsi" w:hAnsiTheme="minorHAnsi" w:cstheme="minorHAnsi"/>
                <w:sz w:val="20"/>
              </w:rPr>
              <w:t xml:space="preserve"> whilst not compromising team welfare.</w:t>
            </w:r>
          </w:p>
          <w:p w14:paraId="7AD8311B" w14:textId="06D676C4" w:rsidR="000C603D" w:rsidRPr="00325913" w:rsidRDefault="000C603D" w:rsidP="000C603D">
            <w:pPr>
              <w:numPr>
                <w:ilvl w:val="0"/>
                <w:numId w:val="32"/>
              </w:numPr>
              <w:rPr>
                <w:rFonts w:asciiTheme="minorHAnsi" w:hAnsiTheme="minorHAnsi" w:cstheme="minorHAnsi"/>
                <w:sz w:val="20"/>
              </w:rPr>
            </w:pPr>
            <w:r w:rsidRPr="00325913">
              <w:rPr>
                <w:rFonts w:asciiTheme="minorHAnsi" w:hAnsiTheme="minorHAnsi" w:cstheme="minorHAnsi"/>
                <w:sz w:val="20"/>
              </w:rPr>
              <w:t>Follo</w:t>
            </w:r>
            <w:r w:rsidR="0001238E" w:rsidRPr="00325913">
              <w:rPr>
                <w:rFonts w:asciiTheme="minorHAnsi" w:hAnsiTheme="minorHAnsi" w:cstheme="minorHAnsi"/>
                <w:sz w:val="20"/>
              </w:rPr>
              <w:t xml:space="preserve">w </w:t>
            </w:r>
            <w:r w:rsidRPr="00325913">
              <w:rPr>
                <w:rFonts w:asciiTheme="minorHAnsi" w:hAnsiTheme="minorHAnsi" w:cstheme="minorHAnsi"/>
                <w:sz w:val="20"/>
              </w:rPr>
              <w:t>effective and thorough performance management and appraisal of DC staff, in conjunction with the HR Manager.</w:t>
            </w:r>
          </w:p>
          <w:p w14:paraId="79AC641B" w14:textId="6C96E19E" w:rsidR="000C603D" w:rsidRPr="00325913" w:rsidRDefault="0001238E" w:rsidP="00CC454C">
            <w:pPr>
              <w:pStyle w:val="ListParagraph"/>
              <w:numPr>
                <w:ilvl w:val="0"/>
                <w:numId w:val="32"/>
              </w:numPr>
              <w:rPr>
                <w:rFonts w:asciiTheme="minorHAnsi" w:hAnsiTheme="minorHAnsi" w:cstheme="minorHAnsi"/>
                <w:sz w:val="20"/>
              </w:rPr>
            </w:pPr>
            <w:r w:rsidRPr="00325913">
              <w:rPr>
                <w:rFonts w:asciiTheme="minorHAnsi" w:hAnsiTheme="minorHAnsi" w:cstheme="minorHAnsi"/>
                <w:sz w:val="20"/>
              </w:rPr>
              <w:t>D</w:t>
            </w:r>
            <w:r w:rsidR="000C603D" w:rsidRPr="00325913">
              <w:rPr>
                <w:rFonts w:asciiTheme="minorHAnsi" w:hAnsiTheme="minorHAnsi" w:cstheme="minorHAnsi"/>
                <w:sz w:val="20"/>
              </w:rPr>
              <w:t xml:space="preserve">evelop </w:t>
            </w:r>
            <w:r w:rsidRPr="00325913">
              <w:rPr>
                <w:rFonts w:asciiTheme="minorHAnsi" w:hAnsiTheme="minorHAnsi" w:cstheme="minorHAnsi"/>
                <w:sz w:val="20"/>
              </w:rPr>
              <w:t xml:space="preserve">staff </w:t>
            </w:r>
            <w:r w:rsidR="000C603D" w:rsidRPr="00325913">
              <w:rPr>
                <w:rFonts w:asciiTheme="minorHAnsi" w:hAnsiTheme="minorHAnsi" w:cstheme="minorHAnsi"/>
                <w:sz w:val="20"/>
              </w:rPr>
              <w:t>to their full potential</w:t>
            </w:r>
          </w:p>
          <w:p w14:paraId="1A73A936" w14:textId="69C81E1B" w:rsidR="000C603D" w:rsidRPr="00325913" w:rsidRDefault="000C603D" w:rsidP="000C603D">
            <w:pPr>
              <w:numPr>
                <w:ilvl w:val="0"/>
                <w:numId w:val="32"/>
              </w:numPr>
              <w:rPr>
                <w:rFonts w:asciiTheme="minorHAnsi" w:hAnsiTheme="minorHAnsi" w:cstheme="minorHAnsi"/>
                <w:sz w:val="20"/>
              </w:rPr>
            </w:pPr>
            <w:r w:rsidRPr="00325913">
              <w:rPr>
                <w:rFonts w:asciiTheme="minorHAnsi" w:hAnsiTheme="minorHAnsi" w:cstheme="minorHAnsi"/>
                <w:sz w:val="20"/>
              </w:rPr>
              <w:t>Identifies training needs and opportunities</w:t>
            </w:r>
          </w:p>
        </w:tc>
      </w:tr>
      <w:tr w:rsidR="000C603D" w:rsidRPr="00014779" w14:paraId="72F3737F" w14:textId="77777777" w:rsidTr="00117092">
        <w:tc>
          <w:tcPr>
            <w:tcW w:w="4262" w:type="dxa"/>
            <w:tcBorders>
              <w:bottom w:val="single" w:sz="6" w:space="0" w:color="auto"/>
            </w:tcBorders>
          </w:tcPr>
          <w:p w14:paraId="6DDEB4D3" w14:textId="735A5A60" w:rsidR="000C603D" w:rsidRPr="00325913" w:rsidRDefault="000C603D" w:rsidP="00CC454C">
            <w:pPr>
              <w:pStyle w:val="NoSpacing"/>
              <w:rPr>
                <w:rFonts w:asciiTheme="minorHAnsi" w:hAnsiTheme="minorHAnsi" w:cstheme="minorHAnsi"/>
                <w:b/>
                <w:sz w:val="20"/>
              </w:rPr>
            </w:pPr>
            <w:r w:rsidRPr="00325913">
              <w:rPr>
                <w:rFonts w:asciiTheme="minorHAnsi" w:hAnsiTheme="minorHAnsi" w:cstheme="minorHAnsi"/>
                <w:b/>
                <w:sz w:val="20"/>
              </w:rPr>
              <w:lastRenderedPageBreak/>
              <w:t>Effective Human Resource Records and Payroll Management</w:t>
            </w:r>
          </w:p>
          <w:p w14:paraId="51125D9C" w14:textId="08B98964" w:rsidR="000C603D" w:rsidRPr="00325913" w:rsidRDefault="000C603D" w:rsidP="000C603D">
            <w:pPr>
              <w:pStyle w:val="NoSpacing"/>
              <w:rPr>
                <w:rFonts w:asciiTheme="minorHAnsi" w:hAnsiTheme="minorHAnsi" w:cstheme="minorHAnsi"/>
                <w:b/>
                <w:sz w:val="20"/>
              </w:rPr>
            </w:pPr>
          </w:p>
        </w:tc>
        <w:tc>
          <w:tcPr>
            <w:tcW w:w="5377" w:type="dxa"/>
            <w:tcBorders>
              <w:left w:val="single" w:sz="6" w:space="0" w:color="auto"/>
              <w:bottom w:val="single" w:sz="6" w:space="0" w:color="auto"/>
            </w:tcBorders>
          </w:tcPr>
          <w:p w14:paraId="1268B666" w14:textId="70E3B456" w:rsidR="000C603D" w:rsidRPr="00325913" w:rsidRDefault="000C603D" w:rsidP="000C603D">
            <w:pPr>
              <w:numPr>
                <w:ilvl w:val="0"/>
                <w:numId w:val="32"/>
              </w:numPr>
              <w:rPr>
                <w:rFonts w:asciiTheme="minorHAnsi" w:hAnsiTheme="minorHAnsi" w:cstheme="minorHAnsi"/>
                <w:sz w:val="20"/>
              </w:rPr>
            </w:pPr>
            <w:r w:rsidRPr="00325913">
              <w:rPr>
                <w:rFonts w:asciiTheme="minorHAnsi" w:hAnsiTheme="minorHAnsi" w:cstheme="minorHAnsi"/>
                <w:sz w:val="20"/>
              </w:rPr>
              <w:t>Manage the DC roster and staffing levels depending on season.</w:t>
            </w:r>
          </w:p>
          <w:p w14:paraId="1F3ABACE" w14:textId="300E2804" w:rsidR="00522FC4" w:rsidRPr="00325913" w:rsidRDefault="00522FC4" w:rsidP="00522FC4">
            <w:pPr>
              <w:numPr>
                <w:ilvl w:val="0"/>
                <w:numId w:val="32"/>
              </w:numPr>
              <w:rPr>
                <w:rFonts w:asciiTheme="minorHAnsi" w:hAnsiTheme="minorHAnsi" w:cstheme="minorHAnsi"/>
                <w:sz w:val="20"/>
              </w:rPr>
            </w:pPr>
            <w:r w:rsidRPr="00325913">
              <w:rPr>
                <w:rFonts w:asciiTheme="minorHAnsi" w:hAnsiTheme="minorHAnsi" w:cstheme="minorHAnsi"/>
                <w:sz w:val="20"/>
              </w:rPr>
              <w:t>Aligns staff rosters with accurate payroll input and delivery.</w:t>
            </w:r>
          </w:p>
          <w:p w14:paraId="006FCA56" w14:textId="154E1F83" w:rsidR="000C603D" w:rsidRPr="00325913" w:rsidRDefault="000C603D" w:rsidP="000C603D">
            <w:pPr>
              <w:numPr>
                <w:ilvl w:val="0"/>
                <w:numId w:val="32"/>
              </w:numPr>
              <w:rPr>
                <w:rFonts w:asciiTheme="minorHAnsi" w:hAnsiTheme="minorHAnsi" w:cstheme="minorHAnsi"/>
                <w:sz w:val="20"/>
              </w:rPr>
            </w:pPr>
            <w:r w:rsidRPr="00325913">
              <w:rPr>
                <w:rFonts w:asciiTheme="minorHAnsi" w:hAnsiTheme="minorHAnsi" w:cstheme="minorHAnsi"/>
                <w:sz w:val="20"/>
              </w:rPr>
              <w:t>Manage and approve leave to ensure adequate cover at all times</w:t>
            </w:r>
          </w:p>
          <w:p w14:paraId="711BA89F" w14:textId="6551E13F" w:rsidR="00B032F2" w:rsidRPr="00325913" w:rsidRDefault="00522FC4" w:rsidP="000C603D">
            <w:pPr>
              <w:numPr>
                <w:ilvl w:val="0"/>
                <w:numId w:val="32"/>
              </w:numPr>
              <w:rPr>
                <w:rFonts w:asciiTheme="minorHAnsi" w:hAnsiTheme="minorHAnsi" w:cstheme="minorHAnsi"/>
                <w:sz w:val="20"/>
              </w:rPr>
            </w:pPr>
            <w:r w:rsidRPr="00325913">
              <w:rPr>
                <w:rFonts w:asciiTheme="minorHAnsi" w:hAnsiTheme="minorHAnsi" w:cstheme="minorHAnsi"/>
                <w:sz w:val="20"/>
              </w:rPr>
              <w:t xml:space="preserve">New </w:t>
            </w:r>
            <w:proofErr w:type="gramStart"/>
            <w:r w:rsidRPr="00325913">
              <w:rPr>
                <w:rFonts w:asciiTheme="minorHAnsi" w:hAnsiTheme="minorHAnsi" w:cstheme="minorHAnsi"/>
                <w:sz w:val="20"/>
              </w:rPr>
              <w:t>recruits :</w:t>
            </w:r>
            <w:proofErr w:type="gramEnd"/>
            <w:r w:rsidRPr="00325913">
              <w:rPr>
                <w:rFonts w:asciiTheme="minorHAnsi" w:hAnsiTheme="minorHAnsi" w:cstheme="minorHAnsi"/>
                <w:sz w:val="20"/>
              </w:rPr>
              <w:t xml:space="preserve"> </w:t>
            </w:r>
            <w:r w:rsidR="00B032F2" w:rsidRPr="00325913">
              <w:rPr>
                <w:rFonts w:asciiTheme="minorHAnsi" w:hAnsiTheme="minorHAnsi" w:cstheme="minorHAnsi"/>
                <w:sz w:val="20"/>
              </w:rPr>
              <w:t>Ensure all onboarding documentation is completed in a timely fashion and is centrally stored on HR files.</w:t>
            </w:r>
          </w:p>
          <w:p w14:paraId="489E10B3" w14:textId="5986C5DC" w:rsidR="000C603D" w:rsidRPr="00325913" w:rsidRDefault="000C603D" w:rsidP="000C603D">
            <w:pPr>
              <w:jc w:val="center"/>
              <w:rPr>
                <w:rFonts w:asciiTheme="minorHAnsi" w:hAnsiTheme="minorHAnsi" w:cstheme="minorHAnsi"/>
                <w:b/>
                <w:sz w:val="22"/>
                <w:szCs w:val="22"/>
              </w:rPr>
            </w:pPr>
          </w:p>
        </w:tc>
      </w:tr>
      <w:tr w:rsidR="000C603D" w:rsidRPr="00014779" w14:paraId="1FFA7AFD" w14:textId="77777777" w:rsidTr="00117092">
        <w:tc>
          <w:tcPr>
            <w:tcW w:w="4262" w:type="dxa"/>
            <w:tcBorders>
              <w:bottom w:val="single" w:sz="6" w:space="0" w:color="auto"/>
            </w:tcBorders>
          </w:tcPr>
          <w:p w14:paraId="0841B372" w14:textId="22616DB4" w:rsidR="000C603D" w:rsidRPr="00325913" w:rsidRDefault="000C603D" w:rsidP="00CC454C">
            <w:pPr>
              <w:pStyle w:val="NoSpacing"/>
              <w:rPr>
                <w:rFonts w:asciiTheme="minorHAnsi" w:hAnsiTheme="minorHAnsi" w:cstheme="minorHAnsi"/>
                <w:b/>
                <w:sz w:val="20"/>
              </w:rPr>
            </w:pPr>
            <w:r w:rsidRPr="00325913">
              <w:rPr>
                <w:rFonts w:asciiTheme="minorHAnsi" w:hAnsiTheme="minorHAnsi" w:cstheme="minorHAnsi"/>
                <w:b/>
                <w:sz w:val="20"/>
              </w:rPr>
              <w:t xml:space="preserve">Communication </w:t>
            </w:r>
          </w:p>
          <w:p w14:paraId="5F633E10" w14:textId="0EBA51A2" w:rsidR="000C603D" w:rsidRPr="00325913" w:rsidRDefault="000C603D" w:rsidP="000C603D">
            <w:pPr>
              <w:pStyle w:val="NoSpacing"/>
              <w:rPr>
                <w:rFonts w:asciiTheme="minorHAnsi" w:hAnsiTheme="minorHAnsi" w:cstheme="minorHAnsi"/>
                <w:b/>
                <w:sz w:val="20"/>
              </w:rPr>
            </w:pPr>
          </w:p>
        </w:tc>
        <w:tc>
          <w:tcPr>
            <w:tcW w:w="5377" w:type="dxa"/>
            <w:tcBorders>
              <w:left w:val="single" w:sz="6" w:space="0" w:color="auto"/>
              <w:bottom w:val="single" w:sz="6" w:space="0" w:color="auto"/>
            </w:tcBorders>
          </w:tcPr>
          <w:p w14:paraId="5B8DE04C" w14:textId="77777777" w:rsidR="000C603D" w:rsidRPr="00325913" w:rsidRDefault="000C603D" w:rsidP="000C603D">
            <w:pPr>
              <w:numPr>
                <w:ilvl w:val="0"/>
                <w:numId w:val="32"/>
              </w:numPr>
              <w:rPr>
                <w:rFonts w:asciiTheme="minorHAnsi" w:hAnsiTheme="minorHAnsi" w:cstheme="minorHAnsi"/>
                <w:sz w:val="20"/>
              </w:rPr>
            </w:pPr>
            <w:r w:rsidRPr="00325913">
              <w:rPr>
                <w:rFonts w:asciiTheme="minorHAnsi" w:hAnsiTheme="minorHAnsi" w:cstheme="minorHAnsi"/>
                <w:sz w:val="20"/>
                <w:lang w:val="en-NZ"/>
              </w:rPr>
              <w:t>Communicates freely and clearly, in a professional manner, with other departments.</w:t>
            </w:r>
          </w:p>
          <w:p w14:paraId="6CE2B32D" w14:textId="77777777" w:rsidR="000C603D" w:rsidRPr="00325913" w:rsidRDefault="000C603D" w:rsidP="000C603D">
            <w:pPr>
              <w:numPr>
                <w:ilvl w:val="0"/>
                <w:numId w:val="32"/>
              </w:numPr>
              <w:rPr>
                <w:rFonts w:asciiTheme="minorHAnsi" w:hAnsiTheme="minorHAnsi" w:cstheme="minorHAnsi"/>
                <w:sz w:val="20"/>
              </w:rPr>
            </w:pPr>
            <w:r w:rsidRPr="00325913">
              <w:rPr>
                <w:rFonts w:asciiTheme="minorHAnsi" w:hAnsiTheme="minorHAnsi" w:cstheme="minorHAnsi"/>
                <w:sz w:val="20"/>
              </w:rPr>
              <w:t>Keeps all departments informed of any changes that may affect them.</w:t>
            </w:r>
          </w:p>
          <w:p w14:paraId="7D50CDF7" w14:textId="2A2D38C6" w:rsidR="000C603D" w:rsidRPr="00325913" w:rsidRDefault="000C603D" w:rsidP="00CC454C">
            <w:pPr>
              <w:numPr>
                <w:ilvl w:val="0"/>
                <w:numId w:val="32"/>
              </w:numPr>
              <w:rPr>
                <w:rFonts w:asciiTheme="minorHAnsi" w:hAnsiTheme="minorHAnsi" w:cstheme="minorHAnsi"/>
                <w:b/>
                <w:sz w:val="22"/>
                <w:szCs w:val="22"/>
              </w:rPr>
            </w:pPr>
            <w:r w:rsidRPr="00325913">
              <w:rPr>
                <w:rFonts w:asciiTheme="minorHAnsi" w:hAnsiTheme="minorHAnsi" w:cstheme="minorHAnsi"/>
                <w:sz w:val="20"/>
              </w:rPr>
              <w:t>Ensure other frontline staff and vessel crew are aware of changes to procedures</w:t>
            </w:r>
            <w:r w:rsidR="00522FC4" w:rsidRPr="00325913">
              <w:rPr>
                <w:rFonts w:asciiTheme="minorHAnsi" w:hAnsiTheme="minorHAnsi" w:cstheme="minorHAnsi"/>
                <w:sz w:val="20"/>
              </w:rPr>
              <w:t>.</w:t>
            </w:r>
          </w:p>
        </w:tc>
      </w:tr>
      <w:tr w:rsidR="000C603D" w:rsidRPr="00014779" w14:paraId="6D2FA8E2" w14:textId="77777777" w:rsidTr="00117092">
        <w:tc>
          <w:tcPr>
            <w:tcW w:w="4262" w:type="dxa"/>
            <w:tcBorders>
              <w:bottom w:val="single" w:sz="6" w:space="0" w:color="auto"/>
            </w:tcBorders>
          </w:tcPr>
          <w:p w14:paraId="674CF1EE" w14:textId="0CB8B3D8" w:rsidR="000C603D" w:rsidRPr="00014779" w:rsidRDefault="000C603D" w:rsidP="000C603D">
            <w:pPr>
              <w:pStyle w:val="NoSpacing"/>
              <w:rPr>
                <w:rFonts w:asciiTheme="minorHAnsi" w:hAnsiTheme="minorHAnsi" w:cstheme="minorHAnsi"/>
                <w:bCs/>
                <w:sz w:val="20"/>
              </w:rPr>
            </w:pPr>
          </w:p>
        </w:tc>
        <w:tc>
          <w:tcPr>
            <w:tcW w:w="5377" w:type="dxa"/>
            <w:tcBorders>
              <w:left w:val="single" w:sz="6" w:space="0" w:color="auto"/>
              <w:bottom w:val="single" w:sz="6" w:space="0" w:color="auto"/>
            </w:tcBorders>
          </w:tcPr>
          <w:p w14:paraId="0DEA363E" w14:textId="4B79851E" w:rsidR="000C603D" w:rsidRPr="00014779" w:rsidRDefault="000C603D" w:rsidP="000C603D">
            <w:pPr>
              <w:numPr>
                <w:ilvl w:val="0"/>
                <w:numId w:val="2"/>
              </w:numPr>
              <w:rPr>
                <w:rFonts w:asciiTheme="minorHAnsi" w:hAnsiTheme="minorHAnsi" w:cstheme="minorHAnsi"/>
                <w:bCs/>
                <w:sz w:val="20"/>
              </w:rPr>
            </w:pPr>
          </w:p>
        </w:tc>
      </w:tr>
      <w:tr w:rsidR="000C603D" w:rsidRPr="00014779" w14:paraId="4F6EED6C" w14:textId="77777777" w:rsidTr="00117092">
        <w:tc>
          <w:tcPr>
            <w:tcW w:w="4262" w:type="dxa"/>
            <w:tcBorders>
              <w:bottom w:val="single" w:sz="6" w:space="0" w:color="auto"/>
            </w:tcBorders>
          </w:tcPr>
          <w:p w14:paraId="3C9431F2" w14:textId="77777777" w:rsidR="000C603D" w:rsidRPr="00117092" w:rsidRDefault="000C603D" w:rsidP="000C603D">
            <w:pPr>
              <w:pStyle w:val="NoSpacing"/>
              <w:rPr>
                <w:rFonts w:asciiTheme="minorHAnsi" w:hAnsiTheme="minorHAnsi" w:cstheme="minorHAnsi"/>
                <w:b/>
                <w:sz w:val="20"/>
              </w:rPr>
            </w:pPr>
            <w:r w:rsidRPr="00117092">
              <w:rPr>
                <w:rFonts w:asciiTheme="minorHAnsi" w:hAnsiTheme="minorHAnsi" w:cstheme="minorHAnsi"/>
                <w:b/>
                <w:sz w:val="20"/>
              </w:rPr>
              <w:t>Key Duties – Kayak guiding</w:t>
            </w:r>
          </w:p>
        </w:tc>
        <w:tc>
          <w:tcPr>
            <w:tcW w:w="5377" w:type="dxa"/>
            <w:tcBorders>
              <w:left w:val="single" w:sz="6" w:space="0" w:color="auto"/>
              <w:bottom w:val="single" w:sz="6" w:space="0" w:color="auto"/>
            </w:tcBorders>
          </w:tcPr>
          <w:p w14:paraId="1C4CF565" w14:textId="77777777" w:rsidR="000C603D" w:rsidRPr="00014779" w:rsidRDefault="000C603D" w:rsidP="000C603D">
            <w:pPr>
              <w:jc w:val="center"/>
              <w:rPr>
                <w:rFonts w:asciiTheme="minorHAnsi" w:hAnsiTheme="minorHAnsi" w:cstheme="minorHAnsi"/>
                <w:bCs/>
                <w:sz w:val="20"/>
              </w:rPr>
            </w:pPr>
          </w:p>
        </w:tc>
      </w:tr>
      <w:tr w:rsidR="000C603D" w:rsidRPr="00014779" w14:paraId="2B6B13D0" w14:textId="77777777" w:rsidTr="00117092">
        <w:tc>
          <w:tcPr>
            <w:tcW w:w="4262" w:type="dxa"/>
            <w:tcBorders>
              <w:bottom w:val="single" w:sz="6" w:space="0" w:color="auto"/>
            </w:tcBorders>
          </w:tcPr>
          <w:p w14:paraId="6D9717E1" w14:textId="1BA22B78" w:rsidR="000C603D" w:rsidRPr="00014779" w:rsidRDefault="000C603D" w:rsidP="000C603D">
            <w:pPr>
              <w:pStyle w:val="NoSpacing"/>
              <w:rPr>
                <w:rFonts w:asciiTheme="minorHAnsi" w:hAnsiTheme="minorHAnsi" w:cstheme="minorHAnsi"/>
                <w:bCs/>
                <w:sz w:val="20"/>
              </w:rPr>
            </w:pPr>
            <w:r w:rsidRPr="00014779">
              <w:rPr>
                <w:rFonts w:asciiTheme="minorHAnsi" w:hAnsiTheme="minorHAnsi" w:cstheme="minorHAnsi"/>
                <w:bCs/>
                <w:sz w:val="20"/>
              </w:rPr>
              <w:t>Kayak Training</w:t>
            </w:r>
          </w:p>
        </w:tc>
        <w:tc>
          <w:tcPr>
            <w:tcW w:w="5377" w:type="dxa"/>
            <w:tcBorders>
              <w:left w:val="single" w:sz="6" w:space="0" w:color="auto"/>
              <w:bottom w:val="single" w:sz="6" w:space="0" w:color="auto"/>
            </w:tcBorders>
          </w:tcPr>
          <w:p w14:paraId="587C1629" w14:textId="39F7F420" w:rsidR="000C603D" w:rsidRPr="00014779" w:rsidRDefault="00D6106E" w:rsidP="000C603D">
            <w:pPr>
              <w:numPr>
                <w:ilvl w:val="0"/>
                <w:numId w:val="2"/>
              </w:numPr>
              <w:rPr>
                <w:rFonts w:asciiTheme="minorHAnsi" w:hAnsiTheme="minorHAnsi" w:cstheme="minorHAnsi"/>
                <w:bCs/>
                <w:sz w:val="20"/>
              </w:rPr>
            </w:pPr>
            <w:r>
              <w:rPr>
                <w:rFonts w:asciiTheme="minorHAnsi" w:hAnsiTheme="minorHAnsi" w:cstheme="minorHAnsi"/>
                <w:bCs/>
                <w:sz w:val="20"/>
              </w:rPr>
              <w:t xml:space="preserve">Ensure </w:t>
            </w:r>
            <w:r w:rsidR="000C603D" w:rsidRPr="00014779">
              <w:rPr>
                <w:rFonts w:asciiTheme="minorHAnsi" w:hAnsiTheme="minorHAnsi" w:cstheme="minorHAnsi"/>
                <w:bCs/>
                <w:sz w:val="20"/>
              </w:rPr>
              <w:t>all in</w:t>
            </w:r>
            <w:r>
              <w:rPr>
                <w:rFonts w:asciiTheme="minorHAnsi" w:hAnsiTheme="minorHAnsi" w:cstheme="minorHAnsi"/>
                <w:bCs/>
                <w:sz w:val="20"/>
              </w:rPr>
              <w:t>-</w:t>
            </w:r>
            <w:r w:rsidR="000C603D" w:rsidRPr="00014779">
              <w:rPr>
                <w:rFonts w:asciiTheme="minorHAnsi" w:hAnsiTheme="minorHAnsi" w:cstheme="minorHAnsi"/>
                <w:bCs/>
                <w:sz w:val="20"/>
              </w:rPr>
              <w:t>house and specific kayak training for the DC kayak operation</w:t>
            </w:r>
            <w:r>
              <w:rPr>
                <w:rFonts w:asciiTheme="minorHAnsi" w:hAnsiTheme="minorHAnsi" w:cstheme="minorHAnsi"/>
                <w:bCs/>
                <w:sz w:val="20"/>
              </w:rPr>
              <w:t xml:space="preserve"> is completed</w:t>
            </w:r>
            <w:r w:rsidR="000C603D" w:rsidRPr="00014779">
              <w:rPr>
                <w:rFonts w:asciiTheme="minorHAnsi" w:hAnsiTheme="minorHAnsi" w:cstheme="minorHAnsi"/>
                <w:bCs/>
                <w:sz w:val="20"/>
              </w:rPr>
              <w:t xml:space="preserve"> as specified in the Kayak competency guide.</w:t>
            </w:r>
          </w:p>
        </w:tc>
      </w:tr>
      <w:tr w:rsidR="000C603D" w:rsidRPr="00014779" w14:paraId="5B7B89B9" w14:textId="77777777" w:rsidTr="00117092">
        <w:tc>
          <w:tcPr>
            <w:tcW w:w="4262" w:type="dxa"/>
            <w:tcBorders>
              <w:bottom w:val="single" w:sz="6" w:space="0" w:color="auto"/>
            </w:tcBorders>
          </w:tcPr>
          <w:p w14:paraId="45E3E223" w14:textId="04608CF0" w:rsidR="000C603D" w:rsidRPr="00014779" w:rsidRDefault="000C603D" w:rsidP="000C603D">
            <w:pPr>
              <w:pStyle w:val="NoSpacing"/>
              <w:rPr>
                <w:rFonts w:asciiTheme="minorHAnsi" w:hAnsiTheme="minorHAnsi" w:cstheme="minorHAnsi"/>
                <w:bCs/>
                <w:sz w:val="20"/>
              </w:rPr>
            </w:pPr>
            <w:r w:rsidRPr="00014779">
              <w:rPr>
                <w:rFonts w:asciiTheme="minorHAnsi" w:hAnsiTheme="minorHAnsi" w:cstheme="minorHAnsi"/>
                <w:bCs/>
                <w:sz w:val="20"/>
              </w:rPr>
              <w:t>Kayak Guiding</w:t>
            </w:r>
          </w:p>
        </w:tc>
        <w:tc>
          <w:tcPr>
            <w:tcW w:w="5377" w:type="dxa"/>
            <w:tcBorders>
              <w:left w:val="single" w:sz="6" w:space="0" w:color="auto"/>
              <w:bottom w:val="single" w:sz="6" w:space="0" w:color="auto"/>
            </w:tcBorders>
          </w:tcPr>
          <w:p w14:paraId="52672ECF" w14:textId="2A3A958C" w:rsidR="000C603D" w:rsidRPr="00014779" w:rsidRDefault="00D6106E" w:rsidP="000C603D">
            <w:pPr>
              <w:numPr>
                <w:ilvl w:val="0"/>
                <w:numId w:val="2"/>
              </w:numPr>
              <w:rPr>
                <w:rFonts w:asciiTheme="minorHAnsi" w:hAnsiTheme="minorHAnsi" w:cstheme="minorHAnsi"/>
                <w:bCs/>
                <w:sz w:val="20"/>
              </w:rPr>
            </w:pPr>
            <w:r>
              <w:rPr>
                <w:rFonts w:asciiTheme="minorHAnsi" w:hAnsiTheme="minorHAnsi" w:cstheme="minorHAnsi"/>
                <w:bCs/>
                <w:sz w:val="20"/>
              </w:rPr>
              <w:t>Where required, u</w:t>
            </w:r>
            <w:r w:rsidR="000C603D" w:rsidRPr="00014779">
              <w:rPr>
                <w:rFonts w:asciiTheme="minorHAnsi" w:hAnsiTheme="minorHAnsi" w:cstheme="minorHAnsi"/>
                <w:bCs/>
                <w:sz w:val="20"/>
              </w:rPr>
              <w:t xml:space="preserve">ndertake kayak trips as per the scheduled departures and team roster in accordance </w:t>
            </w:r>
            <w:r w:rsidRPr="00014779">
              <w:rPr>
                <w:rFonts w:asciiTheme="minorHAnsi" w:hAnsiTheme="minorHAnsi" w:cstheme="minorHAnsi"/>
                <w:bCs/>
                <w:sz w:val="20"/>
              </w:rPr>
              <w:t>with</w:t>
            </w:r>
            <w:r w:rsidR="000C603D" w:rsidRPr="00014779">
              <w:rPr>
                <w:rFonts w:asciiTheme="minorHAnsi" w:hAnsiTheme="minorHAnsi" w:cstheme="minorHAnsi"/>
                <w:bCs/>
                <w:sz w:val="20"/>
              </w:rPr>
              <w:t xml:space="preserve"> the companies Standard Operating Procedures.</w:t>
            </w:r>
          </w:p>
        </w:tc>
      </w:tr>
      <w:tr w:rsidR="000C603D" w:rsidRPr="00014779" w14:paraId="3C0B0A6B" w14:textId="77777777" w:rsidTr="00117092">
        <w:tc>
          <w:tcPr>
            <w:tcW w:w="4262" w:type="dxa"/>
            <w:tcBorders>
              <w:bottom w:val="single" w:sz="6" w:space="0" w:color="auto"/>
            </w:tcBorders>
          </w:tcPr>
          <w:p w14:paraId="2D5F65D6" w14:textId="5DF33FC9" w:rsidR="000C603D" w:rsidRPr="00014779" w:rsidRDefault="000C603D" w:rsidP="000C603D">
            <w:pPr>
              <w:pStyle w:val="NoSpacing"/>
              <w:rPr>
                <w:rFonts w:asciiTheme="minorHAnsi" w:hAnsiTheme="minorHAnsi" w:cstheme="minorHAnsi"/>
                <w:bCs/>
                <w:sz w:val="20"/>
              </w:rPr>
            </w:pPr>
            <w:r w:rsidRPr="00014779">
              <w:rPr>
                <w:rFonts w:asciiTheme="minorHAnsi" w:hAnsiTheme="minorHAnsi" w:cstheme="minorHAnsi"/>
                <w:bCs/>
                <w:sz w:val="20"/>
              </w:rPr>
              <w:t>Duties will include, but are not limited to, the following:</w:t>
            </w:r>
          </w:p>
          <w:p w14:paraId="3FD27E3C" w14:textId="77777777" w:rsidR="000C603D" w:rsidRPr="00014779" w:rsidRDefault="000C603D" w:rsidP="000C603D">
            <w:pPr>
              <w:pStyle w:val="NoSpacing"/>
              <w:rPr>
                <w:rFonts w:asciiTheme="minorHAnsi" w:hAnsiTheme="minorHAnsi" w:cstheme="minorHAnsi"/>
                <w:bCs/>
                <w:sz w:val="20"/>
              </w:rPr>
            </w:pPr>
          </w:p>
        </w:tc>
        <w:tc>
          <w:tcPr>
            <w:tcW w:w="5377" w:type="dxa"/>
            <w:tcBorders>
              <w:left w:val="single" w:sz="6" w:space="0" w:color="auto"/>
              <w:bottom w:val="single" w:sz="6" w:space="0" w:color="auto"/>
            </w:tcBorders>
          </w:tcPr>
          <w:p w14:paraId="0941A62E" w14:textId="57FECAF0" w:rsidR="000C603D"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Meeting members of a tour on arrival </w:t>
            </w:r>
            <w:r w:rsidR="00522FC4">
              <w:rPr>
                <w:rFonts w:asciiTheme="minorHAnsi" w:hAnsiTheme="minorHAnsi" w:cstheme="minorHAnsi"/>
                <w:bCs/>
                <w:sz w:val="20"/>
              </w:rPr>
              <w:t xml:space="preserve">at the DC </w:t>
            </w:r>
            <w:r w:rsidRPr="00014779">
              <w:rPr>
                <w:rFonts w:asciiTheme="minorHAnsi" w:hAnsiTheme="minorHAnsi" w:cstheme="minorHAnsi"/>
                <w:bCs/>
                <w:sz w:val="20"/>
              </w:rPr>
              <w:t xml:space="preserve">and making introductions </w:t>
            </w:r>
            <w:r w:rsidR="00522FC4">
              <w:rPr>
                <w:rFonts w:asciiTheme="minorHAnsi" w:hAnsiTheme="minorHAnsi" w:cstheme="minorHAnsi"/>
                <w:bCs/>
                <w:sz w:val="20"/>
              </w:rPr>
              <w:t>to other staff members</w:t>
            </w:r>
          </w:p>
          <w:p w14:paraId="64BC3DBD" w14:textId="38D2AFC9" w:rsidR="00732DF5" w:rsidRPr="00732DF5" w:rsidRDefault="00732DF5" w:rsidP="00732DF5">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Answering questions and advising on local interest points within a specific region </w:t>
            </w:r>
          </w:p>
          <w:p w14:paraId="3690F925" w14:textId="2487E584" w:rsidR="000C603D" w:rsidRPr="00014779" w:rsidRDefault="00522FC4" w:rsidP="000C603D">
            <w:pPr>
              <w:numPr>
                <w:ilvl w:val="0"/>
                <w:numId w:val="2"/>
              </w:numPr>
              <w:rPr>
                <w:rFonts w:asciiTheme="minorHAnsi" w:hAnsiTheme="minorHAnsi" w:cstheme="minorHAnsi"/>
                <w:bCs/>
                <w:sz w:val="20"/>
              </w:rPr>
            </w:pPr>
            <w:r>
              <w:rPr>
                <w:rFonts w:asciiTheme="minorHAnsi" w:hAnsiTheme="minorHAnsi" w:cstheme="minorHAnsi"/>
                <w:bCs/>
                <w:sz w:val="20"/>
              </w:rPr>
              <w:t>Directing the set-up and maintenance of new</w:t>
            </w:r>
            <w:r w:rsidR="000C603D" w:rsidRPr="00014779">
              <w:rPr>
                <w:rFonts w:asciiTheme="minorHAnsi" w:hAnsiTheme="minorHAnsi" w:cstheme="minorHAnsi"/>
                <w:bCs/>
                <w:sz w:val="20"/>
              </w:rPr>
              <w:t xml:space="preserve"> equipment, and ensuring that equipment is </w:t>
            </w:r>
            <w:r>
              <w:rPr>
                <w:rFonts w:asciiTheme="minorHAnsi" w:hAnsiTheme="minorHAnsi" w:cstheme="minorHAnsi"/>
                <w:bCs/>
                <w:sz w:val="20"/>
              </w:rPr>
              <w:t xml:space="preserve">always </w:t>
            </w:r>
            <w:r w:rsidR="000C603D" w:rsidRPr="00014779">
              <w:rPr>
                <w:rFonts w:asciiTheme="minorHAnsi" w:hAnsiTheme="minorHAnsi" w:cstheme="minorHAnsi"/>
                <w:bCs/>
                <w:sz w:val="20"/>
              </w:rPr>
              <w:t xml:space="preserve">safe and in working condition </w:t>
            </w:r>
          </w:p>
          <w:p w14:paraId="72B2D063" w14:textId="08409EB3"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Demonstrating and providing instruction in the use of equipment and techniques required for participation </w:t>
            </w:r>
          </w:p>
          <w:p w14:paraId="50F15EE6" w14:textId="67EFE077"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Providing advice on safety measures, and ensuring that activities are conducted in a manner to minimise risk to participants </w:t>
            </w:r>
          </w:p>
          <w:p w14:paraId="56D27DFD" w14:textId="4100F597"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Responding to emergencies by providing first aid assistance and taking appropriate further action if required </w:t>
            </w:r>
          </w:p>
          <w:p w14:paraId="58C9428D" w14:textId="57BAF1FC"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Maintain written reports of daily activities </w:t>
            </w:r>
          </w:p>
        </w:tc>
      </w:tr>
      <w:tr w:rsidR="000C603D" w:rsidRPr="00117092" w14:paraId="79FDCEB3" w14:textId="77777777" w:rsidTr="00117092">
        <w:tc>
          <w:tcPr>
            <w:tcW w:w="4262" w:type="dxa"/>
            <w:tcBorders>
              <w:bottom w:val="single" w:sz="6" w:space="0" w:color="auto"/>
            </w:tcBorders>
          </w:tcPr>
          <w:p w14:paraId="0E9B73A1" w14:textId="77777777" w:rsidR="000C603D" w:rsidRPr="00117092" w:rsidRDefault="000C603D" w:rsidP="000C603D">
            <w:pPr>
              <w:pStyle w:val="NoSpacing"/>
              <w:rPr>
                <w:rFonts w:asciiTheme="minorHAnsi" w:hAnsiTheme="minorHAnsi" w:cstheme="minorHAnsi"/>
                <w:b/>
                <w:sz w:val="20"/>
              </w:rPr>
            </w:pPr>
            <w:r w:rsidRPr="00117092">
              <w:rPr>
                <w:rFonts w:asciiTheme="minorHAnsi" w:hAnsiTheme="minorHAnsi" w:cstheme="minorHAnsi"/>
                <w:b/>
                <w:sz w:val="20"/>
              </w:rPr>
              <w:t>Key Duties – Diving</w:t>
            </w:r>
          </w:p>
        </w:tc>
        <w:tc>
          <w:tcPr>
            <w:tcW w:w="5377" w:type="dxa"/>
            <w:tcBorders>
              <w:left w:val="single" w:sz="6" w:space="0" w:color="auto"/>
              <w:bottom w:val="single" w:sz="6" w:space="0" w:color="auto"/>
            </w:tcBorders>
          </w:tcPr>
          <w:p w14:paraId="7CAFA946" w14:textId="62EE344C" w:rsidR="000C603D" w:rsidRPr="00117092" w:rsidRDefault="000C603D" w:rsidP="000C603D">
            <w:pPr>
              <w:pStyle w:val="NoSpacing"/>
              <w:rPr>
                <w:rFonts w:asciiTheme="minorHAnsi" w:hAnsiTheme="minorHAnsi" w:cstheme="minorHAnsi"/>
                <w:b/>
                <w:sz w:val="20"/>
              </w:rPr>
            </w:pPr>
          </w:p>
        </w:tc>
      </w:tr>
      <w:tr w:rsidR="000C603D" w:rsidRPr="00014779" w14:paraId="2B2B821A" w14:textId="77777777" w:rsidTr="00117092">
        <w:tc>
          <w:tcPr>
            <w:tcW w:w="4262" w:type="dxa"/>
            <w:tcBorders>
              <w:bottom w:val="single" w:sz="6" w:space="0" w:color="auto"/>
            </w:tcBorders>
          </w:tcPr>
          <w:p w14:paraId="3A33F119" w14:textId="099BDBE6" w:rsidR="000C603D" w:rsidRPr="00014779" w:rsidRDefault="000C603D" w:rsidP="000C603D">
            <w:pPr>
              <w:pStyle w:val="NoSpacing"/>
              <w:rPr>
                <w:rFonts w:asciiTheme="minorHAnsi" w:hAnsiTheme="minorHAnsi" w:cstheme="minorHAnsi"/>
                <w:bCs/>
                <w:sz w:val="20"/>
              </w:rPr>
            </w:pPr>
            <w:r w:rsidRPr="00014779">
              <w:rPr>
                <w:rFonts w:asciiTheme="minorHAnsi" w:hAnsiTheme="minorHAnsi" w:cstheme="minorHAnsi"/>
                <w:bCs/>
                <w:sz w:val="20"/>
              </w:rPr>
              <w:t>Undertaking regular dives on structure and the surrounding areas for the purposes of:</w:t>
            </w:r>
          </w:p>
        </w:tc>
        <w:tc>
          <w:tcPr>
            <w:tcW w:w="5377" w:type="dxa"/>
            <w:tcBorders>
              <w:left w:val="single" w:sz="6" w:space="0" w:color="auto"/>
              <w:bottom w:val="single" w:sz="6" w:space="0" w:color="auto"/>
            </w:tcBorders>
          </w:tcPr>
          <w:p w14:paraId="75B52C96" w14:textId="77777777" w:rsidR="000C603D" w:rsidRPr="00014779" w:rsidRDefault="000C603D" w:rsidP="00D6106E">
            <w:pPr>
              <w:numPr>
                <w:ilvl w:val="0"/>
                <w:numId w:val="2"/>
              </w:numPr>
              <w:rPr>
                <w:rFonts w:asciiTheme="minorHAnsi" w:hAnsiTheme="minorHAnsi" w:cstheme="minorHAnsi"/>
                <w:bCs/>
                <w:sz w:val="20"/>
              </w:rPr>
            </w:pPr>
            <w:r w:rsidRPr="00014779">
              <w:rPr>
                <w:rFonts w:asciiTheme="minorHAnsi" w:hAnsiTheme="minorHAnsi" w:cstheme="minorHAnsi"/>
                <w:bCs/>
                <w:sz w:val="20"/>
              </w:rPr>
              <w:t>Regular maintenance including the cleaning of the underwater windows</w:t>
            </w:r>
          </w:p>
          <w:p w14:paraId="427C74E5" w14:textId="0D754440" w:rsidR="000C603D" w:rsidRPr="00014779" w:rsidRDefault="000C603D" w:rsidP="00D6106E">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Collection of </w:t>
            </w:r>
            <w:r w:rsidR="00732DF5">
              <w:rPr>
                <w:rFonts w:asciiTheme="minorHAnsi" w:hAnsiTheme="minorHAnsi" w:cstheme="minorHAnsi"/>
                <w:bCs/>
                <w:sz w:val="20"/>
              </w:rPr>
              <w:t xml:space="preserve">marine </w:t>
            </w:r>
            <w:r w:rsidRPr="00014779">
              <w:rPr>
                <w:rFonts w:asciiTheme="minorHAnsi" w:hAnsiTheme="minorHAnsi" w:cstheme="minorHAnsi"/>
                <w:bCs/>
                <w:sz w:val="20"/>
              </w:rPr>
              <w:t>organisms as and when required</w:t>
            </w:r>
          </w:p>
          <w:p w14:paraId="3B9D5F84" w14:textId="2605D3EE" w:rsidR="000C603D" w:rsidRPr="00014779" w:rsidRDefault="000C603D" w:rsidP="00D6106E">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Routine maintenance of the organisms and </w:t>
            </w:r>
            <w:r w:rsidR="00732DF5">
              <w:rPr>
                <w:rFonts w:asciiTheme="minorHAnsi" w:hAnsiTheme="minorHAnsi" w:cstheme="minorHAnsi"/>
                <w:bCs/>
                <w:sz w:val="20"/>
              </w:rPr>
              <w:t xml:space="preserve">underwater observatory </w:t>
            </w:r>
            <w:r w:rsidRPr="00014779">
              <w:rPr>
                <w:rFonts w:asciiTheme="minorHAnsi" w:hAnsiTheme="minorHAnsi" w:cstheme="minorHAnsi"/>
                <w:bCs/>
                <w:sz w:val="20"/>
              </w:rPr>
              <w:t>gardens as required.</w:t>
            </w:r>
          </w:p>
          <w:p w14:paraId="69DACCD3" w14:textId="11660B2C" w:rsidR="000C603D" w:rsidRDefault="000C603D" w:rsidP="00D6106E">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Any other reasonable diving requests made by employer </w:t>
            </w:r>
          </w:p>
          <w:p w14:paraId="430CDE08" w14:textId="4DD361B3" w:rsidR="00D6106E" w:rsidRPr="00CC454C" w:rsidRDefault="00D6106E" w:rsidP="00D6106E">
            <w:pPr>
              <w:pStyle w:val="NoSpacing"/>
              <w:numPr>
                <w:ilvl w:val="0"/>
                <w:numId w:val="2"/>
              </w:numPr>
              <w:rPr>
                <w:rFonts w:asciiTheme="minorHAnsi" w:hAnsiTheme="minorHAnsi" w:cstheme="minorHAnsi"/>
                <w:bCs/>
                <w:sz w:val="20"/>
              </w:rPr>
            </w:pPr>
            <w:r w:rsidRPr="00CC454C">
              <w:rPr>
                <w:rFonts w:asciiTheme="minorHAnsi" w:hAnsiTheme="minorHAnsi" w:cstheme="minorHAnsi"/>
                <w:bCs/>
                <w:sz w:val="20"/>
              </w:rPr>
              <w:t>Maintain diving equipme</w:t>
            </w:r>
            <w:r w:rsidR="00CC454C">
              <w:rPr>
                <w:rFonts w:asciiTheme="minorHAnsi" w:hAnsiTheme="minorHAnsi" w:cstheme="minorHAnsi"/>
                <w:bCs/>
                <w:sz w:val="20"/>
              </w:rPr>
              <w:t>nt</w:t>
            </w:r>
          </w:p>
          <w:p w14:paraId="12C74777" w14:textId="5FAEC434" w:rsidR="00D6106E" w:rsidRPr="00CC454C" w:rsidRDefault="00D6106E" w:rsidP="00D6106E">
            <w:pPr>
              <w:numPr>
                <w:ilvl w:val="0"/>
                <w:numId w:val="2"/>
              </w:numPr>
              <w:rPr>
                <w:rFonts w:asciiTheme="minorHAnsi" w:hAnsiTheme="minorHAnsi" w:cstheme="minorHAnsi"/>
                <w:bCs/>
                <w:sz w:val="20"/>
              </w:rPr>
            </w:pPr>
            <w:r w:rsidRPr="00CC454C">
              <w:rPr>
                <w:rFonts w:asciiTheme="minorHAnsi" w:hAnsiTheme="minorHAnsi" w:cstheme="minorHAnsi"/>
                <w:bCs/>
                <w:sz w:val="20"/>
              </w:rPr>
              <w:t>Inspect, clean and wash dive equipment</w:t>
            </w:r>
          </w:p>
          <w:p w14:paraId="1F661B21" w14:textId="796A9577" w:rsidR="00D6106E" w:rsidRPr="00014779" w:rsidRDefault="00D6106E" w:rsidP="00D6106E">
            <w:pPr>
              <w:numPr>
                <w:ilvl w:val="0"/>
                <w:numId w:val="2"/>
              </w:numPr>
              <w:rPr>
                <w:rFonts w:asciiTheme="minorHAnsi" w:hAnsiTheme="minorHAnsi" w:cstheme="minorHAnsi"/>
                <w:bCs/>
                <w:sz w:val="20"/>
              </w:rPr>
            </w:pPr>
            <w:r>
              <w:rPr>
                <w:rFonts w:asciiTheme="minorHAnsi" w:hAnsiTheme="minorHAnsi" w:cstheme="minorHAnsi"/>
                <w:bCs/>
                <w:sz w:val="20"/>
              </w:rPr>
              <w:t>Ensure the team are adequately trained and certificates and equipment are maintained.</w:t>
            </w:r>
          </w:p>
        </w:tc>
      </w:tr>
      <w:tr w:rsidR="000C603D" w:rsidRPr="00014779" w14:paraId="044F7936" w14:textId="77777777" w:rsidTr="00117092">
        <w:tc>
          <w:tcPr>
            <w:tcW w:w="4262" w:type="dxa"/>
            <w:tcBorders>
              <w:bottom w:val="single" w:sz="6" w:space="0" w:color="auto"/>
            </w:tcBorders>
          </w:tcPr>
          <w:p w14:paraId="64D287C2" w14:textId="77777777" w:rsidR="000C603D" w:rsidRPr="00117092" w:rsidRDefault="000C603D" w:rsidP="000C603D">
            <w:pPr>
              <w:pStyle w:val="NoSpacing"/>
              <w:rPr>
                <w:rFonts w:asciiTheme="minorHAnsi" w:hAnsiTheme="minorHAnsi" w:cstheme="minorHAnsi"/>
                <w:b/>
                <w:sz w:val="20"/>
              </w:rPr>
            </w:pPr>
            <w:r w:rsidRPr="00117092">
              <w:rPr>
                <w:rFonts w:asciiTheme="minorHAnsi" w:hAnsiTheme="minorHAnsi" w:cstheme="minorHAnsi"/>
                <w:b/>
                <w:sz w:val="20"/>
              </w:rPr>
              <w:t>Key Duties – Training and Certificates</w:t>
            </w:r>
          </w:p>
        </w:tc>
        <w:tc>
          <w:tcPr>
            <w:tcW w:w="5377" w:type="dxa"/>
            <w:tcBorders>
              <w:left w:val="single" w:sz="6" w:space="0" w:color="auto"/>
              <w:bottom w:val="single" w:sz="6" w:space="0" w:color="auto"/>
            </w:tcBorders>
          </w:tcPr>
          <w:p w14:paraId="7BAF0493" w14:textId="59DAD764" w:rsidR="000C603D" w:rsidRPr="00117092" w:rsidRDefault="000C603D" w:rsidP="000C603D">
            <w:pPr>
              <w:pStyle w:val="NoSpacing"/>
              <w:rPr>
                <w:rFonts w:asciiTheme="minorHAnsi" w:hAnsiTheme="minorHAnsi" w:cstheme="minorHAnsi"/>
                <w:b/>
                <w:sz w:val="20"/>
              </w:rPr>
            </w:pPr>
          </w:p>
        </w:tc>
      </w:tr>
      <w:tr w:rsidR="000C603D" w:rsidRPr="00014779" w14:paraId="47CD673A" w14:textId="77777777" w:rsidTr="00117092">
        <w:trPr>
          <w:trHeight w:val="697"/>
        </w:trPr>
        <w:tc>
          <w:tcPr>
            <w:tcW w:w="4262" w:type="dxa"/>
            <w:tcBorders>
              <w:bottom w:val="single" w:sz="6" w:space="0" w:color="auto"/>
            </w:tcBorders>
          </w:tcPr>
          <w:p w14:paraId="03F18A1A" w14:textId="0BAAC163" w:rsidR="000C603D" w:rsidRPr="00014779" w:rsidRDefault="000C603D" w:rsidP="000C603D">
            <w:pPr>
              <w:pStyle w:val="NoSpacing"/>
              <w:rPr>
                <w:rFonts w:asciiTheme="minorHAnsi" w:hAnsiTheme="minorHAnsi" w:cstheme="minorHAnsi"/>
                <w:bCs/>
                <w:sz w:val="20"/>
              </w:rPr>
            </w:pPr>
            <w:r>
              <w:rPr>
                <w:rFonts w:asciiTheme="minorHAnsi" w:hAnsiTheme="minorHAnsi" w:cstheme="minorHAnsi"/>
                <w:bCs/>
                <w:sz w:val="20"/>
              </w:rPr>
              <w:t>LPG Handling</w:t>
            </w:r>
          </w:p>
        </w:tc>
        <w:tc>
          <w:tcPr>
            <w:tcW w:w="5377" w:type="dxa"/>
            <w:tcBorders>
              <w:left w:val="single" w:sz="6" w:space="0" w:color="auto"/>
              <w:bottom w:val="single" w:sz="6" w:space="0" w:color="auto"/>
            </w:tcBorders>
          </w:tcPr>
          <w:p w14:paraId="644BB78C" w14:textId="41B2BDDB" w:rsidR="000C603D" w:rsidRPr="00CC454C" w:rsidRDefault="000C603D" w:rsidP="000C603D">
            <w:pPr>
              <w:numPr>
                <w:ilvl w:val="0"/>
                <w:numId w:val="2"/>
              </w:numPr>
              <w:rPr>
                <w:rFonts w:asciiTheme="minorHAnsi" w:hAnsiTheme="minorHAnsi" w:cstheme="minorHAnsi"/>
                <w:bCs/>
                <w:sz w:val="20"/>
              </w:rPr>
            </w:pPr>
            <w:r w:rsidRPr="00CC454C">
              <w:rPr>
                <w:rFonts w:asciiTheme="minorHAnsi" w:hAnsiTheme="minorHAnsi" w:cstheme="minorHAnsi"/>
                <w:sz w:val="20"/>
              </w:rPr>
              <w:t>Follow industry guidelines in the handling of LPG (moving, connecting etc)</w:t>
            </w:r>
          </w:p>
        </w:tc>
      </w:tr>
      <w:tr w:rsidR="000C603D" w:rsidRPr="00014779" w14:paraId="4274C21C" w14:textId="77777777" w:rsidTr="00117092">
        <w:tc>
          <w:tcPr>
            <w:tcW w:w="4262" w:type="dxa"/>
            <w:tcBorders>
              <w:bottom w:val="single" w:sz="6" w:space="0" w:color="auto"/>
            </w:tcBorders>
          </w:tcPr>
          <w:p w14:paraId="6E7685A4" w14:textId="19CFE770" w:rsidR="000C603D" w:rsidRPr="00014779" w:rsidRDefault="000C603D" w:rsidP="000C603D">
            <w:pPr>
              <w:pStyle w:val="NoSpacing"/>
              <w:rPr>
                <w:rFonts w:asciiTheme="minorHAnsi" w:hAnsiTheme="minorHAnsi" w:cstheme="minorHAnsi"/>
                <w:bCs/>
                <w:sz w:val="20"/>
              </w:rPr>
            </w:pPr>
            <w:r w:rsidRPr="00014779">
              <w:rPr>
                <w:rFonts w:asciiTheme="minorHAnsi" w:hAnsiTheme="minorHAnsi" w:cstheme="minorHAnsi"/>
                <w:bCs/>
                <w:sz w:val="20"/>
              </w:rPr>
              <w:t>Scuba Tank - Air Filling</w:t>
            </w:r>
          </w:p>
          <w:p w14:paraId="53F1E8C0" w14:textId="77777777" w:rsidR="000C603D" w:rsidRPr="00014779" w:rsidRDefault="000C603D" w:rsidP="000C603D">
            <w:pPr>
              <w:pStyle w:val="NoSpacing"/>
              <w:rPr>
                <w:rFonts w:asciiTheme="minorHAnsi" w:hAnsiTheme="minorHAnsi" w:cstheme="minorHAnsi"/>
                <w:bCs/>
                <w:sz w:val="20"/>
              </w:rPr>
            </w:pPr>
          </w:p>
        </w:tc>
        <w:tc>
          <w:tcPr>
            <w:tcW w:w="5377" w:type="dxa"/>
            <w:tcBorders>
              <w:left w:val="single" w:sz="6" w:space="0" w:color="auto"/>
              <w:bottom w:val="single" w:sz="6" w:space="0" w:color="auto"/>
            </w:tcBorders>
          </w:tcPr>
          <w:p w14:paraId="027AF77A" w14:textId="77777777"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Follow industry guidelines in filling of scuba tanks.  This includes monthly servicing of the dive compressor.</w:t>
            </w:r>
          </w:p>
        </w:tc>
      </w:tr>
      <w:tr w:rsidR="000C603D" w:rsidRPr="00014779" w14:paraId="5DF9A465" w14:textId="77777777" w:rsidTr="00117092">
        <w:tc>
          <w:tcPr>
            <w:tcW w:w="4262" w:type="dxa"/>
            <w:tcBorders>
              <w:bottom w:val="single" w:sz="6" w:space="0" w:color="auto"/>
            </w:tcBorders>
          </w:tcPr>
          <w:p w14:paraId="3E2BF1F6" w14:textId="022CD104" w:rsidR="000C603D" w:rsidRPr="00014779" w:rsidRDefault="000C603D" w:rsidP="000C603D">
            <w:pPr>
              <w:pStyle w:val="NoSpacing"/>
              <w:rPr>
                <w:rFonts w:asciiTheme="minorHAnsi" w:hAnsiTheme="minorHAnsi" w:cstheme="minorHAnsi"/>
                <w:bCs/>
                <w:sz w:val="20"/>
              </w:rPr>
            </w:pPr>
            <w:r w:rsidRPr="00014779">
              <w:rPr>
                <w:rFonts w:asciiTheme="minorHAnsi" w:hAnsiTheme="minorHAnsi" w:cstheme="minorHAnsi"/>
                <w:bCs/>
                <w:sz w:val="20"/>
              </w:rPr>
              <w:t>Rescue Craft</w:t>
            </w:r>
          </w:p>
          <w:p w14:paraId="18293B8B" w14:textId="77777777" w:rsidR="000C603D" w:rsidRPr="00014779" w:rsidRDefault="000C603D" w:rsidP="000C603D">
            <w:pPr>
              <w:pStyle w:val="NoSpacing"/>
              <w:rPr>
                <w:rFonts w:asciiTheme="minorHAnsi" w:hAnsiTheme="minorHAnsi" w:cstheme="minorHAnsi"/>
                <w:bCs/>
                <w:sz w:val="20"/>
              </w:rPr>
            </w:pPr>
          </w:p>
        </w:tc>
        <w:tc>
          <w:tcPr>
            <w:tcW w:w="5377" w:type="dxa"/>
            <w:tcBorders>
              <w:left w:val="single" w:sz="6" w:space="0" w:color="auto"/>
              <w:bottom w:val="single" w:sz="6" w:space="0" w:color="auto"/>
            </w:tcBorders>
          </w:tcPr>
          <w:p w14:paraId="00DDF481" w14:textId="67593321"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sz w:val="20"/>
              </w:rPr>
              <w:t xml:space="preserve">Be fully competent in the use of the Discovery Centre Rescue Craft in accordance </w:t>
            </w:r>
            <w:r w:rsidR="00D6106E" w:rsidRPr="00014779">
              <w:rPr>
                <w:rFonts w:asciiTheme="minorHAnsi" w:hAnsiTheme="minorHAnsi" w:cstheme="minorHAnsi"/>
                <w:sz w:val="20"/>
              </w:rPr>
              <w:t>with</w:t>
            </w:r>
            <w:r w:rsidRPr="00014779">
              <w:rPr>
                <w:rFonts w:asciiTheme="minorHAnsi" w:hAnsiTheme="minorHAnsi" w:cstheme="minorHAnsi"/>
                <w:sz w:val="20"/>
              </w:rPr>
              <w:t xml:space="preserve"> company SOPs.</w:t>
            </w:r>
          </w:p>
        </w:tc>
      </w:tr>
      <w:tr w:rsidR="000C603D" w:rsidRPr="00014779" w14:paraId="7E852804" w14:textId="77777777" w:rsidTr="00117092">
        <w:tc>
          <w:tcPr>
            <w:tcW w:w="4262" w:type="dxa"/>
            <w:tcBorders>
              <w:bottom w:val="single" w:sz="6" w:space="0" w:color="auto"/>
            </w:tcBorders>
          </w:tcPr>
          <w:p w14:paraId="4D24A4FD" w14:textId="640B6BED" w:rsidR="000C603D" w:rsidRPr="00014779" w:rsidRDefault="000C603D" w:rsidP="000C603D">
            <w:pPr>
              <w:pStyle w:val="NoSpacing"/>
              <w:rPr>
                <w:rFonts w:asciiTheme="minorHAnsi" w:hAnsiTheme="minorHAnsi" w:cstheme="minorHAnsi"/>
                <w:bCs/>
                <w:sz w:val="20"/>
              </w:rPr>
            </w:pPr>
            <w:r w:rsidRPr="00014779">
              <w:rPr>
                <w:rFonts w:asciiTheme="minorHAnsi" w:hAnsiTheme="minorHAnsi" w:cstheme="minorHAnsi"/>
                <w:bCs/>
                <w:sz w:val="20"/>
              </w:rPr>
              <w:lastRenderedPageBreak/>
              <w:t xml:space="preserve">All in house training, </w:t>
            </w:r>
            <w:r w:rsidR="00D6106E" w:rsidRPr="00014779">
              <w:rPr>
                <w:rFonts w:asciiTheme="minorHAnsi" w:hAnsiTheme="minorHAnsi" w:cstheme="minorHAnsi"/>
                <w:bCs/>
                <w:sz w:val="20"/>
              </w:rPr>
              <w:t>drills,</w:t>
            </w:r>
            <w:r w:rsidRPr="00014779">
              <w:rPr>
                <w:rFonts w:asciiTheme="minorHAnsi" w:hAnsiTheme="minorHAnsi" w:cstheme="minorHAnsi"/>
                <w:bCs/>
                <w:sz w:val="20"/>
              </w:rPr>
              <w:t xml:space="preserve"> and reviews</w:t>
            </w:r>
          </w:p>
        </w:tc>
        <w:tc>
          <w:tcPr>
            <w:tcW w:w="5377" w:type="dxa"/>
            <w:tcBorders>
              <w:left w:val="single" w:sz="6" w:space="0" w:color="auto"/>
              <w:bottom w:val="single" w:sz="6" w:space="0" w:color="auto"/>
            </w:tcBorders>
          </w:tcPr>
          <w:p w14:paraId="76243C50" w14:textId="7D2FAAB2"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Responsible for learning and participating in</w:t>
            </w:r>
            <w:r w:rsidR="00732DF5">
              <w:rPr>
                <w:rFonts w:asciiTheme="minorHAnsi" w:hAnsiTheme="minorHAnsi" w:cstheme="minorHAnsi"/>
                <w:bCs/>
                <w:sz w:val="20"/>
              </w:rPr>
              <w:t xml:space="preserve"> </w:t>
            </w:r>
            <w:r w:rsidRPr="00014779">
              <w:rPr>
                <w:rFonts w:asciiTheme="minorHAnsi" w:hAnsiTheme="minorHAnsi" w:cstheme="minorHAnsi"/>
                <w:bCs/>
                <w:sz w:val="20"/>
              </w:rPr>
              <w:t>all safety drills, in house training and reviews of processes and standards of the Discovery Centre</w:t>
            </w:r>
          </w:p>
          <w:p w14:paraId="6DAA017D" w14:textId="2518EAB8"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Provide </w:t>
            </w:r>
            <w:r>
              <w:rPr>
                <w:rFonts w:asciiTheme="minorHAnsi" w:hAnsiTheme="minorHAnsi" w:cstheme="minorHAnsi"/>
                <w:bCs/>
                <w:sz w:val="20"/>
              </w:rPr>
              <w:t xml:space="preserve">or organise </w:t>
            </w:r>
            <w:r w:rsidRPr="00014779">
              <w:rPr>
                <w:rFonts w:asciiTheme="minorHAnsi" w:hAnsiTheme="minorHAnsi" w:cstheme="minorHAnsi"/>
                <w:bCs/>
                <w:sz w:val="20"/>
              </w:rPr>
              <w:t>training and induction to other divers as required</w:t>
            </w:r>
          </w:p>
          <w:p w14:paraId="11DA4B3D" w14:textId="2E0809DA"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Assisting with compliance on </w:t>
            </w:r>
            <w:proofErr w:type="spellStart"/>
            <w:r w:rsidRPr="00014779">
              <w:rPr>
                <w:rFonts w:asciiTheme="minorHAnsi" w:hAnsiTheme="minorHAnsi" w:cstheme="minorHAnsi"/>
                <w:bCs/>
                <w:sz w:val="20"/>
              </w:rPr>
              <w:t>Worksafe</w:t>
            </w:r>
            <w:proofErr w:type="spellEnd"/>
            <w:r w:rsidRPr="00014779">
              <w:rPr>
                <w:rFonts w:asciiTheme="minorHAnsi" w:hAnsiTheme="minorHAnsi" w:cstheme="minorHAnsi"/>
                <w:bCs/>
                <w:sz w:val="20"/>
              </w:rPr>
              <w:t xml:space="preserve"> standards and other relevant industry benchmarks</w:t>
            </w:r>
          </w:p>
        </w:tc>
      </w:tr>
      <w:tr w:rsidR="000C603D" w:rsidRPr="00014779" w14:paraId="5AA27AE5" w14:textId="77777777" w:rsidTr="00117092">
        <w:tc>
          <w:tcPr>
            <w:tcW w:w="4262" w:type="dxa"/>
            <w:tcBorders>
              <w:bottom w:val="single" w:sz="6" w:space="0" w:color="auto"/>
            </w:tcBorders>
          </w:tcPr>
          <w:p w14:paraId="168A3A17" w14:textId="67743B0C" w:rsidR="000C603D" w:rsidRPr="00014779" w:rsidRDefault="000C603D" w:rsidP="000C603D">
            <w:pPr>
              <w:pStyle w:val="NoSpacing"/>
              <w:rPr>
                <w:rFonts w:asciiTheme="minorHAnsi" w:hAnsiTheme="minorHAnsi" w:cstheme="minorHAnsi"/>
                <w:bCs/>
                <w:sz w:val="20"/>
              </w:rPr>
            </w:pPr>
            <w:r w:rsidRPr="00014779">
              <w:rPr>
                <w:rFonts w:asciiTheme="minorHAnsi" w:hAnsiTheme="minorHAnsi" w:cstheme="minorHAnsi"/>
                <w:bCs/>
                <w:sz w:val="20"/>
              </w:rPr>
              <w:t xml:space="preserve">Health &amp; Safety </w:t>
            </w:r>
          </w:p>
        </w:tc>
        <w:tc>
          <w:tcPr>
            <w:tcW w:w="5377" w:type="dxa"/>
            <w:tcBorders>
              <w:left w:val="single" w:sz="6" w:space="0" w:color="auto"/>
              <w:bottom w:val="single" w:sz="6" w:space="0" w:color="auto"/>
            </w:tcBorders>
          </w:tcPr>
          <w:p w14:paraId="710A1A37" w14:textId="77777777"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Under the Health and Safety at Work Act (HSWA) 2015, all staff must take responsibility for health and safety, and ensure wherever practicable and reasonable that they, or others, are not harmed by something they do, fail to do, or do incorrectly.</w:t>
            </w:r>
          </w:p>
          <w:p w14:paraId="2B9CAE89" w14:textId="77777777"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Promptly report any accident, incident or near miss that occurs in the workplace using the appropriate procedure. </w:t>
            </w:r>
          </w:p>
          <w:p w14:paraId="34E08FAB" w14:textId="77777777"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 xml:space="preserve">Maintain a safe working environment by monitoring safety procedures and equipment. </w:t>
            </w:r>
          </w:p>
          <w:p w14:paraId="25F45B0E" w14:textId="77777777"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Understand how to use equipment effectively in accordance with manufacturers’ instructions.</w:t>
            </w:r>
          </w:p>
          <w:p w14:paraId="2A55E9F3" w14:textId="77777777"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Be knowledgeable of procedures in the event of emergencies such as fire, earthquake, in line with company policy and legislation</w:t>
            </w:r>
          </w:p>
          <w:p w14:paraId="3CFCDC27" w14:textId="77777777"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Adhere to all operating procedures including identifying and acting upon any new hazards or risks.</w:t>
            </w:r>
          </w:p>
          <w:p w14:paraId="4B96ABF1" w14:textId="77777777"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Suggest improvements and participate in Health &amp; Safety matters</w:t>
            </w:r>
          </w:p>
          <w:p w14:paraId="6E4F2C57" w14:textId="77777777" w:rsidR="000C603D" w:rsidRPr="00014779"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Attend and participate in Health &amp; Safety meetings</w:t>
            </w:r>
          </w:p>
          <w:p w14:paraId="4FE3362F" w14:textId="28B46DAB" w:rsidR="000C603D" w:rsidRPr="00732DF5" w:rsidRDefault="000C603D">
            <w:pPr>
              <w:numPr>
                <w:ilvl w:val="0"/>
                <w:numId w:val="2"/>
              </w:numPr>
              <w:rPr>
                <w:rFonts w:asciiTheme="minorHAnsi" w:hAnsiTheme="minorHAnsi" w:cstheme="minorHAnsi"/>
                <w:bCs/>
                <w:sz w:val="20"/>
              </w:rPr>
            </w:pPr>
            <w:r w:rsidRPr="00014779">
              <w:rPr>
                <w:rFonts w:asciiTheme="minorHAnsi" w:hAnsiTheme="minorHAnsi" w:cstheme="minorHAnsi"/>
                <w:bCs/>
                <w:sz w:val="20"/>
              </w:rPr>
              <w:t>Assist passengers in case of emergency, and be observant of guests to ensure general safety</w:t>
            </w:r>
          </w:p>
        </w:tc>
      </w:tr>
      <w:tr w:rsidR="00CC454C" w:rsidRPr="00CC454C" w14:paraId="5F872CC8" w14:textId="77777777" w:rsidTr="00117092">
        <w:tc>
          <w:tcPr>
            <w:tcW w:w="4262" w:type="dxa"/>
            <w:tcBorders>
              <w:bottom w:val="single" w:sz="6" w:space="0" w:color="auto"/>
            </w:tcBorders>
          </w:tcPr>
          <w:p w14:paraId="5AE5C587" w14:textId="5FCDED5D" w:rsidR="000C603D" w:rsidRPr="00CC454C" w:rsidRDefault="000C603D" w:rsidP="000C603D">
            <w:pPr>
              <w:pStyle w:val="NoSpacing"/>
              <w:rPr>
                <w:rFonts w:asciiTheme="minorHAnsi" w:hAnsiTheme="minorHAnsi" w:cstheme="minorHAnsi"/>
                <w:bCs/>
                <w:sz w:val="20"/>
              </w:rPr>
            </w:pPr>
            <w:r w:rsidRPr="00CC454C">
              <w:rPr>
                <w:rFonts w:asciiTheme="minorHAnsi" w:hAnsiTheme="minorHAnsi" w:cstheme="minorHAnsi"/>
                <w:bCs/>
                <w:sz w:val="20"/>
              </w:rPr>
              <w:t>Be physically fit and capable - for example:</w:t>
            </w:r>
          </w:p>
        </w:tc>
        <w:tc>
          <w:tcPr>
            <w:tcW w:w="5377" w:type="dxa"/>
            <w:tcBorders>
              <w:left w:val="single" w:sz="6" w:space="0" w:color="auto"/>
              <w:bottom w:val="single" w:sz="6" w:space="0" w:color="auto"/>
            </w:tcBorders>
          </w:tcPr>
          <w:p w14:paraId="7A17FA86" w14:textId="77777777" w:rsidR="000C603D" w:rsidRPr="00CC454C" w:rsidRDefault="000C603D" w:rsidP="000C603D">
            <w:pPr>
              <w:numPr>
                <w:ilvl w:val="0"/>
                <w:numId w:val="2"/>
              </w:numPr>
              <w:rPr>
                <w:rFonts w:asciiTheme="minorHAnsi" w:hAnsiTheme="minorHAnsi" w:cstheme="minorHAnsi"/>
                <w:bCs/>
                <w:sz w:val="20"/>
              </w:rPr>
            </w:pPr>
            <w:r w:rsidRPr="00CC454C">
              <w:rPr>
                <w:rFonts w:asciiTheme="minorHAnsi" w:hAnsiTheme="minorHAnsi" w:cstheme="minorHAnsi"/>
                <w:bCs/>
                <w:sz w:val="20"/>
              </w:rPr>
              <w:t>Lifting and carrying within normal duties</w:t>
            </w:r>
          </w:p>
          <w:p w14:paraId="04F2DC8C" w14:textId="77777777" w:rsidR="000C603D" w:rsidRPr="00CC454C" w:rsidRDefault="000C603D" w:rsidP="000C603D">
            <w:pPr>
              <w:numPr>
                <w:ilvl w:val="0"/>
                <w:numId w:val="2"/>
              </w:numPr>
              <w:rPr>
                <w:rFonts w:asciiTheme="minorHAnsi" w:hAnsiTheme="minorHAnsi" w:cstheme="minorHAnsi"/>
                <w:bCs/>
                <w:sz w:val="20"/>
              </w:rPr>
            </w:pPr>
            <w:r w:rsidRPr="00CC454C">
              <w:rPr>
                <w:rFonts w:asciiTheme="minorHAnsi" w:hAnsiTheme="minorHAnsi" w:cstheme="minorHAnsi"/>
                <w:bCs/>
                <w:sz w:val="20"/>
              </w:rPr>
              <w:t>Be moving or standing all shift (minus breaks)</w:t>
            </w:r>
          </w:p>
          <w:p w14:paraId="74038FB1" w14:textId="77777777" w:rsidR="000C603D" w:rsidRPr="00CC454C" w:rsidRDefault="000C603D" w:rsidP="000C603D">
            <w:pPr>
              <w:numPr>
                <w:ilvl w:val="0"/>
                <w:numId w:val="2"/>
              </w:numPr>
              <w:rPr>
                <w:rFonts w:asciiTheme="minorHAnsi" w:hAnsiTheme="minorHAnsi" w:cstheme="minorHAnsi"/>
                <w:bCs/>
                <w:sz w:val="20"/>
              </w:rPr>
            </w:pPr>
            <w:r w:rsidRPr="00CC454C">
              <w:rPr>
                <w:rFonts w:asciiTheme="minorHAnsi" w:hAnsiTheme="minorHAnsi" w:cstheme="minorHAnsi"/>
                <w:bCs/>
                <w:sz w:val="20"/>
              </w:rPr>
              <w:t>Able to assist in all scheduled maintenance</w:t>
            </w:r>
          </w:p>
          <w:p w14:paraId="47AC7947" w14:textId="77777777" w:rsidR="000C603D" w:rsidRPr="00325913" w:rsidRDefault="000C603D" w:rsidP="000C603D">
            <w:pPr>
              <w:numPr>
                <w:ilvl w:val="0"/>
                <w:numId w:val="2"/>
              </w:numPr>
              <w:rPr>
                <w:rFonts w:asciiTheme="minorHAnsi" w:hAnsiTheme="minorHAnsi" w:cstheme="minorHAnsi"/>
                <w:bCs/>
                <w:sz w:val="20"/>
              </w:rPr>
            </w:pPr>
            <w:r w:rsidRPr="00325913">
              <w:rPr>
                <w:rFonts w:asciiTheme="minorHAnsi" w:hAnsiTheme="minorHAnsi" w:cstheme="minorHAnsi"/>
                <w:bCs/>
                <w:sz w:val="20"/>
              </w:rPr>
              <w:t>Be medically fit to dive, with a current medical certificate</w:t>
            </w:r>
          </w:p>
          <w:p w14:paraId="3BD7C401" w14:textId="3EB57BEC" w:rsidR="000C603D" w:rsidRPr="00CC454C" w:rsidRDefault="000C603D" w:rsidP="000C603D">
            <w:pPr>
              <w:numPr>
                <w:ilvl w:val="0"/>
                <w:numId w:val="2"/>
              </w:numPr>
              <w:rPr>
                <w:rFonts w:asciiTheme="minorHAnsi" w:hAnsiTheme="minorHAnsi" w:cstheme="minorHAnsi"/>
                <w:bCs/>
                <w:sz w:val="20"/>
                <w:highlight w:val="yellow"/>
              </w:rPr>
            </w:pPr>
            <w:r w:rsidRPr="00325913">
              <w:rPr>
                <w:rFonts w:asciiTheme="minorHAnsi" w:hAnsiTheme="minorHAnsi" w:cstheme="minorHAnsi"/>
                <w:bCs/>
                <w:sz w:val="20"/>
              </w:rPr>
              <w:t>Divers need to have excellent fitness and health and a good level of stamina because diving can be physically demanding. They also need to be free of inner-ear problems.</w:t>
            </w:r>
          </w:p>
        </w:tc>
      </w:tr>
      <w:tr w:rsidR="000C603D" w:rsidRPr="00014779" w14:paraId="492A7574" w14:textId="77777777" w:rsidTr="00117092">
        <w:tc>
          <w:tcPr>
            <w:tcW w:w="4262" w:type="dxa"/>
            <w:tcBorders>
              <w:bottom w:val="single" w:sz="6" w:space="0" w:color="auto"/>
            </w:tcBorders>
          </w:tcPr>
          <w:p w14:paraId="7DC3E1E7" w14:textId="5D4C3C80" w:rsidR="000C603D" w:rsidRPr="00014779" w:rsidRDefault="000C603D" w:rsidP="000C603D">
            <w:pPr>
              <w:pStyle w:val="NoSpacing"/>
              <w:rPr>
                <w:rFonts w:asciiTheme="minorHAnsi" w:hAnsiTheme="minorHAnsi" w:cstheme="minorHAnsi"/>
                <w:bCs/>
                <w:sz w:val="20"/>
              </w:rPr>
            </w:pPr>
            <w:r>
              <w:rPr>
                <w:rFonts w:asciiTheme="minorHAnsi" w:hAnsiTheme="minorHAnsi" w:cstheme="minorHAnsi"/>
                <w:bCs/>
                <w:sz w:val="20"/>
              </w:rPr>
              <w:t>Managing</w:t>
            </w:r>
            <w:r w:rsidRPr="00014779">
              <w:rPr>
                <w:rFonts w:asciiTheme="minorHAnsi" w:hAnsiTheme="minorHAnsi" w:cstheme="minorHAnsi"/>
                <w:bCs/>
                <w:sz w:val="20"/>
              </w:rPr>
              <w:t xml:space="preserve"> daily monitoring tasks</w:t>
            </w:r>
            <w:r>
              <w:rPr>
                <w:rFonts w:asciiTheme="minorHAnsi" w:hAnsiTheme="minorHAnsi" w:cstheme="minorHAnsi"/>
                <w:bCs/>
                <w:sz w:val="20"/>
              </w:rPr>
              <w:t>, administration, and Reporting</w:t>
            </w:r>
          </w:p>
        </w:tc>
        <w:tc>
          <w:tcPr>
            <w:tcW w:w="5377" w:type="dxa"/>
            <w:tcBorders>
              <w:left w:val="single" w:sz="6" w:space="0" w:color="auto"/>
              <w:bottom w:val="single" w:sz="6" w:space="0" w:color="auto"/>
            </w:tcBorders>
          </w:tcPr>
          <w:p w14:paraId="3F7E2B84" w14:textId="77777777" w:rsidR="000C603D" w:rsidRPr="00325913" w:rsidRDefault="000C603D" w:rsidP="000C603D">
            <w:pPr>
              <w:numPr>
                <w:ilvl w:val="0"/>
                <w:numId w:val="2"/>
              </w:numPr>
              <w:rPr>
                <w:rFonts w:asciiTheme="minorHAnsi" w:hAnsiTheme="minorHAnsi" w:cstheme="minorHAnsi"/>
                <w:bCs/>
                <w:sz w:val="20"/>
              </w:rPr>
            </w:pPr>
            <w:r w:rsidRPr="00325913">
              <w:rPr>
                <w:rFonts w:asciiTheme="minorHAnsi" w:hAnsiTheme="minorHAnsi" w:cstheme="minorHAnsi"/>
                <w:sz w:val="20"/>
              </w:rPr>
              <w:t>Complete relevant dive logs and reports</w:t>
            </w:r>
          </w:p>
          <w:p w14:paraId="6A5F39FE" w14:textId="59B914A9" w:rsidR="000C603D" w:rsidRDefault="000C603D"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Accurately complete all visitor logs tracking visitor numbers.</w:t>
            </w:r>
          </w:p>
          <w:p w14:paraId="2C5A7F06" w14:textId="26C7C4AD" w:rsidR="00732DF5" w:rsidRDefault="00732DF5" w:rsidP="000C603D">
            <w:pPr>
              <w:numPr>
                <w:ilvl w:val="0"/>
                <w:numId w:val="2"/>
              </w:numPr>
              <w:rPr>
                <w:rFonts w:asciiTheme="minorHAnsi" w:hAnsiTheme="minorHAnsi" w:cstheme="minorHAnsi"/>
                <w:bCs/>
                <w:sz w:val="20"/>
              </w:rPr>
            </w:pPr>
            <w:r w:rsidRPr="00014779">
              <w:rPr>
                <w:rFonts w:asciiTheme="minorHAnsi" w:hAnsiTheme="minorHAnsi" w:cstheme="minorHAnsi"/>
                <w:bCs/>
                <w:sz w:val="20"/>
              </w:rPr>
              <w:t>Complete science reports and ensure all paperwork is filled out correctly</w:t>
            </w:r>
          </w:p>
          <w:p w14:paraId="4C71D99F" w14:textId="77777777" w:rsidR="000C603D" w:rsidRDefault="000C603D" w:rsidP="000C603D">
            <w:pPr>
              <w:numPr>
                <w:ilvl w:val="0"/>
                <w:numId w:val="2"/>
              </w:numPr>
              <w:rPr>
                <w:rFonts w:asciiTheme="minorHAnsi" w:hAnsiTheme="minorHAnsi" w:cstheme="minorHAnsi"/>
                <w:bCs/>
                <w:sz w:val="20"/>
              </w:rPr>
            </w:pPr>
            <w:r>
              <w:rPr>
                <w:rFonts w:asciiTheme="minorHAnsi" w:hAnsiTheme="minorHAnsi" w:cstheme="minorHAnsi"/>
                <w:bCs/>
                <w:sz w:val="20"/>
              </w:rPr>
              <w:t>Provide management reports in a timely and professional manner</w:t>
            </w:r>
          </w:p>
          <w:p w14:paraId="5EBE64B6" w14:textId="5C795F25" w:rsidR="00615E37" w:rsidRPr="00014779" w:rsidRDefault="00615E37" w:rsidP="000C603D">
            <w:pPr>
              <w:numPr>
                <w:ilvl w:val="0"/>
                <w:numId w:val="2"/>
              </w:numPr>
              <w:rPr>
                <w:rFonts w:asciiTheme="minorHAnsi" w:hAnsiTheme="minorHAnsi" w:cstheme="minorHAnsi"/>
                <w:bCs/>
                <w:sz w:val="20"/>
              </w:rPr>
            </w:pPr>
            <w:r>
              <w:rPr>
                <w:rFonts w:asciiTheme="minorHAnsi" w:hAnsiTheme="minorHAnsi" w:cstheme="minorHAnsi"/>
                <w:bCs/>
                <w:sz w:val="20"/>
              </w:rPr>
              <w:t>Participate in regular Milford management meetings</w:t>
            </w:r>
          </w:p>
        </w:tc>
      </w:tr>
    </w:tbl>
    <w:p w14:paraId="0A06F525" w14:textId="77777777" w:rsidR="001B5035" w:rsidRPr="00014779" w:rsidRDefault="001B5035" w:rsidP="004E7463">
      <w:pPr>
        <w:pStyle w:val="Header"/>
        <w:tabs>
          <w:tab w:val="left" w:pos="567"/>
          <w:tab w:val="left" w:pos="1134"/>
          <w:tab w:val="left" w:pos="1701"/>
        </w:tabs>
        <w:spacing w:line="288" w:lineRule="auto"/>
        <w:jc w:val="both"/>
        <w:rPr>
          <w:rFonts w:asciiTheme="minorHAnsi" w:hAnsiTheme="minorHAnsi" w:cstheme="minorHAnsi"/>
          <w:sz w:val="20"/>
          <w:highlight w:val="yellow"/>
          <w:lang w:val="en-NZ"/>
        </w:rPr>
      </w:pPr>
    </w:p>
    <w:p w14:paraId="4347604F" w14:textId="1ACC3C96" w:rsidR="004E7463" w:rsidRPr="00325913" w:rsidRDefault="00732DF5" w:rsidP="004E7463">
      <w:pPr>
        <w:pStyle w:val="Header"/>
        <w:tabs>
          <w:tab w:val="left" w:pos="567"/>
          <w:tab w:val="left" w:pos="1134"/>
          <w:tab w:val="left" w:pos="1701"/>
        </w:tabs>
        <w:spacing w:line="288" w:lineRule="auto"/>
        <w:jc w:val="both"/>
        <w:rPr>
          <w:rFonts w:asciiTheme="minorHAnsi" w:hAnsiTheme="minorHAnsi" w:cstheme="minorHAnsi"/>
          <w:sz w:val="20"/>
          <w:lang w:val="en-NZ"/>
        </w:rPr>
      </w:pPr>
      <w:r w:rsidRPr="00325913">
        <w:rPr>
          <w:rFonts w:asciiTheme="minorHAnsi" w:hAnsiTheme="minorHAnsi" w:cstheme="minorHAnsi"/>
          <w:sz w:val="20"/>
          <w:lang w:val="en-NZ"/>
        </w:rPr>
        <w:t xml:space="preserve">Be prepared to carry out </w:t>
      </w:r>
      <w:r w:rsidR="004E7463" w:rsidRPr="00325913">
        <w:rPr>
          <w:rFonts w:asciiTheme="minorHAnsi" w:hAnsiTheme="minorHAnsi" w:cstheme="minorHAnsi"/>
          <w:sz w:val="20"/>
          <w:lang w:val="en-NZ"/>
        </w:rPr>
        <w:t>any other tasks that the Employer may reasonably ask you to complete.</w:t>
      </w:r>
    </w:p>
    <w:p w14:paraId="7E5E0FB9" w14:textId="77777777" w:rsidR="00F2073F" w:rsidRPr="00014779" w:rsidRDefault="00F2073F" w:rsidP="00514CB8">
      <w:pPr>
        <w:rPr>
          <w:rFonts w:asciiTheme="minorHAnsi" w:hAnsiTheme="minorHAnsi" w:cstheme="minorHAnsi"/>
          <w:b/>
          <w:sz w:val="20"/>
        </w:rPr>
      </w:pPr>
    </w:p>
    <w:p w14:paraId="56F13227" w14:textId="7610D23B" w:rsidR="00514CB8" w:rsidRPr="00014779" w:rsidRDefault="00514CB8" w:rsidP="00514CB8">
      <w:pPr>
        <w:rPr>
          <w:rFonts w:asciiTheme="minorHAnsi" w:hAnsiTheme="minorHAnsi" w:cstheme="minorHAnsi"/>
          <w:sz w:val="20"/>
        </w:rPr>
      </w:pPr>
      <w:r w:rsidRPr="00014779">
        <w:rPr>
          <w:rFonts w:asciiTheme="minorHAnsi" w:hAnsiTheme="minorHAnsi" w:cstheme="minorHAnsi"/>
          <w:b/>
          <w:sz w:val="20"/>
        </w:rPr>
        <w:t>Position Profile</w:t>
      </w:r>
    </w:p>
    <w:p w14:paraId="7E1DF913" w14:textId="275A3063" w:rsidR="00466A90" w:rsidRPr="00014779" w:rsidRDefault="00466A90" w:rsidP="00466A90">
      <w:pPr>
        <w:rPr>
          <w:rFonts w:asciiTheme="minorHAnsi" w:hAnsiTheme="minorHAnsi" w:cstheme="minorHAnsi"/>
          <w:sz w:val="20"/>
        </w:rPr>
      </w:pPr>
      <w:r w:rsidRPr="00014779">
        <w:rPr>
          <w:rFonts w:asciiTheme="minorHAnsi" w:hAnsiTheme="minorHAnsi" w:cstheme="minorHAnsi"/>
          <w:sz w:val="20"/>
        </w:rPr>
        <w:t>The position is best suited to a person with a desire to live and work in Milford Sound, accepting the remoteness of the business</w:t>
      </w:r>
      <w:r w:rsidR="00732DF5">
        <w:rPr>
          <w:rFonts w:asciiTheme="minorHAnsi" w:hAnsiTheme="minorHAnsi" w:cstheme="minorHAnsi"/>
          <w:sz w:val="20"/>
        </w:rPr>
        <w:t xml:space="preserve"> location</w:t>
      </w:r>
      <w:r w:rsidRPr="00014779">
        <w:rPr>
          <w:rFonts w:asciiTheme="minorHAnsi" w:hAnsiTheme="minorHAnsi" w:cstheme="minorHAnsi"/>
          <w:sz w:val="20"/>
        </w:rPr>
        <w:t>, and the climatic and environmental factors that occur in Fiordland.</w:t>
      </w:r>
    </w:p>
    <w:p w14:paraId="4EC30219" w14:textId="77777777" w:rsidR="00FF272C" w:rsidRPr="00325913" w:rsidRDefault="00FF272C" w:rsidP="00FF272C">
      <w:pPr>
        <w:spacing w:before="100" w:beforeAutospacing="1" w:after="100" w:afterAutospacing="1"/>
        <w:outlineLvl w:val="1"/>
        <w:rPr>
          <w:rFonts w:asciiTheme="minorHAnsi" w:hAnsiTheme="minorHAnsi" w:cstheme="minorHAnsi"/>
          <w:b/>
          <w:bCs/>
          <w:sz w:val="22"/>
          <w:szCs w:val="22"/>
          <w:lang w:eastAsia="en-NZ"/>
        </w:rPr>
      </w:pPr>
      <w:r w:rsidRPr="00325913">
        <w:rPr>
          <w:rFonts w:asciiTheme="minorHAnsi" w:hAnsiTheme="minorHAnsi" w:cstheme="minorHAnsi"/>
          <w:b/>
          <w:bCs/>
          <w:sz w:val="22"/>
          <w:szCs w:val="22"/>
          <w:lang w:eastAsia="en-NZ"/>
        </w:rPr>
        <w:t>Personal requirements</w:t>
      </w:r>
    </w:p>
    <w:p w14:paraId="55598549" w14:textId="77777777" w:rsidR="000C603D" w:rsidRPr="00325913" w:rsidRDefault="000C603D" w:rsidP="00FF272C">
      <w:pPr>
        <w:numPr>
          <w:ilvl w:val="0"/>
          <w:numId w:val="28"/>
        </w:numPr>
        <w:spacing w:before="100" w:beforeAutospacing="1" w:after="100" w:afterAutospacing="1"/>
        <w:rPr>
          <w:rFonts w:asciiTheme="minorHAnsi" w:hAnsiTheme="minorHAnsi" w:cstheme="minorHAnsi"/>
          <w:sz w:val="22"/>
          <w:szCs w:val="22"/>
          <w:lang w:eastAsia="en-NZ"/>
        </w:rPr>
      </w:pPr>
      <w:r w:rsidRPr="00325913">
        <w:rPr>
          <w:rFonts w:asciiTheme="minorHAnsi" w:hAnsiTheme="minorHAnsi" w:cstheme="minorHAnsi"/>
          <w:sz w:val="22"/>
          <w:szCs w:val="22"/>
          <w:lang w:eastAsia="en-NZ"/>
        </w:rPr>
        <w:t>Strong leadership capability, with the ability to motivate a team</w:t>
      </w:r>
    </w:p>
    <w:p w14:paraId="2048DDE3" w14:textId="77777777" w:rsidR="000C603D" w:rsidRPr="00325913" w:rsidRDefault="000C603D" w:rsidP="00FF272C">
      <w:pPr>
        <w:numPr>
          <w:ilvl w:val="0"/>
          <w:numId w:val="28"/>
        </w:numPr>
        <w:spacing w:before="100" w:beforeAutospacing="1" w:after="100" w:afterAutospacing="1"/>
        <w:rPr>
          <w:rFonts w:asciiTheme="minorHAnsi" w:hAnsiTheme="minorHAnsi" w:cstheme="minorHAnsi"/>
          <w:sz w:val="22"/>
          <w:szCs w:val="22"/>
          <w:lang w:eastAsia="en-NZ"/>
        </w:rPr>
      </w:pPr>
      <w:r w:rsidRPr="00325913">
        <w:rPr>
          <w:rFonts w:asciiTheme="minorHAnsi" w:hAnsiTheme="minorHAnsi" w:cstheme="minorHAnsi"/>
          <w:sz w:val="22"/>
          <w:szCs w:val="22"/>
          <w:lang w:eastAsia="en-NZ"/>
        </w:rPr>
        <w:t>Commercial focus, with a desire to maximise revenue through providing an outstanding experience for guests</w:t>
      </w:r>
    </w:p>
    <w:p w14:paraId="12B3D269" w14:textId="260DB901" w:rsidR="00FF272C" w:rsidRPr="00325913" w:rsidRDefault="000C603D" w:rsidP="00FF272C">
      <w:pPr>
        <w:numPr>
          <w:ilvl w:val="0"/>
          <w:numId w:val="28"/>
        </w:numPr>
        <w:spacing w:before="100" w:beforeAutospacing="1" w:after="100" w:afterAutospacing="1"/>
        <w:rPr>
          <w:rFonts w:asciiTheme="minorHAnsi" w:hAnsiTheme="minorHAnsi" w:cstheme="minorHAnsi"/>
          <w:sz w:val="22"/>
          <w:szCs w:val="22"/>
          <w:lang w:eastAsia="en-NZ"/>
        </w:rPr>
      </w:pPr>
      <w:r w:rsidRPr="00325913">
        <w:rPr>
          <w:rFonts w:asciiTheme="minorHAnsi" w:hAnsiTheme="minorHAnsi" w:cstheme="minorHAnsi"/>
          <w:sz w:val="22"/>
          <w:szCs w:val="22"/>
          <w:lang w:eastAsia="en-NZ"/>
        </w:rPr>
        <w:t>C</w:t>
      </w:r>
      <w:r w:rsidR="00FF272C" w:rsidRPr="00325913">
        <w:rPr>
          <w:rFonts w:asciiTheme="minorHAnsi" w:hAnsiTheme="minorHAnsi" w:cstheme="minorHAnsi"/>
          <w:sz w:val="22"/>
          <w:szCs w:val="22"/>
          <w:lang w:eastAsia="en-NZ"/>
        </w:rPr>
        <w:t>onfident and adaptable</w:t>
      </w:r>
    </w:p>
    <w:p w14:paraId="179BC1DD" w14:textId="777F1E32" w:rsidR="00FF272C" w:rsidRPr="00325913" w:rsidRDefault="000C603D" w:rsidP="00FF272C">
      <w:pPr>
        <w:numPr>
          <w:ilvl w:val="0"/>
          <w:numId w:val="28"/>
        </w:numPr>
        <w:spacing w:before="100" w:beforeAutospacing="1" w:after="100" w:afterAutospacing="1"/>
        <w:rPr>
          <w:rFonts w:asciiTheme="minorHAnsi" w:hAnsiTheme="minorHAnsi" w:cstheme="minorHAnsi"/>
          <w:sz w:val="22"/>
          <w:szCs w:val="22"/>
          <w:lang w:eastAsia="en-NZ"/>
        </w:rPr>
      </w:pPr>
      <w:r w:rsidRPr="00325913">
        <w:rPr>
          <w:rFonts w:asciiTheme="minorHAnsi" w:hAnsiTheme="minorHAnsi" w:cstheme="minorHAnsi"/>
          <w:sz w:val="22"/>
          <w:szCs w:val="22"/>
          <w:lang w:eastAsia="en-NZ"/>
        </w:rPr>
        <w:t>A</w:t>
      </w:r>
      <w:r w:rsidR="00FF272C" w:rsidRPr="00325913">
        <w:rPr>
          <w:rFonts w:asciiTheme="minorHAnsi" w:hAnsiTheme="minorHAnsi" w:cstheme="minorHAnsi"/>
          <w:sz w:val="22"/>
          <w:szCs w:val="22"/>
          <w:lang w:eastAsia="en-NZ"/>
        </w:rPr>
        <w:t>lert and safety conscious</w:t>
      </w:r>
    </w:p>
    <w:p w14:paraId="4D690C35" w14:textId="62B66544" w:rsidR="00FF272C" w:rsidRPr="00325913" w:rsidRDefault="000C603D" w:rsidP="00FF272C">
      <w:pPr>
        <w:numPr>
          <w:ilvl w:val="0"/>
          <w:numId w:val="28"/>
        </w:numPr>
        <w:spacing w:before="100" w:beforeAutospacing="1" w:after="100" w:afterAutospacing="1"/>
        <w:rPr>
          <w:rFonts w:asciiTheme="minorHAnsi" w:hAnsiTheme="minorHAnsi" w:cstheme="minorHAnsi"/>
          <w:sz w:val="22"/>
          <w:szCs w:val="22"/>
          <w:lang w:eastAsia="en-NZ"/>
        </w:rPr>
      </w:pPr>
      <w:r w:rsidRPr="00325913">
        <w:rPr>
          <w:rFonts w:asciiTheme="minorHAnsi" w:hAnsiTheme="minorHAnsi" w:cstheme="minorHAnsi"/>
          <w:sz w:val="22"/>
          <w:szCs w:val="22"/>
          <w:lang w:eastAsia="en-NZ"/>
        </w:rPr>
        <w:t>Me</w:t>
      </w:r>
      <w:r w:rsidR="00FF272C" w:rsidRPr="00325913">
        <w:rPr>
          <w:rFonts w:asciiTheme="minorHAnsi" w:hAnsiTheme="minorHAnsi" w:cstheme="minorHAnsi"/>
          <w:sz w:val="22"/>
          <w:szCs w:val="22"/>
          <w:lang w:eastAsia="en-NZ"/>
        </w:rPr>
        <w:t>thodical and careful</w:t>
      </w:r>
    </w:p>
    <w:p w14:paraId="274456D7" w14:textId="0A57BA59" w:rsidR="006257CB" w:rsidRPr="00325913" w:rsidRDefault="000C603D" w:rsidP="00877427">
      <w:pPr>
        <w:numPr>
          <w:ilvl w:val="0"/>
          <w:numId w:val="28"/>
        </w:numPr>
        <w:spacing w:before="100" w:beforeAutospacing="1" w:after="100" w:afterAutospacing="1"/>
        <w:rPr>
          <w:rFonts w:asciiTheme="minorHAnsi" w:hAnsiTheme="minorHAnsi" w:cstheme="minorHAnsi"/>
          <w:b/>
          <w:bCs/>
          <w:sz w:val="20"/>
        </w:rPr>
      </w:pPr>
      <w:r w:rsidRPr="00325913">
        <w:rPr>
          <w:rFonts w:asciiTheme="minorHAnsi" w:hAnsiTheme="minorHAnsi" w:cstheme="minorHAnsi"/>
          <w:sz w:val="22"/>
          <w:szCs w:val="22"/>
          <w:lang w:eastAsia="en-NZ"/>
        </w:rPr>
        <w:lastRenderedPageBreak/>
        <w:t>Strong</w:t>
      </w:r>
      <w:r w:rsidR="00FF272C" w:rsidRPr="00325913">
        <w:rPr>
          <w:rFonts w:asciiTheme="minorHAnsi" w:hAnsiTheme="minorHAnsi" w:cstheme="minorHAnsi"/>
          <w:sz w:val="22"/>
          <w:szCs w:val="22"/>
          <w:lang w:eastAsia="en-NZ"/>
        </w:rPr>
        <w:t xml:space="preserve"> communicator</w:t>
      </w:r>
    </w:p>
    <w:p w14:paraId="1F8A4D30" w14:textId="49B804B4" w:rsidR="008C337F" w:rsidRPr="00325913" w:rsidRDefault="008C337F" w:rsidP="008C337F">
      <w:pPr>
        <w:numPr>
          <w:ilvl w:val="0"/>
          <w:numId w:val="28"/>
        </w:numPr>
        <w:spacing w:before="100" w:beforeAutospacing="1" w:after="100" w:afterAutospacing="1"/>
        <w:rPr>
          <w:rFonts w:asciiTheme="minorHAnsi" w:hAnsiTheme="minorHAnsi" w:cstheme="minorHAnsi"/>
          <w:sz w:val="22"/>
          <w:szCs w:val="22"/>
          <w:lang w:eastAsia="en-NZ"/>
        </w:rPr>
      </w:pPr>
      <w:r w:rsidRPr="00325913">
        <w:rPr>
          <w:rFonts w:asciiTheme="minorHAnsi" w:hAnsiTheme="minorHAnsi" w:cstheme="minorHAnsi"/>
          <w:sz w:val="22"/>
          <w:szCs w:val="22"/>
          <w:lang w:eastAsia="en-NZ"/>
        </w:rPr>
        <w:t>Able to remain calm in emergencies and work well under pressure</w:t>
      </w:r>
    </w:p>
    <w:p w14:paraId="7D9583D1" w14:textId="6294973C" w:rsidR="00F2073F" w:rsidRPr="00325913" w:rsidRDefault="000C603D" w:rsidP="00C768C0">
      <w:pPr>
        <w:numPr>
          <w:ilvl w:val="0"/>
          <w:numId w:val="28"/>
        </w:numPr>
        <w:spacing w:before="100" w:beforeAutospacing="1" w:after="100" w:afterAutospacing="1"/>
        <w:rPr>
          <w:rFonts w:asciiTheme="minorHAnsi" w:hAnsiTheme="minorHAnsi" w:cstheme="minorHAnsi"/>
          <w:sz w:val="22"/>
          <w:szCs w:val="22"/>
          <w:lang w:eastAsia="en-NZ"/>
        </w:rPr>
      </w:pPr>
      <w:r w:rsidRPr="00325913">
        <w:rPr>
          <w:rFonts w:asciiTheme="minorHAnsi" w:hAnsiTheme="minorHAnsi" w:cstheme="minorHAnsi"/>
          <w:sz w:val="22"/>
          <w:szCs w:val="22"/>
          <w:lang w:eastAsia="en-NZ"/>
        </w:rPr>
        <w:t xml:space="preserve">Able to </w:t>
      </w:r>
      <w:r w:rsidR="008C337F" w:rsidRPr="00325913">
        <w:rPr>
          <w:rFonts w:asciiTheme="minorHAnsi" w:hAnsiTheme="minorHAnsi" w:cstheme="minorHAnsi"/>
          <w:sz w:val="22"/>
          <w:szCs w:val="22"/>
          <w:lang w:eastAsia="en-NZ"/>
        </w:rPr>
        <w:t xml:space="preserve">effectively </w:t>
      </w:r>
      <w:r w:rsidRPr="00325913">
        <w:rPr>
          <w:rFonts w:asciiTheme="minorHAnsi" w:hAnsiTheme="minorHAnsi" w:cstheme="minorHAnsi"/>
          <w:sz w:val="22"/>
          <w:szCs w:val="22"/>
          <w:lang w:eastAsia="en-NZ"/>
        </w:rPr>
        <w:t>m</w:t>
      </w:r>
      <w:r w:rsidR="00DF400F" w:rsidRPr="00325913">
        <w:rPr>
          <w:rFonts w:asciiTheme="minorHAnsi" w:hAnsiTheme="minorHAnsi" w:cstheme="minorHAnsi"/>
          <w:sz w:val="22"/>
          <w:szCs w:val="22"/>
          <w:lang w:eastAsia="en-NZ"/>
        </w:rPr>
        <w:t>anage emergency situations, including rescuing divers in distress </w:t>
      </w:r>
    </w:p>
    <w:p w14:paraId="38EA422C" w14:textId="1519105D" w:rsidR="00C768C0" w:rsidRPr="00325913" w:rsidRDefault="00C768C0" w:rsidP="00C768C0">
      <w:pPr>
        <w:pStyle w:val="Header"/>
        <w:rPr>
          <w:rFonts w:asciiTheme="minorHAnsi" w:hAnsiTheme="minorHAnsi" w:cstheme="minorHAnsi"/>
          <w:b/>
          <w:bCs/>
          <w:sz w:val="20"/>
        </w:rPr>
      </w:pPr>
      <w:r w:rsidRPr="00325913">
        <w:rPr>
          <w:rFonts w:asciiTheme="minorHAnsi" w:hAnsiTheme="minorHAnsi" w:cstheme="minorHAnsi"/>
          <w:b/>
          <w:bCs/>
          <w:sz w:val="20"/>
        </w:rPr>
        <w:t>Key relationships:</w:t>
      </w:r>
    </w:p>
    <w:p w14:paraId="0DF9660F" w14:textId="77777777" w:rsidR="00E9196F" w:rsidRPr="00325913" w:rsidRDefault="00E9196F" w:rsidP="00E9196F">
      <w:pPr>
        <w:rPr>
          <w:rFonts w:asciiTheme="minorHAnsi" w:hAnsiTheme="minorHAnsi" w:cstheme="minorHAnsi"/>
          <w:b/>
          <w:sz w:val="20"/>
        </w:rPr>
      </w:pPr>
      <w:r w:rsidRPr="00014779">
        <w:rPr>
          <w:rFonts w:asciiTheme="minorHAnsi" w:hAnsiTheme="minorHAnsi" w:cstheme="minorHAnsi"/>
          <w:b/>
          <w:sz w:val="20"/>
        </w:rPr>
        <w:t>Internal</w:t>
      </w:r>
    </w:p>
    <w:p w14:paraId="20BD0132" w14:textId="29CBA475" w:rsidR="00DF400F" w:rsidRPr="00325913" w:rsidRDefault="00DF400F" w:rsidP="00466A90">
      <w:pPr>
        <w:numPr>
          <w:ilvl w:val="0"/>
          <w:numId w:val="2"/>
        </w:numPr>
        <w:rPr>
          <w:rFonts w:asciiTheme="minorHAnsi" w:hAnsiTheme="minorHAnsi" w:cstheme="minorHAnsi"/>
          <w:sz w:val="20"/>
        </w:rPr>
      </w:pPr>
      <w:r w:rsidRPr="00325913">
        <w:rPr>
          <w:rFonts w:asciiTheme="minorHAnsi" w:hAnsiTheme="minorHAnsi" w:cstheme="minorHAnsi"/>
          <w:sz w:val="20"/>
        </w:rPr>
        <w:t>Cruise Operations Manager</w:t>
      </w:r>
      <w:r w:rsidR="006D2A52" w:rsidRPr="00325913">
        <w:rPr>
          <w:rFonts w:asciiTheme="minorHAnsi" w:hAnsiTheme="minorHAnsi" w:cstheme="minorHAnsi"/>
          <w:sz w:val="20"/>
        </w:rPr>
        <w:t xml:space="preserve"> – foster and maintain a good working relationship, liaising </w:t>
      </w:r>
      <w:r w:rsidR="003B1A5B" w:rsidRPr="00325913">
        <w:rPr>
          <w:rFonts w:asciiTheme="minorHAnsi" w:hAnsiTheme="minorHAnsi" w:cstheme="minorHAnsi"/>
          <w:sz w:val="20"/>
        </w:rPr>
        <w:t>frequently regarding all cross over operations</w:t>
      </w:r>
      <w:r w:rsidR="006C3FF1" w:rsidRPr="00325913">
        <w:rPr>
          <w:rFonts w:asciiTheme="minorHAnsi" w:hAnsiTheme="minorHAnsi" w:cstheme="minorHAnsi"/>
          <w:sz w:val="20"/>
        </w:rPr>
        <w:t xml:space="preserve"> between the DC and Cruise division</w:t>
      </w:r>
    </w:p>
    <w:p w14:paraId="6F624A0C" w14:textId="6A40EFF7" w:rsidR="00DF400F" w:rsidRPr="00325913" w:rsidRDefault="00DF400F" w:rsidP="00466A90">
      <w:pPr>
        <w:numPr>
          <w:ilvl w:val="0"/>
          <w:numId w:val="2"/>
        </w:numPr>
        <w:rPr>
          <w:rFonts w:asciiTheme="minorHAnsi" w:hAnsiTheme="minorHAnsi" w:cstheme="minorHAnsi"/>
          <w:sz w:val="20"/>
        </w:rPr>
      </w:pPr>
      <w:r w:rsidRPr="00325913">
        <w:rPr>
          <w:rFonts w:asciiTheme="minorHAnsi" w:hAnsiTheme="minorHAnsi" w:cstheme="minorHAnsi"/>
          <w:sz w:val="20"/>
        </w:rPr>
        <w:t>Head Skipper / Skippers</w:t>
      </w:r>
      <w:r w:rsidR="003B1A5B" w:rsidRPr="00325913">
        <w:rPr>
          <w:rFonts w:asciiTheme="minorHAnsi" w:hAnsiTheme="minorHAnsi" w:cstheme="minorHAnsi"/>
          <w:sz w:val="20"/>
        </w:rPr>
        <w:t xml:space="preserve"> – Foster and maintain a good working relationship, liaising </w:t>
      </w:r>
      <w:r w:rsidR="006C3FF1" w:rsidRPr="00325913">
        <w:rPr>
          <w:rFonts w:asciiTheme="minorHAnsi" w:hAnsiTheme="minorHAnsi" w:cstheme="minorHAnsi"/>
          <w:sz w:val="20"/>
        </w:rPr>
        <w:t>frequently regarding cruise scheduling and transportation to and from the DC</w:t>
      </w:r>
    </w:p>
    <w:p w14:paraId="598422F6" w14:textId="054E1D0C" w:rsidR="00E9196F" w:rsidRPr="00325913" w:rsidRDefault="00E9196F" w:rsidP="00466A90">
      <w:pPr>
        <w:numPr>
          <w:ilvl w:val="0"/>
          <w:numId w:val="2"/>
        </w:numPr>
        <w:rPr>
          <w:rFonts w:asciiTheme="minorHAnsi" w:hAnsiTheme="minorHAnsi" w:cstheme="minorHAnsi"/>
          <w:sz w:val="20"/>
        </w:rPr>
      </w:pPr>
      <w:r w:rsidRPr="00325913">
        <w:rPr>
          <w:rFonts w:asciiTheme="minorHAnsi" w:hAnsiTheme="minorHAnsi" w:cstheme="minorHAnsi"/>
          <w:sz w:val="20"/>
        </w:rPr>
        <w:t>Office Staff – liaise regularly, maintain a good working relationship.</w:t>
      </w:r>
    </w:p>
    <w:p w14:paraId="3D3E0F1C" w14:textId="6455FD51" w:rsidR="00E9196F" w:rsidRPr="00325913" w:rsidRDefault="00E9196F" w:rsidP="00466A90">
      <w:pPr>
        <w:numPr>
          <w:ilvl w:val="0"/>
          <w:numId w:val="2"/>
        </w:numPr>
        <w:rPr>
          <w:rFonts w:asciiTheme="minorHAnsi" w:hAnsiTheme="minorHAnsi" w:cstheme="minorHAnsi"/>
          <w:sz w:val="20"/>
        </w:rPr>
      </w:pPr>
      <w:r w:rsidRPr="00325913">
        <w:rPr>
          <w:rFonts w:asciiTheme="minorHAnsi" w:hAnsiTheme="minorHAnsi" w:cstheme="minorHAnsi"/>
          <w:sz w:val="20"/>
        </w:rPr>
        <w:t xml:space="preserve">Boat </w:t>
      </w:r>
      <w:r w:rsidR="006C3FF1" w:rsidRPr="00325913">
        <w:rPr>
          <w:rFonts w:asciiTheme="minorHAnsi" w:hAnsiTheme="minorHAnsi" w:cstheme="minorHAnsi"/>
          <w:sz w:val="20"/>
        </w:rPr>
        <w:t>Crew</w:t>
      </w:r>
      <w:r w:rsidRPr="00325913">
        <w:rPr>
          <w:rFonts w:asciiTheme="minorHAnsi" w:hAnsiTheme="minorHAnsi" w:cstheme="minorHAnsi"/>
          <w:sz w:val="20"/>
        </w:rPr>
        <w:t xml:space="preserve"> – liaise regularly, maintain a good working relationship.</w:t>
      </w:r>
    </w:p>
    <w:p w14:paraId="51E3F806" w14:textId="2DACFFC0" w:rsidR="00C00988" w:rsidRPr="00325913" w:rsidRDefault="00C00988" w:rsidP="00466A90">
      <w:pPr>
        <w:numPr>
          <w:ilvl w:val="0"/>
          <w:numId w:val="2"/>
        </w:numPr>
        <w:rPr>
          <w:rFonts w:asciiTheme="minorHAnsi" w:hAnsiTheme="minorHAnsi" w:cstheme="minorHAnsi"/>
          <w:sz w:val="20"/>
        </w:rPr>
      </w:pPr>
      <w:r w:rsidRPr="00325913">
        <w:rPr>
          <w:rFonts w:asciiTheme="minorHAnsi" w:hAnsiTheme="minorHAnsi" w:cstheme="minorHAnsi"/>
          <w:sz w:val="20"/>
        </w:rPr>
        <w:t>HR Manager – liaise on staff issues, seek advice where required</w:t>
      </w:r>
    </w:p>
    <w:p w14:paraId="60DC2451" w14:textId="77777777" w:rsidR="008C337F" w:rsidRPr="00325913" w:rsidRDefault="008C337F" w:rsidP="00CC454C">
      <w:pPr>
        <w:ind w:left="720"/>
        <w:rPr>
          <w:rFonts w:asciiTheme="minorHAnsi" w:hAnsiTheme="minorHAnsi" w:cstheme="minorHAnsi"/>
          <w:sz w:val="20"/>
        </w:rPr>
      </w:pPr>
    </w:p>
    <w:p w14:paraId="10D6738D" w14:textId="77777777" w:rsidR="00E9196F" w:rsidRPr="00325913" w:rsidRDefault="00E9196F" w:rsidP="00E9196F">
      <w:pPr>
        <w:rPr>
          <w:rFonts w:asciiTheme="minorHAnsi" w:hAnsiTheme="minorHAnsi" w:cstheme="minorHAnsi"/>
          <w:b/>
          <w:sz w:val="20"/>
        </w:rPr>
      </w:pPr>
      <w:r w:rsidRPr="00325913">
        <w:rPr>
          <w:rFonts w:asciiTheme="minorHAnsi" w:hAnsiTheme="minorHAnsi" w:cstheme="minorHAnsi"/>
          <w:b/>
          <w:sz w:val="20"/>
        </w:rPr>
        <w:t>External</w:t>
      </w:r>
    </w:p>
    <w:p w14:paraId="0E1B9B8D" w14:textId="797ACDC2" w:rsidR="00E9196F" w:rsidRPr="00325913" w:rsidRDefault="00E9196F" w:rsidP="00325913">
      <w:pPr>
        <w:numPr>
          <w:ilvl w:val="0"/>
          <w:numId w:val="30"/>
        </w:numPr>
        <w:ind w:left="426" w:hanging="426"/>
        <w:rPr>
          <w:rFonts w:asciiTheme="minorHAnsi" w:hAnsiTheme="minorHAnsi" w:cstheme="minorHAnsi"/>
          <w:sz w:val="20"/>
        </w:rPr>
      </w:pPr>
      <w:r w:rsidRPr="00325913">
        <w:rPr>
          <w:rFonts w:asciiTheme="minorHAnsi" w:hAnsiTheme="minorHAnsi" w:cstheme="minorHAnsi"/>
          <w:sz w:val="20"/>
        </w:rPr>
        <w:t>Pa</w:t>
      </w:r>
      <w:r w:rsidR="008E3FB8" w:rsidRPr="00325913">
        <w:rPr>
          <w:rFonts w:asciiTheme="minorHAnsi" w:hAnsiTheme="minorHAnsi" w:cstheme="minorHAnsi"/>
          <w:sz w:val="20"/>
        </w:rPr>
        <w:t>ssengers</w:t>
      </w:r>
      <w:r w:rsidRPr="00325913">
        <w:rPr>
          <w:rFonts w:asciiTheme="minorHAnsi" w:hAnsiTheme="minorHAnsi" w:cstheme="minorHAnsi"/>
          <w:sz w:val="20"/>
        </w:rPr>
        <w:t xml:space="preserve"> – </w:t>
      </w:r>
      <w:r w:rsidR="008E3FB8" w:rsidRPr="00325913">
        <w:rPr>
          <w:rFonts w:asciiTheme="minorHAnsi" w:hAnsiTheme="minorHAnsi" w:cstheme="minorHAnsi"/>
          <w:sz w:val="20"/>
        </w:rPr>
        <w:t xml:space="preserve">provide a </w:t>
      </w:r>
      <w:r w:rsidR="00076C90" w:rsidRPr="00325913">
        <w:rPr>
          <w:rFonts w:asciiTheme="minorHAnsi" w:hAnsiTheme="minorHAnsi" w:cstheme="minorHAnsi"/>
          <w:sz w:val="20"/>
        </w:rPr>
        <w:t xml:space="preserve">memorable educational experience whilst conducting yourself </w:t>
      </w:r>
      <w:r w:rsidRPr="00325913">
        <w:rPr>
          <w:rFonts w:asciiTheme="minorHAnsi" w:hAnsiTheme="minorHAnsi" w:cstheme="minorHAnsi"/>
          <w:sz w:val="20"/>
        </w:rPr>
        <w:t>in a friendly</w:t>
      </w:r>
      <w:r w:rsidR="008C337F" w:rsidRPr="00325913">
        <w:rPr>
          <w:rFonts w:asciiTheme="minorHAnsi" w:hAnsiTheme="minorHAnsi" w:cstheme="minorHAnsi"/>
          <w:sz w:val="20"/>
        </w:rPr>
        <w:t xml:space="preserve"> and professional </w:t>
      </w:r>
      <w:r w:rsidRPr="00325913">
        <w:rPr>
          <w:rFonts w:asciiTheme="minorHAnsi" w:hAnsiTheme="minorHAnsi" w:cstheme="minorHAnsi"/>
          <w:sz w:val="20"/>
        </w:rPr>
        <w:t>manner.</w:t>
      </w:r>
    </w:p>
    <w:p w14:paraId="18751FA3" w14:textId="776EB4C9" w:rsidR="00E9196F" w:rsidRPr="00325913" w:rsidRDefault="00E9196F" w:rsidP="00325913">
      <w:pPr>
        <w:numPr>
          <w:ilvl w:val="0"/>
          <w:numId w:val="30"/>
        </w:numPr>
        <w:ind w:left="426" w:hanging="426"/>
        <w:rPr>
          <w:rFonts w:asciiTheme="minorHAnsi" w:hAnsiTheme="minorHAnsi" w:cstheme="minorHAnsi"/>
          <w:sz w:val="20"/>
        </w:rPr>
      </w:pPr>
      <w:r w:rsidRPr="00325913">
        <w:rPr>
          <w:rFonts w:asciiTheme="minorHAnsi" w:hAnsiTheme="minorHAnsi" w:cstheme="minorHAnsi"/>
          <w:sz w:val="20"/>
        </w:rPr>
        <w:t>Other companies – when appropriate, liaise in a manner that reflects well on Southern Discoveries Ltd.</w:t>
      </w:r>
    </w:p>
    <w:p w14:paraId="3963EAC6" w14:textId="009E50D4" w:rsidR="007B1172" w:rsidRPr="00325913" w:rsidRDefault="007B1172" w:rsidP="00325913">
      <w:pPr>
        <w:pStyle w:val="ListParagraph"/>
        <w:numPr>
          <w:ilvl w:val="0"/>
          <w:numId w:val="30"/>
        </w:numPr>
        <w:ind w:left="426" w:hanging="426"/>
        <w:rPr>
          <w:rFonts w:asciiTheme="minorHAnsi" w:hAnsiTheme="minorHAnsi" w:cstheme="minorHAnsi"/>
          <w:sz w:val="20"/>
        </w:rPr>
      </w:pPr>
      <w:r w:rsidRPr="00325913">
        <w:rPr>
          <w:rFonts w:asciiTheme="minorHAnsi" w:hAnsiTheme="minorHAnsi" w:cstheme="minorHAnsi"/>
          <w:sz w:val="20"/>
        </w:rPr>
        <w:t xml:space="preserve">Key contractors </w:t>
      </w:r>
      <w:r w:rsidR="006D2A52" w:rsidRPr="00325913">
        <w:rPr>
          <w:rFonts w:asciiTheme="minorHAnsi" w:hAnsiTheme="minorHAnsi" w:cstheme="minorHAnsi"/>
          <w:sz w:val="20"/>
        </w:rPr>
        <w:t xml:space="preserve">who provide services to maintain and repair the Discovery Centre building and its equipment </w:t>
      </w:r>
    </w:p>
    <w:p w14:paraId="5C59B024" w14:textId="70495C20" w:rsidR="007D58D6" w:rsidRPr="00325913" w:rsidRDefault="007D58D6" w:rsidP="00325913">
      <w:pPr>
        <w:pStyle w:val="ListParagraph"/>
        <w:numPr>
          <w:ilvl w:val="0"/>
          <w:numId w:val="30"/>
        </w:numPr>
        <w:ind w:left="426" w:hanging="426"/>
        <w:rPr>
          <w:rFonts w:asciiTheme="minorHAnsi" w:hAnsiTheme="minorHAnsi" w:cstheme="minorHAnsi"/>
          <w:sz w:val="20"/>
        </w:rPr>
      </w:pPr>
      <w:proofErr w:type="spellStart"/>
      <w:r w:rsidRPr="00325913">
        <w:rPr>
          <w:rFonts w:asciiTheme="minorHAnsi" w:hAnsiTheme="minorHAnsi" w:cstheme="minorHAnsi"/>
          <w:sz w:val="20"/>
        </w:rPr>
        <w:t>Worksafe</w:t>
      </w:r>
      <w:proofErr w:type="spellEnd"/>
      <w:r w:rsidR="00076C90" w:rsidRPr="00325913">
        <w:rPr>
          <w:rFonts w:asciiTheme="minorHAnsi" w:hAnsiTheme="minorHAnsi" w:cstheme="minorHAnsi"/>
          <w:sz w:val="20"/>
        </w:rPr>
        <w:t xml:space="preserve"> – foster and maintain a good working relationship</w:t>
      </w:r>
    </w:p>
    <w:p w14:paraId="604B7DB0" w14:textId="77777777" w:rsidR="00C768C0" w:rsidRPr="00325913" w:rsidRDefault="00C768C0" w:rsidP="00325913">
      <w:pPr>
        <w:ind w:left="426" w:hanging="426"/>
        <w:rPr>
          <w:rFonts w:asciiTheme="minorHAnsi" w:hAnsiTheme="minorHAnsi" w:cstheme="minorHAnsi"/>
          <w:b/>
          <w:sz w:val="20"/>
        </w:rPr>
      </w:pPr>
    </w:p>
    <w:p w14:paraId="3CCE9A6E" w14:textId="77777777" w:rsidR="00DF400F" w:rsidRPr="00325913" w:rsidRDefault="00DF400F" w:rsidP="002812B3">
      <w:pPr>
        <w:rPr>
          <w:rFonts w:asciiTheme="minorHAnsi" w:hAnsiTheme="minorHAnsi" w:cstheme="minorHAnsi"/>
          <w:b/>
          <w:sz w:val="20"/>
        </w:rPr>
      </w:pPr>
    </w:p>
    <w:p w14:paraId="4B21C219" w14:textId="5118BB19" w:rsidR="00037F41" w:rsidRPr="00014779" w:rsidRDefault="00037F41" w:rsidP="002812B3">
      <w:pPr>
        <w:rPr>
          <w:rFonts w:asciiTheme="minorHAnsi" w:hAnsiTheme="minorHAnsi" w:cstheme="minorHAnsi"/>
          <w:b/>
          <w:sz w:val="20"/>
        </w:rPr>
      </w:pPr>
      <w:r w:rsidRPr="00014779">
        <w:rPr>
          <w:rFonts w:asciiTheme="minorHAnsi" w:hAnsiTheme="minorHAnsi" w:cstheme="minorHAnsi"/>
          <w:b/>
          <w:sz w:val="20"/>
        </w:rPr>
        <w:t>Qualifications and Experience</w:t>
      </w:r>
    </w:p>
    <w:p w14:paraId="692007E8" w14:textId="77777777" w:rsidR="00E9196F" w:rsidRPr="00014779" w:rsidRDefault="00E9196F" w:rsidP="00E9196F">
      <w:pPr>
        <w:rPr>
          <w:rFonts w:asciiTheme="minorHAnsi" w:hAnsiTheme="minorHAnsi" w:cstheme="minorHAnsi"/>
          <w:b/>
          <w:sz w:val="20"/>
        </w:rPr>
      </w:pPr>
      <w:r w:rsidRPr="00014779">
        <w:rPr>
          <w:rFonts w:asciiTheme="minorHAnsi" w:hAnsiTheme="minorHAnsi" w:cstheme="minorHAnsi"/>
          <w:b/>
          <w:sz w:val="20"/>
        </w:rPr>
        <w:t>Essential</w:t>
      </w:r>
    </w:p>
    <w:p w14:paraId="0CDC2C6C" w14:textId="77777777" w:rsidR="00E9196F" w:rsidRPr="00325913" w:rsidRDefault="00E9196F" w:rsidP="00466A90">
      <w:pPr>
        <w:numPr>
          <w:ilvl w:val="0"/>
          <w:numId w:val="2"/>
        </w:numPr>
        <w:rPr>
          <w:rFonts w:asciiTheme="minorHAnsi" w:hAnsiTheme="minorHAnsi" w:cstheme="minorHAnsi"/>
          <w:sz w:val="20"/>
        </w:rPr>
      </w:pPr>
      <w:r w:rsidRPr="00325913">
        <w:rPr>
          <w:rFonts w:asciiTheme="minorHAnsi" w:hAnsiTheme="minorHAnsi" w:cstheme="minorHAnsi"/>
          <w:sz w:val="20"/>
        </w:rPr>
        <w:t>Good communication skills and confident public speaker</w:t>
      </w:r>
    </w:p>
    <w:p w14:paraId="75A0D63E" w14:textId="51F5DEB7" w:rsidR="00E9196F" w:rsidRPr="00325913" w:rsidRDefault="00E9196F" w:rsidP="00466A90">
      <w:pPr>
        <w:numPr>
          <w:ilvl w:val="0"/>
          <w:numId w:val="2"/>
        </w:numPr>
        <w:rPr>
          <w:rFonts w:asciiTheme="minorHAnsi" w:hAnsiTheme="minorHAnsi" w:cstheme="minorHAnsi"/>
          <w:sz w:val="20"/>
        </w:rPr>
      </w:pPr>
      <w:r w:rsidRPr="00325913">
        <w:rPr>
          <w:rFonts w:asciiTheme="minorHAnsi" w:hAnsiTheme="minorHAnsi" w:cstheme="minorHAnsi"/>
          <w:sz w:val="20"/>
        </w:rPr>
        <w:t xml:space="preserve">Ability to </w:t>
      </w:r>
      <w:r w:rsidR="006C3FF1" w:rsidRPr="00325913">
        <w:rPr>
          <w:rFonts w:asciiTheme="minorHAnsi" w:hAnsiTheme="minorHAnsi" w:cstheme="minorHAnsi"/>
          <w:sz w:val="20"/>
        </w:rPr>
        <w:t>lead a team</w:t>
      </w:r>
      <w:r w:rsidRPr="00325913">
        <w:rPr>
          <w:rFonts w:asciiTheme="minorHAnsi" w:hAnsiTheme="minorHAnsi" w:cstheme="minorHAnsi"/>
          <w:sz w:val="20"/>
        </w:rPr>
        <w:t xml:space="preserve"> and</w:t>
      </w:r>
      <w:r w:rsidR="002B3EAD" w:rsidRPr="00325913">
        <w:rPr>
          <w:rFonts w:asciiTheme="minorHAnsi" w:hAnsiTheme="minorHAnsi" w:cstheme="minorHAnsi"/>
          <w:sz w:val="20"/>
        </w:rPr>
        <w:t xml:space="preserve"> also act</w:t>
      </w:r>
      <w:r w:rsidRPr="00325913">
        <w:rPr>
          <w:rFonts w:asciiTheme="minorHAnsi" w:hAnsiTheme="minorHAnsi" w:cstheme="minorHAnsi"/>
          <w:sz w:val="20"/>
        </w:rPr>
        <w:t xml:space="preserve"> as a good team member</w:t>
      </w:r>
    </w:p>
    <w:p w14:paraId="3647EC67" w14:textId="20E92FDE" w:rsidR="00E9196F" w:rsidRPr="00325913" w:rsidRDefault="00E9196F" w:rsidP="00466A90">
      <w:pPr>
        <w:numPr>
          <w:ilvl w:val="0"/>
          <w:numId w:val="2"/>
        </w:numPr>
        <w:rPr>
          <w:rFonts w:asciiTheme="minorHAnsi" w:hAnsiTheme="minorHAnsi" w:cstheme="minorHAnsi"/>
          <w:sz w:val="20"/>
        </w:rPr>
      </w:pPr>
      <w:r w:rsidRPr="00325913">
        <w:rPr>
          <w:rFonts w:asciiTheme="minorHAnsi" w:hAnsiTheme="minorHAnsi" w:cstheme="minorHAnsi"/>
          <w:sz w:val="20"/>
        </w:rPr>
        <w:t>PADI Rescue Diver (or industry accepted equivalent) minimum qualification for divers</w:t>
      </w:r>
    </w:p>
    <w:p w14:paraId="4EA89DD2" w14:textId="77347A11" w:rsidR="007D58D6" w:rsidRPr="00325913" w:rsidRDefault="00D6106E" w:rsidP="007D58D6">
      <w:pPr>
        <w:numPr>
          <w:ilvl w:val="0"/>
          <w:numId w:val="2"/>
        </w:numPr>
        <w:spacing w:before="100" w:beforeAutospacing="1" w:after="100" w:afterAutospacing="1"/>
        <w:rPr>
          <w:rFonts w:asciiTheme="minorHAnsi" w:hAnsiTheme="minorHAnsi" w:cstheme="minorHAnsi"/>
          <w:sz w:val="20"/>
          <w:lang w:eastAsia="en-NZ"/>
        </w:rPr>
      </w:pPr>
      <w:proofErr w:type="spellStart"/>
      <w:r w:rsidRPr="00325913">
        <w:rPr>
          <w:rFonts w:asciiTheme="minorHAnsi" w:hAnsiTheme="minorHAnsi" w:cstheme="minorHAnsi"/>
          <w:sz w:val="20"/>
          <w:lang w:eastAsia="en-NZ"/>
        </w:rPr>
        <w:t>Worksafe</w:t>
      </w:r>
      <w:proofErr w:type="spellEnd"/>
      <w:r w:rsidRPr="00325913">
        <w:rPr>
          <w:rFonts w:asciiTheme="minorHAnsi" w:hAnsiTheme="minorHAnsi" w:cstheme="minorHAnsi"/>
          <w:sz w:val="20"/>
          <w:lang w:eastAsia="en-NZ"/>
        </w:rPr>
        <w:t xml:space="preserve"> Certificate of Competence</w:t>
      </w:r>
      <w:r w:rsidR="007D58D6" w:rsidRPr="00325913">
        <w:rPr>
          <w:rFonts w:asciiTheme="minorHAnsi" w:hAnsiTheme="minorHAnsi" w:cstheme="minorHAnsi"/>
          <w:sz w:val="20"/>
          <w:lang w:eastAsia="en-NZ"/>
        </w:rPr>
        <w:t xml:space="preserve"> renewed every five years.</w:t>
      </w:r>
    </w:p>
    <w:p w14:paraId="1FE45754" w14:textId="606DF9A8" w:rsidR="007D58D6" w:rsidRPr="00325913" w:rsidRDefault="007D58D6" w:rsidP="007D58D6">
      <w:pPr>
        <w:numPr>
          <w:ilvl w:val="0"/>
          <w:numId w:val="2"/>
        </w:numPr>
        <w:spacing w:before="100" w:beforeAutospacing="1" w:after="100" w:afterAutospacing="1"/>
        <w:rPr>
          <w:rFonts w:asciiTheme="minorHAnsi" w:hAnsiTheme="minorHAnsi" w:cstheme="minorHAnsi"/>
          <w:sz w:val="20"/>
          <w:lang w:eastAsia="en-NZ"/>
        </w:rPr>
      </w:pPr>
      <w:r w:rsidRPr="00325913">
        <w:rPr>
          <w:rFonts w:asciiTheme="minorHAnsi" w:hAnsiTheme="minorHAnsi" w:cstheme="minorHAnsi"/>
          <w:sz w:val="20"/>
          <w:lang w:eastAsia="en-NZ"/>
        </w:rPr>
        <w:t>Oxygen administration qualification, renewed every 12 months</w:t>
      </w:r>
    </w:p>
    <w:p w14:paraId="760F8070" w14:textId="5DF31ED1" w:rsidR="002B3EAD" w:rsidRPr="00325913" w:rsidRDefault="002B3EAD" w:rsidP="007D58D6">
      <w:pPr>
        <w:numPr>
          <w:ilvl w:val="0"/>
          <w:numId w:val="2"/>
        </w:numPr>
        <w:spacing w:before="100" w:beforeAutospacing="1" w:after="100" w:afterAutospacing="1"/>
        <w:rPr>
          <w:rFonts w:asciiTheme="minorHAnsi" w:hAnsiTheme="minorHAnsi" w:cstheme="minorHAnsi"/>
          <w:sz w:val="20"/>
          <w:lang w:eastAsia="en-NZ"/>
        </w:rPr>
      </w:pPr>
      <w:r w:rsidRPr="00325913">
        <w:rPr>
          <w:rFonts w:asciiTheme="minorHAnsi" w:hAnsiTheme="minorHAnsi" w:cstheme="minorHAnsi"/>
          <w:sz w:val="20"/>
          <w:lang w:eastAsia="en-NZ"/>
        </w:rPr>
        <w:t xml:space="preserve">Ability and or experience inspecting structures, </w:t>
      </w:r>
      <w:proofErr w:type="gramStart"/>
      <w:r w:rsidRPr="00325913">
        <w:rPr>
          <w:rFonts w:asciiTheme="minorHAnsi" w:hAnsiTheme="minorHAnsi" w:cstheme="minorHAnsi"/>
          <w:sz w:val="20"/>
          <w:lang w:eastAsia="en-NZ"/>
        </w:rPr>
        <w:t>recognising</w:t>
      </w:r>
      <w:proofErr w:type="gramEnd"/>
      <w:r w:rsidRPr="00325913">
        <w:rPr>
          <w:rFonts w:asciiTheme="minorHAnsi" w:hAnsiTheme="minorHAnsi" w:cstheme="minorHAnsi"/>
          <w:sz w:val="20"/>
          <w:lang w:eastAsia="en-NZ"/>
        </w:rPr>
        <w:t xml:space="preserve"> and recording changes, and completing thorough cleaning and minor repair work whilst diving</w:t>
      </w:r>
    </w:p>
    <w:p w14:paraId="00450A35" w14:textId="0A515A18" w:rsidR="00466A90" w:rsidRPr="00325913" w:rsidRDefault="00E9196F" w:rsidP="00466A90">
      <w:pPr>
        <w:numPr>
          <w:ilvl w:val="0"/>
          <w:numId w:val="2"/>
        </w:numPr>
        <w:rPr>
          <w:rFonts w:asciiTheme="minorHAnsi" w:hAnsiTheme="minorHAnsi" w:cstheme="minorHAnsi"/>
          <w:sz w:val="20"/>
        </w:rPr>
      </w:pPr>
      <w:r w:rsidRPr="00325913">
        <w:rPr>
          <w:rFonts w:asciiTheme="minorHAnsi" w:hAnsiTheme="minorHAnsi" w:cstheme="minorHAnsi"/>
          <w:sz w:val="20"/>
        </w:rPr>
        <w:t>Kayaking qualification/experience (either by a recognized body or some relevant experience that shows a foundation of knowledge of kayaking)</w:t>
      </w:r>
    </w:p>
    <w:p w14:paraId="2A5498F1" w14:textId="77777777" w:rsidR="006257CB" w:rsidRPr="00325913" w:rsidRDefault="006257CB" w:rsidP="006257CB">
      <w:pPr>
        <w:numPr>
          <w:ilvl w:val="0"/>
          <w:numId w:val="2"/>
        </w:numPr>
        <w:rPr>
          <w:rFonts w:asciiTheme="minorHAnsi" w:hAnsiTheme="minorHAnsi" w:cstheme="minorHAnsi"/>
          <w:sz w:val="20"/>
        </w:rPr>
      </w:pPr>
      <w:r w:rsidRPr="00325913">
        <w:rPr>
          <w:rFonts w:asciiTheme="minorHAnsi" w:hAnsiTheme="minorHAnsi" w:cstheme="minorHAnsi"/>
          <w:sz w:val="20"/>
        </w:rPr>
        <w:t>Previous experience in a maritime environment.</w:t>
      </w:r>
    </w:p>
    <w:p w14:paraId="2737C53E" w14:textId="3895FA11" w:rsidR="006257CB" w:rsidRPr="00325913" w:rsidRDefault="006257CB" w:rsidP="006257CB">
      <w:pPr>
        <w:numPr>
          <w:ilvl w:val="0"/>
          <w:numId w:val="2"/>
        </w:numPr>
        <w:rPr>
          <w:rFonts w:asciiTheme="minorHAnsi" w:hAnsiTheme="minorHAnsi" w:cstheme="minorHAnsi"/>
          <w:sz w:val="20"/>
        </w:rPr>
      </w:pPr>
      <w:r w:rsidRPr="00325913">
        <w:rPr>
          <w:rFonts w:asciiTheme="minorHAnsi" w:hAnsiTheme="minorHAnsi" w:cstheme="minorHAnsi"/>
          <w:sz w:val="20"/>
        </w:rPr>
        <w:t>A thorough knowledge of Fiordland National Park, and surrounding areas.</w:t>
      </w:r>
    </w:p>
    <w:p w14:paraId="65030FCC" w14:textId="77777777" w:rsidR="006257CB" w:rsidRPr="00325913" w:rsidRDefault="006257CB" w:rsidP="006257CB">
      <w:pPr>
        <w:numPr>
          <w:ilvl w:val="0"/>
          <w:numId w:val="2"/>
        </w:numPr>
        <w:rPr>
          <w:rFonts w:asciiTheme="minorHAnsi" w:hAnsiTheme="minorHAnsi" w:cstheme="minorHAnsi"/>
          <w:sz w:val="20"/>
        </w:rPr>
      </w:pPr>
      <w:r w:rsidRPr="00325913">
        <w:rPr>
          <w:rFonts w:asciiTheme="minorHAnsi" w:hAnsiTheme="minorHAnsi" w:cstheme="minorHAnsi"/>
          <w:sz w:val="20"/>
        </w:rPr>
        <w:t>Current First Aid Certificate.</w:t>
      </w:r>
    </w:p>
    <w:p w14:paraId="3F74EA5A" w14:textId="034F4894" w:rsidR="006257CB" w:rsidRPr="00014779" w:rsidRDefault="006257CB" w:rsidP="006257CB">
      <w:pPr>
        <w:rPr>
          <w:rFonts w:asciiTheme="minorHAnsi" w:hAnsiTheme="minorHAnsi" w:cstheme="minorHAnsi"/>
          <w:sz w:val="20"/>
        </w:rPr>
      </w:pPr>
    </w:p>
    <w:p w14:paraId="13A00CFE" w14:textId="77777777" w:rsidR="006257CB" w:rsidRPr="00014779" w:rsidRDefault="006257CB" w:rsidP="006257CB">
      <w:pPr>
        <w:rPr>
          <w:rFonts w:asciiTheme="minorHAnsi" w:hAnsiTheme="minorHAnsi" w:cstheme="minorHAnsi"/>
          <w:sz w:val="20"/>
        </w:rPr>
      </w:pPr>
    </w:p>
    <w:p w14:paraId="73A53E1C" w14:textId="77777777" w:rsidR="00E9196F" w:rsidRPr="00014779" w:rsidRDefault="00E9196F" w:rsidP="00466A90">
      <w:pPr>
        <w:rPr>
          <w:rFonts w:asciiTheme="minorHAnsi" w:hAnsiTheme="minorHAnsi" w:cstheme="minorHAnsi"/>
          <w:b/>
          <w:sz w:val="20"/>
        </w:rPr>
      </w:pPr>
      <w:r w:rsidRPr="00014779">
        <w:rPr>
          <w:rFonts w:asciiTheme="minorHAnsi" w:hAnsiTheme="minorHAnsi" w:cstheme="minorHAnsi"/>
          <w:b/>
          <w:sz w:val="20"/>
        </w:rPr>
        <w:t>Desirable</w:t>
      </w:r>
    </w:p>
    <w:p w14:paraId="0AB4A1BD" w14:textId="77777777" w:rsidR="00E9196F" w:rsidRPr="00014779" w:rsidRDefault="00E9196F" w:rsidP="00466A90">
      <w:pPr>
        <w:numPr>
          <w:ilvl w:val="0"/>
          <w:numId w:val="2"/>
        </w:numPr>
        <w:rPr>
          <w:rFonts w:asciiTheme="minorHAnsi" w:hAnsiTheme="minorHAnsi" w:cstheme="minorHAnsi"/>
          <w:sz w:val="20"/>
        </w:rPr>
      </w:pPr>
      <w:r w:rsidRPr="00014779">
        <w:rPr>
          <w:rFonts w:asciiTheme="minorHAnsi" w:hAnsiTheme="minorHAnsi" w:cstheme="minorHAnsi"/>
          <w:sz w:val="20"/>
        </w:rPr>
        <w:t>Previous experience in a remote location</w:t>
      </w:r>
    </w:p>
    <w:p w14:paraId="52022D05" w14:textId="77777777" w:rsidR="004815D7" w:rsidRPr="00014779" w:rsidRDefault="004815D7" w:rsidP="006034D3">
      <w:pPr>
        <w:rPr>
          <w:rFonts w:asciiTheme="minorHAnsi" w:hAnsiTheme="minorHAnsi" w:cstheme="minorHAnsi"/>
          <w:sz w:val="20"/>
        </w:rPr>
      </w:pPr>
    </w:p>
    <w:p w14:paraId="1A0EC80B" w14:textId="77777777" w:rsidR="006257CB" w:rsidRPr="00014779" w:rsidRDefault="006257CB" w:rsidP="009C1EA8">
      <w:pPr>
        <w:pStyle w:val="Header"/>
        <w:tabs>
          <w:tab w:val="left" w:pos="567"/>
          <w:tab w:val="left" w:pos="1134"/>
          <w:tab w:val="left" w:pos="1701"/>
        </w:tabs>
        <w:spacing w:after="360" w:line="288" w:lineRule="auto"/>
        <w:jc w:val="both"/>
        <w:rPr>
          <w:rFonts w:asciiTheme="minorHAnsi" w:hAnsiTheme="minorHAnsi" w:cstheme="minorHAnsi"/>
          <w:b/>
          <w:sz w:val="20"/>
          <w:lang w:val="en-NZ"/>
        </w:rPr>
      </w:pPr>
    </w:p>
    <w:p w14:paraId="3885ECF6" w14:textId="7C4C66C0" w:rsidR="009B46CE" w:rsidRPr="00014779" w:rsidRDefault="009B46CE" w:rsidP="009C1EA8">
      <w:pPr>
        <w:pStyle w:val="Header"/>
        <w:tabs>
          <w:tab w:val="left" w:pos="567"/>
          <w:tab w:val="left" w:pos="1134"/>
          <w:tab w:val="left" w:pos="1701"/>
        </w:tabs>
        <w:spacing w:after="360" w:line="288" w:lineRule="auto"/>
        <w:jc w:val="both"/>
        <w:rPr>
          <w:rFonts w:asciiTheme="minorHAnsi" w:hAnsiTheme="minorHAnsi" w:cstheme="minorHAnsi"/>
          <w:b/>
          <w:sz w:val="20"/>
          <w:lang w:val="en-NZ"/>
        </w:rPr>
      </w:pPr>
      <w:r w:rsidRPr="00014779">
        <w:rPr>
          <w:rFonts w:asciiTheme="minorHAnsi" w:hAnsiTheme="minorHAnsi" w:cstheme="minorHAnsi"/>
          <w:b/>
          <w:sz w:val="20"/>
          <w:lang w:val="en-NZ"/>
        </w:rPr>
        <w:t>I have read and understood this position description (please initial each page as acknowledgement)</w:t>
      </w:r>
    </w:p>
    <w:p w14:paraId="04E07289" w14:textId="77777777" w:rsidR="009B46CE" w:rsidRPr="00014779" w:rsidRDefault="009B46CE" w:rsidP="009B46CE">
      <w:pPr>
        <w:pStyle w:val="Header"/>
        <w:tabs>
          <w:tab w:val="left" w:pos="567"/>
          <w:tab w:val="left" w:pos="1134"/>
          <w:tab w:val="left" w:pos="1701"/>
        </w:tabs>
        <w:spacing w:after="360" w:line="288" w:lineRule="auto"/>
        <w:rPr>
          <w:rFonts w:asciiTheme="minorHAnsi" w:hAnsiTheme="minorHAnsi" w:cstheme="minorHAnsi"/>
          <w:b/>
          <w:sz w:val="20"/>
          <w:lang w:val="en-NZ"/>
        </w:rPr>
      </w:pPr>
      <w:proofErr w:type="gramStart"/>
      <w:r w:rsidRPr="00014779">
        <w:rPr>
          <w:rFonts w:asciiTheme="minorHAnsi" w:hAnsiTheme="minorHAnsi" w:cstheme="minorHAnsi"/>
          <w:b/>
          <w:sz w:val="20"/>
          <w:lang w:val="en-NZ"/>
        </w:rPr>
        <w:t>Name:_</w:t>
      </w:r>
      <w:proofErr w:type="gramEnd"/>
      <w:r w:rsidRPr="00014779">
        <w:rPr>
          <w:rFonts w:asciiTheme="minorHAnsi" w:hAnsiTheme="minorHAnsi" w:cstheme="minorHAnsi"/>
          <w:b/>
          <w:sz w:val="20"/>
          <w:lang w:val="en-NZ"/>
        </w:rPr>
        <w:t>____________________________________________</w:t>
      </w:r>
    </w:p>
    <w:p w14:paraId="3196AB17" w14:textId="77777777" w:rsidR="009B46CE" w:rsidRPr="00014779" w:rsidRDefault="009B46CE" w:rsidP="009B46CE">
      <w:pPr>
        <w:pStyle w:val="Header"/>
        <w:tabs>
          <w:tab w:val="left" w:pos="567"/>
          <w:tab w:val="left" w:pos="1134"/>
          <w:tab w:val="left" w:pos="1701"/>
        </w:tabs>
        <w:spacing w:after="360" w:line="288" w:lineRule="auto"/>
        <w:rPr>
          <w:rFonts w:asciiTheme="minorHAnsi" w:hAnsiTheme="minorHAnsi" w:cstheme="minorHAnsi"/>
          <w:b/>
          <w:sz w:val="20"/>
          <w:lang w:val="en-NZ"/>
        </w:rPr>
      </w:pPr>
      <w:proofErr w:type="gramStart"/>
      <w:r w:rsidRPr="00014779">
        <w:rPr>
          <w:rFonts w:asciiTheme="minorHAnsi" w:hAnsiTheme="minorHAnsi" w:cstheme="minorHAnsi"/>
          <w:b/>
          <w:sz w:val="20"/>
          <w:lang w:val="en-NZ"/>
        </w:rPr>
        <w:t>Signed:_</w:t>
      </w:r>
      <w:proofErr w:type="gramEnd"/>
      <w:r w:rsidRPr="00014779">
        <w:rPr>
          <w:rFonts w:asciiTheme="minorHAnsi" w:hAnsiTheme="minorHAnsi" w:cstheme="minorHAnsi"/>
          <w:b/>
          <w:sz w:val="20"/>
          <w:lang w:val="en-NZ"/>
        </w:rPr>
        <w:t>____________________________________________</w:t>
      </w:r>
    </w:p>
    <w:p w14:paraId="7C2E6978" w14:textId="77777777" w:rsidR="00EB4EA7" w:rsidRPr="00014779" w:rsidRDefault="009B46CE" w:rsidP="009B46CE">
      <w:pPr>
        <w:pStyle w:val="Header"/>
        <w:tabs>
          <w:tab w:val="left" w:pos="567"/>
          <w:tab w:val="left" w:pos="1134"/>
          <w:tab w:val="left" w:pos="1701"/>
        </w:tabs>
        <w:spacing w:after="360" w:line="288" w:lineRule="auto"/>
        <w:rPr>
          <w:rFonts w:asciiTheme="minorHAnsi" w:hAnsiTheme="minorHAnsi" w:cstheme="minorHAnsi"/>
          <w:b/>
          <w:sz w:val="20"/>
        </w:rPr>
      </w:pPr>
      <w:proofErr w:type="gramStart"/>
      <w:r w:rsidRPr="00014779">
        <w:rPr>
          <w:rFonts w:asciiTheme="minorHAnsi" w:hAnsiTheme="minorHAnsi" w:cstheme="minorHAnsi"/>
          <w:b/>
          <w:sz w:val="20"/>
          <w:lang w:val="en-NZ"/>
        </w:rPr>
        <w:t>Date:_</w:t>
      </w:r>
      <w:proofErr w:type="gramEnd"/>
      <w:r w:rsidRPr="00014779">
        <w:rPr>
          <w:rFonts w:asciiTheme="minorHAnsi" w:hAnsiTheme="minorHAnsi" w:cstheme="minorHAnsi"/>
          <w:b/>
          <w:sz w:val="20"/>
          <w:lang w:val="en-NZ"/>
        </w:rPr>
        <w:t>______________________________________________</w:t>
      </w:r>
    </w:p>
    <w:p w14:paraId="1B9111D0" w14:textId="77777777" w:rsidR="00466A90" w:rsidRPr="00014779" w:rsidRDefault="00466A90">
      <w:pPr>
        <w:pStyle w:val="Header"/>
        <w:tabs>
          <w:tab w:val="left" w:pos="567"/>
          <w:tab w:val="left" w:pos="1134"/>
          <w:tab w:val="left" w:pos="1701"/>
        </w:tabs>
        <w:spacing w:after="360" w:line="288" w:lineRule="auto"/>
        <w:rPr>
          <w:rFonts w:asciiTheme="minorHAnsi" w:hAnsiTheme="minorHAnsi" w:cstheme="minorHAnsi"/>
          <w:b/>
          <w:sz w:val="20"/>
        </w:rPr>
      </w:pPr>
    </w:p>
    <w:sectPr w:rsidR="00466A90" w:rsidRPr="00014779" w:rsidSect="00B24F3F">
      <w:footerReference w:type="default" r:id="rId9"/>
      <w:pgSz w:w="11907" w:h="16840" w:code="9"/>
      <w:pgMar w:top="851" w:right="1134" w:bottom="567" w:left="124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816A" w14:textId="77777777" w:rsidR="00001C2D" w:rsidRDefault="00001C2D">
      <w:r>
        <w:separator/>
      </w:r>
    </w:p>
  </w:endnote>
  <w:endnote w:type="continuationSeparator" w:id="0">
    <w:p w14:paraId="04EC46D6" w14:textId="77777777" w:rsidR="00001C2D" w:rsidRDefault="000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w:altName w:val="Cambria Math"/>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3A34" w14:textId="2502589E" w:rsidR="009B46CE" w:rsidRPr="009B46CE" w:rsidRDefault="009B46CE">
    <w:pPr>
      <w:pStyle w:val="Footer"/>
      <w:rPr>
        <w:rFonts w:asciiTheme="minorHAnsi" w:hAnsiTheme="minorHAnsi"/>
        <w:sz w:val="20"/>
      </w:rPr>
    </w:pPr>
    <w:r>
      <w:rPr>
        <w:rFonts w:asciiTheme="minorHAnsi" w:hAnsiTheme="minorHAnsi"/>
        <w:sz w:val="20"/>
      </w:rPr>
      <w:t xml:space="preserve">Last updated by the </w:t>
    </w:r>
    <w:r w:rsidR="00CE5F27">
      <w:rPr>
        <w:rFonts w:asciiTheme="minorHAnsi" w:hAnsiTheme="minorHAnsi"/>
        <w:sz w:val="20"/>
      </w:rPr>
      <w:t>GM Operations Milford Sound</w:t>
    </w:r>
    <w:r w:rsidRPr="009B46CE">
      <w:rPr>
        <w:rFonts w:asciiTheme="minorHAnsi" w:hAnsiTheme="minorHAnsi"/>
        <w:sz w:val="20"/>
      </w:rPr>
      <w:t xml:space="preserve">: </w:t>
    </w:r>
    <w:r w:rsidR="009932FD" w:rsidRPr="009B46CE">
      <w:rPr>
        <w:rFonts w:asciiTheme="minorHAnsi" w:hAnsiTheme="minorHAnsi"/>
        <w:sz w:val="20"/>
      </w:rPr>
      <w:fldChar w:fldCharType="begin"/>
    </w:r>
    <w:r w:rsidRPr="009B46CE">
      <w:rPr>
        <w:rFonts w:asciiTheme="minorHAnsi" w:hAnsiTheme="minorHAnsi"/>
        <w:sz w:val="20"/>
      </w:rPr>
      <w:instrText xml:space="preserve"> DATE \@ "d MMMM yyyy" </w:instrText>
    </w:r>
    <w:r w:rsidR="009932FD" w:rsidRPr="009B46CE">
      <w:rPr>
        <w:rFonts w:asciiTheme="minorHAnsi" w:hAnsiTheme="minorHAnsi"/>
        <w:sz w:val="20"/>
      </w:rPr>
      <w:fldChar w:fldCharType="separate"/>
    </w:r>
    <w:r w:rsidR="00A86491">
      <w:rPr>
        <w:rFonts w:asciiTheme="minorHAnsi" w:hAnsiTheme="minorHAnsi"/>
        <w:noProof/>
        <w:sz w:val="20"/>
      </w:rPr>
      <w:t>13 April 2022</w:t>
    </w:r>
    <w:r w:rsidR="009932FD" w:rsidRPr="009B46CE">
      <w:rPr>
        <w:rFonts w:asciiTheme="minorHAnsi" w:hAnsiTheme="minorHAnsi"/>
        <w:sz w:val="20"/>
      </w:rPr>
      <w:fldChar w:fldCharType="end"/>
    </w:r>
  </w:p>
  <w:p w14:paraId="25DBDE38" w14:textId="77777777" w:rsidR="009B46CE" w:rsidRDefault="009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4F27" w14:textId="77777777" w:rsidR="00001C2D" w:rsidRDefault="00001C2D">
      <w:r>
        <w:separator/>
      </w:r>
    </w:p>
  </w:footnote>
  <w:footnote w:type="continuationSeparator" w:id="0">
    <w:p w14:paraId="40A0E740" w14:textId="77777777" w:rsidR="00001C2D" w:rsidRDefault="00001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D22"/>
    <w:multiLevelType w:val="multilevel"/>
    <w:tmpl w:val="4D78667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2236C1"/>
    <w:multiLevelType w:val="hybridMultilevel"/>
    <w:tmpl w:val="A788A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CF4FBF"/>
    <w:multiLevelType w:val="hybridMultilevel"/>
    <w:tmpl w:val="500E9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9A7256"/>
    <w:multiLevelType w:val="hybridMultilevel"/>
    <w:tmpl w:val="86D080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D32826"/>
    <w:multiLevelType w:val="hybridMultilevel"/>
    <w:tmpl w:val="D6808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57F6F"/>
    <w:multiLevelType w:val="hybridMultilevel"/>
    <w:tmpl w:val="3014B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8E1284"/>
    <w:multiLevelType w:val="hybridMultilevel"/>
    <w:tmpl w:val="F0767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DB1A2C"/>
    <w:multiLevelType w:val="hybridMultilevel"/>
    <w:tmpl w:val="919A39A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206ECA"/>
    <w:multiLevelType w:val="hybridMultilevel"/>
    <w:tmpl w:val="FF283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42044E"/>
    <w:multiLevelType w:val="hybridMultilevel"/>
    <w:tmpl w:val="89BC9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BA2E62"/>
    <w:multiLevelType w:val="hybridMultilevel"/>
    <w:tmpl w:val="2DD0E80C"/>
    <w:lvl w:ilvl="0" w:tplc="568215E8">
      <w:start w:val="1"/>
      <w:numFmt w:val="bullet"/>
      <w:lvlText w:val=""/>
      <w:lvlJc w:val="left"/>
      <w:pPr>
        <w:tabs>
          <w:tab w:val="num" w:pos="360"/>
        </w:tabs>
        <w:ind w:left="360" w:hanging="360"/>
      </w:pPr>
      <w:rPr>
        <w:rFonts w:ascii="Symbol" w:hAnsi="Symbol" w:hint="default"/>
      </w:rPr>
    </w:lvl>
    <w:lvl w:ilvl="1" w:tplc="E3B06E92" w:tentative="1">
      <w:start w:val="1"/>
      <w:numFmt w:val="bullet"/>
      <w:lvlText w:val="o"/>
      <w:lvlJc w:val="left"/>
      <w:pPr>
        <w:tabs>
          <w:tab w:val="num" w:pos="1440"/>
        </w:tabs>
        <w:ind w:left="1440" w:hanging="360"/>
      </w:pPr>
      <w:rPr>
        <w:rFonts w:ascii="Courier New" w:hAnsi="Courier New" w:hint="default"/>
      </w:rPr>
    </w:lvl>
    <w:lvl w:ilvl="2" w:tplc="69BE3086" w:tentative="1">
      <w:start w:val="1"/>
      <w:numFmt w:val="bullet"/>
      <w:lvlText w:val=""/>
      <w:lvlJc w:val="left"/>
      <w:pPr>
        <w:tabs>
          <w:tab w:val="num" w:pos="2160"/>
        </w:tabs>
        <w:ind w:left="2160" w:hanging="360"/>
      </w:pPr>
      <w:rPr>
        <w:rFonts w:ascii="Wingdings" w:hAnsi="Wingdings" w:hint="default"/>
      </w:rPr>
    </w:lvl>
    <w:lvl w:ilvl="3" w:tplc="F90E102A" w:tentative="1">
      <w:start w:val="1"/>
      <w:numFmt w:val="bullet"/>
      <w:lvlText w:val=""/>
      <w:lvlJc w:val="left"/>
      <w:pPr>
        <w:tabs>
          <w:tab w:val="num" w:pos="2880"/>
        </w:tabs>
        <w:ind w:left="2880" w:hanging="360"/>
      </w:pPr>
      <w:rPr>
        <w:rFonts w:ascii="Symbol" w:hAnsi="Symbol" w:hint="default"/>
      </w:rPr>
    </w:lvl>
    <w:lvl w:ilvl="4" w:tplc="6428C2F8" w:tentative="1">
      <w:start w:val="1"/>
      <w:numFmt w:val="bullet"/>
      <w:lvlText w:val="o"/>
      <w:lvlJc w:val="left"/>
      <w:pPr>
        <w:tabs>
          <w:tab w:val="num" w:pos="3600"/>
        </w:tabs>
        <w:ind w:left="3600" w:hanging="360"/>
      </w:pPr>
      <w:rPr>
        <w:rFonts w:ascii="Courier New" w:hAnsi="Courier New" w:hint="default"/>
      </w:rPr>
    </w:lvl>
    <w:lvl w:ilvl="5" w:tplc="518CC7D6" w:tentative="1">
      <w:start w:val="1"/>
      <w:numFmt w:val="bullet"/>
      <w:lvlText w:val=""/>
      <w:lvlJc w:val="left"/>
      <w:pPr>
        <w:tabs>
          <w:tab w:val="num" w:pos="4320"/>
        </w:tabs>
        <w:ind w:left="4320" w:hanging="360"/>
      </w:pPr>
      <w:rPr>
        <w:rFonts w:ascii="Wingdings" w:hAnsi="Wingdings" w:hint="default"/>
      </w:rPr>
    </w:lvl>
    <w:lvl w:ilvl="6" w:tplc="FD80ADC4" w:tentative="1">
      <w:start w:val="1"/>
      <w:numFmt w:val="bullet"/>
      <w:lvlText w:val=""/>
      <w:lvlJc w:val="left"/>
      <w:pPr>
        <w:tabs>
          <w:tab w:val="num" w:pos="5040"/>
        </w:tabs>
        <w:ind w:left="5040" w:hanging="360"/>
      </w:pPr>
      <w:rPr>
        <w:rFonts w:ascii="Symbol" w:hAnsi="Symbol" w:hint="default"/>
      </w:rPr>
    </w:lvl>
    <w:lvl w:ilvl="7" w:tplc="EDC2DBEE" w:tentative="1">
      <w:start w:val="1"/>
      <w:numFmt w:val="bullet"/>
      <w:lvlText w:val="o"/>
      <w:lvlJc w:val="left"/>
      <w:pPr>
        <w:tabs>
          <w:tab w:val="num" w:pos="5760"/>
        </w:tabs>
        <w:ind w:left="5760" w:hanging="360"/>
      </w:pPr>
      <w:rPr>
        <w:rFonts w:ascii="Courier New" w:hAnsi="Courier New" w:hint="default"/>
      </w:rPr>
    </w:lvl>
    <w:lvl w:ilvl="8" w:tplc="BA327F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E47B4"/>
    <w:multiLevelType w:val="hybridMultilevel"/>
    <w:tmpl w:val="EFFAE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8340F2"/>
    <w:multiLevelType w:val="multilevel"/>
    <w:tmpl w:val="94EEE254"/>
    <w:lvl w:ilvl="0">
      <w:start w:val="1"/>
      <w:numFmt w:val="decimal"/>
      <w:lvlText w:val="%1."/>
      <w:lvlJc w:val="left"/>
      <w:pPr>
        <w:tabs>
          <w:tab w:val="num" w:pos="720"/>
        </w:tabs>
        <w:ind w:left="720" w:hanging="360"/>
      </w:pPr>
      <w:rPr>
        <w:rFonts w:ascii="Nexa" w:eastAsia="Times New Roman" w:hAnsi="Nex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1019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911F39"/>
    <w:multiLevelType w:val="multilevel"/>
    <w:tmpl w:val="FDCE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C4C35"/>
    <w:multiLevelType w:val="hybridMultilevel"/>
    <w:tmpl w:val="B5AAC8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9D5A0A"/>
    <w:multiLevelType w:val="hybridMultilevel"/>
    <w:tmpl w:val="E71EF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1E86921"/>
    <w:multiLevelType w:val="hybridMultilevel"/>
    <w:tmpl w:val="E4808070"/>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8" w15:restartNumberingAfterBreak="0">
    <w:nsid w:val="52007DCC"/>
    <w:multiLevelType w:val="hybridMultilevel"/>
    <w:tmpl w:val="B8066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8E80DB6"/>
    <w:multiLevelType w:val="hybridMultilevel"/>
    <w:tmpl w:val="69A67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CA7084"/>
    <w:multiLevelType w:val="multilevel"/>
    <w:tmpl w:val="7C34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C0963"/>
    <w:multiLevelType w:val="hybridMultilevel"/>
    <w:tmpl w:val="A2ECE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8F29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40D0F"/>
    <w:multiLevelType w:val="multilevel"/>
    <w:tmpl w:val="5726E2A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4DC13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D35285"/>
    <w:multiLevelType w:val="hybridMultilevel"/>
    <w:tmpl w:val="21180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C2D4C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A64AD0"/>
    <w:multiLevelType w:val="hybridMultilevel"/>
    <w:tmpl w:val="9B6AC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85817F6"/>
    <w:multiLevelType w:val="multilevel"/>
    <w:tmpl w:val="DFB6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8005FA"/>
    <w:multiLevelType w:val="multilevel"/>
    <w:tmpl w:val="DE26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C05A6D"/>
    <w:multiLevelType w:val="hybridMultilevel"/>
    <w:tmpl w:val="987C6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FD14BCB"/>
    <w:multiLevelType w:val="hybridMultilevel"/>
    <w:tmpl w:val="D444D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6"/>
  </w:num>
  <w:num w:numId="5">
    <w:abstractNumId w:val="27"/>
  </w:num>
  <w:num w:numId="6">
    <w:abstractNumId w:val="4"/>
  </w:num>
  <w:num w:numId="7">
    <w:abstractNumId w:val="7"/>
  </w:num>
  <w:num w:numId="8">
    <w:abstractNumId w:val="5"/>
  </w:num>
  <w:num w:numId="9">
    <w:abstractNumId w:val="6"/>
  </w:num>
  <w:num w:numId="10">
    <w:abstractNumId w:val="2"/>
  </w:num>
  <w:num w:numId="11">
    <w:abstractNumId w:val="23"/>
  </w:num>
  <w:num w:numId="12">
    <w:abstractNumId w:val="24"/>
  </w:num>
  <w:num w:numId="13">
    <w:abstractNumId w:val="9"/>
  </w:num>
  <w:num w:numId="14">
    <w:abstractNumId w:val="22"/>
  </w:num>
  <w:num w:numId="15">
    <w:abstractNumId w:val="13"/>
  </w:num>
  <w:num w:numId="16">
    <w:abstractNumId w:val="0"/>
  </w:num>
  <w:num w:numId="17">
    <w:abstractNumId w:val="18"/>
  </w:num>
  <w:num w:numId="18">
    <w:abstractNumId w:val="19"/>
  </w:num>
  <w:num w:numId="19">
    <w:abstractNumId w:val="1"/>
  </w:num>
  <w:num w:numId="20">
    <w:abstractNumId w:val="21"/>
  </w:num>
  <w:num w:numId="21">
    <w:abstractNumId w:val="11"/>
  </w:num>
  <w:num w:numId="22">
    <w:abstractNumId w:val="31"/>
  </w:num>
  <w:num w:numId="23">
    <w:abstractNumId w:val="30"/>
  </w:num>
  <w:num w:numId="24">
    <w:abstractNumId w:val="3"/>
  </w:num>
  <w:num w:numId="25">
    <w:abstractNumId w:val="29"/>
  </w:num>
  <w:num w:numId="26">
    <w:abstractNumId w:val="17"/>
  </w:num>
  <w:num w:numId="27">
    <w:abstractNumId w:val="28"/>
  </w:num>
  <w:num w:numId="28">
    <w:abstractNumId w:val="14"/>
  </w:num>
  <w:num w:numId="29">
    <w:abstractNumId w:val="20"/>
  </w:num>
  <w:num w:numId="30">
    <w:abstractNumId w:val="15"/>
  </w:num>
  <w:num w:numId="31">
    <w:abstractNumId w:val="16"/>
  </w:num>
  <w:num w:numId="3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26"/>
    <w:rsid w:val="00001C2D"/>
    <w:rsid w:val="0001238E"/>
    <w:rsid w:val="00014779"/>
    <w:rsid w:val="00037F41"/>
    <w:rsid w:val="00037FEC"/>
    <w:rsid w:val="00044B7C"/>
    <w:rsid w:val="00076C90"/>
    <w:rsid w:val="000A409E"/>
    <w:rsid w:val="000B40AD"/>
    <w:rsid w:val="000C603D"/>
    <w:rsid w:val="000E38A1"/>
    <w:rsid w:val="000E4BBB"/>
    <w:rsid w:val="001043D3"/>
    <w:rsid w:val="001135B7"/>
    <w:rsid w:val="00117092"/>
    <w:rsid w:val="00132F0E"/>
    <w:rsid w:val="001344E0"/>
    <w:rsid w:val="0019550F"/>
    <w:rsid w:val="001B3CA3"/>
    <w:rsid w:val="001B5035"/>
    <w:rsid w:val="001C75DC"/>
    <w:rsid w:val="001E7452"/>
    <w:rsid w:val="00200F30"/>
    <w:rsid w:val="00205623"/>
    <w:rsid w:val="00227D95"/>
    <w:rsid w:val="002400F8"/>
    <w:rsid w:val="00254C6B"/>
    <w:rsid w:val="002551C4"/>
    <w:rsid w:val="00271707"/>
    <w:rsid w:val="002732E6"/>
    <w:rsid w:val="00274BD6"/>
    <w:rsid w:val="002812B3"/>
    <w:rsid w:val="00282F1C"/>
    <w:rsid w:val="002B3EAD"/>
    <w:rsid w:val="00315A8F"/>
    <w:rsid w:val="00325913"/>
    <w:rsid w:val="003302AF"/>
    <w:rsid w:val="00334AD6"/>
    <w:rsid w:val="00346BD0"/>
    <w:rsid w:val="003607C2"/>
    <w:rsid w:val="003B1A5B"/>
    <w:rsid w:val="003B7B08"/>
    <w:rsid w:val="003D18DA"/>
    <w:rsid w:val="00410E33"/>
    <w:rsid w:val="00445F44"/>
    <w:rsid w:val="0045047A"/>
    <w:rsid w:val="004570A7"/>
    <w:rsid w:val="00466A90"/>
    <w:rsid w:val="004815D7"/>
    <w:rsid w:val="004B6FA7"/>
    <w:rsid w:val="004D0332"/>
    <w:rsid w:val="004D7CFF"/>
    <w:rsid w:val="004E7463"/>
    <w:rsid w:val="004E7CBA"/>
    <w:rsid w:val="00514CB8"/>
    <w:rsid w:val="00520818"/>
    <w:rsid w:val="00522FC4"/>
    <w:rsid w:val="00526AD4"/>
    <w:rsid w:val="00545F79"/>
    <w:rsid w:val="00563A49"/>
    <w:rsid w:val="00567968"/>
    <w:rsid w:val="005C116B"/>
    <w:rsid w:val="00601D83"/>
    <w:rsid w:val="006034D3"/>
    <w:rsid w:val="00615E37"/>
    <w:rsid w:val="006257CB"/>
    <w:rsid w:val="006434B1"/>
    <w:rsid w:val="0067009C"/>
    <w:rsid w:val="00687BE3"/>
    <w:rsid w:val="006A7956"/>
    <w:rsid w:val="006C3FF1"/>
    <w:rsid w:val="006D2A52"/>
    <w:rsid w:val="006E0BD4"/>
    <w:rsid w:val="006F09CD"/>
    <w:rsid w:val="006F10C3"/>
    <w:rsid w:val="00732DF5"/>
    <w:rsid w:val="00761E59"/>
    <w:rsid w:val="007736D9"/>
    <w:rsid w:val="00786257"/>
    <w:rsid w:val="007A02D2"/>
    <w:rsid w:val="007B1172"/>
    <w:rsid w:val="007B4B29"/>
    <w:rsid w:val="007D1E6E"/>
    <w:rsid w:val="007D58D6"/>
    <w:rsid w:val="007D6758"/>
    <w:rsid w:val="00816A9D"/>
    <w:rsid w:val="00822F8B"/>
    <w:rsid w:val="00826CF3"/>
    <w:rsid w:val="008300FC"/>
    <w:rsid w:val="00835311"/>
    <w:rsid w:val="0086494C"/>
    <w:rsid w:val="00877427"/>
    <w:rsid w:val="0089467B"/>
    <w:rsid w:val="008B38E9"/>
    <w:rsid w:val="008B71AE"/>
    <w:rsid w:val="008B75BF"/>
    <w:rsid w:val="008C27DB"/>
    <w:rsid w:val="008C337F"/>
    <w:rsid w:val="008E3FB8"/>
    <w:rsid w:val="00940D46"/>
    <w:rsid w:val="00984703"/>
    <w:rsid w:val="00992809"/>
    <w:rsid w:val="009932FD"/>
    <w:rsid w:val="009B46CE"/>
    <w:rsid w:val="009C1EA8"/>
    <w:rsid w:val="009C2628"/>
    <w:rsid w:val="009F2CF7"/>
    <w:rsid w:val="00A501FD"/>
    <w:rsid w:val="00A61E6F"/>
    <w:rsid w:val="00A82EE1"/>
    <w:rsid w:val="00A86491"/>
    <w:rsid w:val="00A953AF"/>
    <w:rsid w:val="00AE13D7"/>
    <w:rsid w:val="00AF7667"/>
    <w:rsid w:val="00B01ED5"/>
    <w:rsid w:val="00B032F2"/>
    <w:rsid w:val="00B24F3F"/>
    <w:rsid w:val="00B30278"/>
    <w:rsid w:val="00B66526"/>
    <w:rsid w:val="00BD0310"/>
    <w:rsid w:val="00BD17B7"/>
    <w:rsid w:val="00C00988"/>
    <w:rsid w:val="00C0259C"/>
    <w:rsid w:val="00C12872"/>
    <w:rsid w:val="00C162C7"/>
    <w:rsid w:val="00C23620"/>
    <w:rsid w:val="00C40FE4"/>
    <w:rsid w:val="00C54BB0"/>
    <w:rsid w:val="00C64048"/>
    <w:rsid w:val="00C768C0"/>
    <w:rsid w:val="00C80007"/>
    <w:rsid w:val="00CC454C"/>
    <w:rsid w:val="00CE5F27"/>
    <w:rsid w:val="00CE63A1"/>
    <w:rsid w:val="00D10004"/>
    <w:rsid w:val="00D108D7"/>
    <w:rsid w:val="00D1369F"/>
    <w:rsid w:val="00D409F0"/>
    <w:rsid w:val="00D43903"/>
    <w:rsid w:val="00D56690"/>
    <w:rsid w:val="00D6106E"/>
    <w:rsid w:val="00D75AFF"/>
    <w:rsid w:val="00D760A4"/>
    <w:rsid w:val="00DB265A"/>
    <w:rsid w:val="00DB73B9"/>
    <w:rsid w:val="00DB7BDA"/>
    <w:rsid w:val="00DE3606"/>
    <w:rsid w:val="00DF400F"/>
    <w:rsid w:val="00E1631A"/>
    <w:rsid w:val="00E26506"/>
    <w:rsid w:val="00E37C0A"/>
    <w:rsid w:val="00E44B23"/>
    <w:rsid w:val="00E44FA6"/>
    <w:rsid w:val="00E64F89"/>
    <w:rsid w:val="00E659A5"/>
    <w:rsid w:val="00E66C01"/>
    <w:rsid w:val="00E7626D"/>
    <w:rsid w:val="00E9196F"/>
    <w:rsid w:val="00E935FB"/>
    <w:rsid w:val="00EB409B"/>
    <w:rsid w:val="00EB4EA7"/>
    <w:rsid w:val="00EC19DE"/>
    <w:rsid w:val="00F0640A"/>
    <w:rsid w:val="00F2073F"/>
    <w:rsid w:val="00F2768D"/>
    <w:rsid w:val="00F37B91"/>
    <w:rsid w:val="00F42AC9"/>
    <w:rsid w:val="00F43BD6"/>
    <w:rsid w:val="00F55A24"/>
    <w:rsid w:val="00F6132F"/>
    <w:rsid w:val="00F74FF7"/>
    <w:rsid w:val="00F9448C"/>
    <w:rsid w:val="00F97763"/>
    <w:rsid w:val="00FA76B7"/>
    <w:rsid w:val="00FC0EE7"/>
    <w:rsid w:val="00FF27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75F9"/>
  <w15:docId w15:val="{EB975792-FCA2-4B31-A5B5-EF3F6045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F3F"/>
    <w:rPr>
      <w:rFonts w:ascii="Arial" w:hAnsi="Arial"/>
      <w:sz w:val="24"/>
      <w:lang w:val="en-AU"/>
    </w:rPr>
  </w:style>
  <w:style w:type="paragraph" w:styleId="Heading1">
    <w:name w:val="heading 1"/>
    <w:basedOn w:val="Normal"/>
    <w:next w:val="NormalIndent"/>
    <w:qFormat/>
    <w:rsid w:val="00B24F3F"/>
    <w:pPr>
      <w:keepNext/>
      <w:tabs>
        <w:tab w:val="left" w:pos="851"/>
      </w:tabs>
      <w:outlineLvl w:val="0"/>
    </w:pPr>
    <w:rPr>
      <w:b/>
      <w:caps/>
    </w:rPr>
  </w:style>
  <w:style w:type="paragraph" w:styleId="Heading2">
    <w:name w:val="heading 2"/>
    <w:basedOn w:val="Normal"/>
    <w:next w:val="NormalIndent"/>
    <w:qFormat/>
    <w:rsid w:val="00B24F3F"/>
    <w:pPr>
      <w:keepNext/>
      <w:tabs>
        <w:tab w:val="left" w:pos="851"/>
      </w:tabs>
      <w:outlineLvl w:val="1"/>
    </w:pPr>
    <w:rPr>
      <w:b/>
    </w:rPr>
  </w:style>
  <w:style w:type="paragraph" w:styleId="Heading3">
    <w:name w:val="heading 3"/>
    <w:basedOn w:val="Normal"/>
    <w:next w:val="NormalIndent"/>
    <w:qFormat/>
    <w:rsid w:val="00B24F3F"/>
    <w:pPr>
      <w:keepNext/>
      <w:tabs>
        <w:tab w:val="left" w:pos="851"/>
      </w:tabs>
      <w:outlineLvl w:val="2"/>
    </w:pPr>
  </w:style>
  <w:style w:type="paragraph" w:styleId="Heading4">
    <w:name w:val="heading 4"/>
    <w:basedOn w:val="Normal"/>
    <w:next w:val="Normal"/>
    <w:qFormat/>
    <w:rsid w:val="00B24F3F"/>
    <w:pPr>
      <w:keepNext/>
      <w:jc w:val="both"/>
      <w:outlineLvl w:val="3"/>
    </w:pPr>
    <w:rPr>
      <w:b/>
      <w:bCs/>
      <w:sz w:val="20"/>
    </w:rPr>
  </w:style>
  <w:style w:type="paragraph" w:styleId="Heading5">
    <w:name w:val="heading 5"/>
    <w:basedOn w:val="Normal"/>
    <w:next w:val="Normal"/>
    <w:qFormat/>
    <w:rsid w:val="00B24F3F"/>
    <w:pPr>
      <w:keepNext/>
      <w:tabs>
        <w:tab w:val="left" w:pos="2835"/>
        <w:tab w:val="left" w:pos="5954"/>
        <w:tab w:val="left" w:pos="7088"/>
      </w:tabs>
      <w:outlineLvl w:val="4"/>
    </w:pPr>
    <w:rPr>
      <w:rFonts w:ascii="Tahoma" w:hAnsi="Tahoma"/>
      <w:b/>
      <w:sz w:val="22"/>
    </w:rPr>
  </w:style>
  <w:style w:type="paragraph" w:styleId="Heading6">
    <w:name w:val="heading 6"/>
    <w:basedOn w:val="Normal"/>
    <w:next w:val="Normal"/>
    <w:qFormat/>
    <w:rsid w:val="00B24F3F"/>
    <w:pPr>
      <w:keepNext/>
      <w:jc w:val="both"/>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F3F"/>
    <w:pPr>
      <w:tabs>
        <w:tab w:val="center" w:pos="4153"/>
        <w:tab w:val="right" w:pos="8306"/>
      </w:tabs>
    </w:pPr>
  </w:style>
  <w:style w:type="paragraph" w:styleId="NormalIndent">
    <w:name w:val="Normal Indent"/>
    <w:basedOn w:val="Normal"/>
    <w:rsid w:val="00B24F3F"/>
    <w:pPr>
      <w:ind w:left="851"/>
      <w:jc w:val="both"/>
    </w:pPr>
  </w:style>
  <w:style w:type="paragraph" w:styleId="Footer">
    <w:name w:val="footer"/>
    <w:basedOn w:val="Normal"/>
    <w:link w:val="FooterChar"/>
    <w:uiPriority w:val="99"/>
    <w:rsid w:val="00B24F3F"/>
    <w:pPr>
      <w:tabs>
        <w:tab w:val="center" w:pos="4153"/>
        <w:tab w:val="right" w:pos="8306"/>
      </w:tabs>
    </w:pPr>
  </w:style>
  <w:style w:type="character" w:styleId="PageNumber">
    <w:name w:val="page number"/>
    <w:basedOn w:val="DefaultParagraphFont"/>
    <w:rsid w:val="00B24F3F"/>
  </w:style>
  <w:style w:type="paragraph" w:customStyle="1" w:styleId="CompanyName">
    <w:name w:val="Company Name"/>
    <w:basedOn w:val="Normal"/>
    <w:rsid w:val="00B24F3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US"/>
    </w:rPr>
  </w:style>
  <w:style w:type="paragraph" w:styleId="BodyText">
    <w:name w:val="Body Text"/>
    <w:basedOn w:val="Normal"/>
    <w:link w:val="BodyTextChar"/>
    <w:rsid w:val="00B24F3F"/>
    <w:rPr>
      <w:rFonts w:ascii="Tahoma" w:hAnsi="Tahoma"/>
      <w:sz w:val="20"/>
    </w:rPr>
  </w:style>
  <w:style w:type="paragraph" w:styleId="Caption">
    <w:name w:val="caption"/>
    <w:basedOn w:val="Normal"/>
    <w:next w:val="Normal"/>
    <w:qFormat/>
    <w:rsid w:val="00B24F3F"/>
    <w:pPr>
      <w:tabs>
        <w:tab w:val="left" w:pos="2835"/>
        <w:tab w:val="left" w:pos="5954"/>
        <w:tab w:val="left" w:pos="7088"/>
      </w:tabs>
    </w:pPr>
    <w:rPr>
      <w:rFonts w:ascii="Tahoma" w:hAnsi="Tahoma"/>
      <w:b/>
    </w:rPr>
  </w:style>
  <w:style w:type="paragraph" w:styleId="BalloonText">
    <w:name w:val="Balloon Text"/>
    <w:basedOn w:val="Normal"/>
    <w:semiHidden/>
    <w:rsid w:val="00B24F3F"/>
    <w:rPr>
      <w:rFonts w:ascii="Tahoma" w:hAnsi="Tahoma" w:cs="Tahoma"/>
      <w:sz w:val="16"/>
      <w:szCs w:val="16"/>
    </w:rPr>
  </w:style>
  <w:style w:type="character" w:customStyle="1" w:styleId="BodyTextChar">
    <w:name w:val="Body Text Char"/>
    <w:basedOn w:val="DefaultParagraphFont"/>
    <w:link w:val="BodyText"/>
    <w:rsid w:val="0045047A"/>
    <w:rPr>
      <w:rFonts w:ascii="Tahoma" w:hAnsi="Tahoma"/>
      <w:lang w:val="en-AU"/>
    </w:rPr>
  </w:style>
  <w:style w:type="character" w:customStyle="1" w:styleId="HeaderChar">
    <w:name w:val="Header Char"/>
    <w:basedOn w:val="DefaultParagraphFont"/>
    <w:link w:val="Header"/>
    <w:rsid w:val="00D409F0"/>
    <w:rPr>
      <w:rFonts w:ascii="Arial" w:hAnsi="Arial"/>
      <w:sz w:val="24"/>
      <w:lang w:val="en-AU"/>
    </w:rPr>
  </w:style>
  <w:style w:type="paragraph" w:styleId="ListParagraph">
    <w:name w:val="List Paragraph"/>
    <w:basedOn w:val="Normal"/>
    <w:uiPriority w:val="34"/>
    <w:qFormat/>
    <w:rsid w:val="003607C2"/>
    <w:pPr>
      <w:ind w:left="720"/>
      <w:contextualSpacing/>
    </w:pPr>
  </w:style>
  <w:style w:type="paragraph" w:styleId="NoSpacing">
    <w:name w:val="No Spacing"/>
    <w:uiPriority w:val="1"/>
    <w:qFormat/>
    <w:rsid w:val="00C80007"/>
    <w:rPr>
      <w:rFonts w:ascii="Arial" w:hAnsi="Arial"/>
      <w:sz w:val="24"/>
      <w:lang w:val="en-AU"/>
    </w:rPr>
  </w:style>
  <w:style w:type="character" w:customStyle="1" w:styleId="FooterChar">
    <w:name w:val="Footer Char"/>
    <w:basedOn w:val="DefaultParagraphFont"/>
    <w:link w:val="Footer"/>
    <w:uiPriority w:val="99"/>
    <w:rsid w:val="009B46CE"/>
    <w:rPr>
      <w:rFonts w:ascii="Arial" w:hAnsi="Arial"/>
      <w:sz w:val="24"/>
      <w:lang w:val="en-AU"/>
    </w:rPr>
  </w:style>
  <w:style w:type="paragraph" w:customStyle="1" w:styleId="NoNum">
    <w:name w:val="NoNum"/>
    <w:basedOn w:val="Normal"/>
    <w:rsid w:val="00C23620"/>
    <w:pPr>
      <w:tabs>
        <w:tab w:val="left" w:pos="851"/>
        <w:tab w:val="left" w:pos="1701"/>
        <w:tab w:val="left" w:pos="2665"/>
        <w:tab w:val="left" w:pos="3515"/>
        <w:tab w:val="left" w:pos="4366"/>
      </w:tabs>
      <w:jc w:val="both"/>
    </w:pPr>
    <w:rPr>
      <w:rFonts w:ascii="Times New Roman" w:hAnsi="Times New Roman"/>
      <w:lang w:val="en-GB"/>
    </w:rPr>
  </w:style>
  <w:style w:type="paragraph" w:styleId="Revision">
    <w:name w:val="Revision"/>
    <w:hidden/>
    <w:uiPriority w:val="99"/>
    <w:semiHidden/>
    <w:rsid w:val="00D1369F"/>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17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37CB5-A738-46F5-A6D1-77420A68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Company Name, address &amp; logo</vt:lpstr>
    </vt:vector>
  </TitlesOfParts>
  <Company>Strategic Human Resources</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address &amp; logo</dc:title>
  <dc:subject/>
  <dc:creator>PC159</dc:creator>
  <cp:keywords/>
  <dc:description/>
  <cp:lastModifiedBy>Rachel Rose</cp:lastModifiedBy>
  <cp:revision>2</cp:revision>
  <cp:lastPrinted>2014-09-19T03:01:00Z</cp:lastPrinted>
  <dcterms:created xsi:type="dcterms:W3CDTF">2022-04-12T23:19:00Z</dcterms:created>
  <dcterms:modified xsi:type="dcterms:W3CDTF">2022-04-12T23:19:00Z</dcterms:modified>
</cp:coreProperties>
</file>