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712EC6" w14:textId="34A79A18" w:rsidR="00FB1101" w:rsidRPr="00321AAD" w:rsidRDefault="00FB1101" w:rsidP="00D029EB">
      <w:pPr>
        <w:pStyle w:val="NoSpacing"/>
        <w:rPr>
          <w:rFonts w:cstheme="minorHAnsi"/>
        </w:rPr>
      </w:pPr>
    </w:p>
    <w:p w14:paraId="3A1C2E35" w14:textId="77777777" w:rsidR="009B7BA6" w:rsidRPr="00321AAD" w:rsidRDefault="009B7BA6" w:rsidP="00D029EB">
      <w:pPr>
        <w:pStyle w:val="NoSpacing"/>
        <w:rPr>
          <w:rFonts w:cstheme="minorHAnsi"/>
        </w:rPr>
      </w:pPr>
    </w:p>
    <w:p w14:paraId="3630D1FC" w14:textId="77777777" w:rsidR="001D5301" w:rsidRPr="00044B7C" w:rsidRDefault="001D5301" w:rsidP="001D5301">
      <w:pPr>
        <w:pStyle w:val="CompanyName"/>
        <w:framePr w:w="0" w:hSpace="0" w:vSpace="0" w:wrap="auto" w:vAnchor="margin" w:hAnchor="text" w:xAlign="left" w:yAlign="in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line="240" w:lineRule="auto"/>
        <w:rPr>
          <w:rFonts w:ascii="Nexa" w:hAnsi="Nexa"/>
          <w:b/>
        </w:rPr>
      </w:pPr>
      <w:r w:rsidRPr="00044B7C">
        <w:rPr>
          <w:rFonts w:ascii="Nexa" w:hAnsi="Nexa"/>
          <w:b/>
        </w:rPr>
        <w:t>JOB DESCRIPTION</w:t>
      </w:r>
    </w:p>
    <w:tbl>
      <w:tblPr>
        <w:tblW w:w="8886" w:type="dxa"/>
        <w:tblBorders>
          <w:top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86"/>
      </w:tblGrid>
      <w:tr w:rsidR="001D5301" w:rsidRPr="00044B7C" w14:paraId="1EAADCA0" w14:textId="77777777" w:rsidTr="00B27CF3">
        <w:tc>
          <w:tcPr>
            <w:tcW w:w="8886" w:type="dxa"/>
          </w:tcPr>
          <w:p w14:paraId="2C78503C" w14:textId="77777777" w:rsidR="001D5301" w:rsidRPr="00044B7C" w:rsidRDefault="001D5301" w:rsidP="00B27CF3">
            <w:pPr>
              <w:pStyle w:val="Header"/>
              <w:rPr>
                <w:rFonts w:ascii="Nexa" w:hAnsi="Nexa"/>
                <w:b/>
                <w:sz w:val="20"/>
              </w:rPr>
            </w:pPr>
          </w:p>
        </w:tc>
      </w:tr>
    </w:tbl>
    <w:p w14:paraId="4635F4ED" w14:textId="5EA5B871" w:rsidR="001D5301" w:rsidRPr="001D5301" w:rsidRDefault="001D5301" w:rsidP="001D5301">
      <w:pPr>
        <w:pStyle w:val="NoSpacing"/>
        <w:spacing w:line="276" w:lineRule="auto"/>
        <w:rPr>
          <w:b/>
          <w:bCs/>
          <w:i/>
        </w:rPr>
      </w:pPr>
      <w:r w:rsidRPr="002C2756">
        <w:rPr>
          <w:b/>
        </w:rPr>
        <w:t>POSITION TITLE:</w:t>
      </w:r>
      <w:r w:rsidRPr="002C2756">
        <w:tab/>
      </w:r>
      <w:r>
        <w:tab/>
      </w:r>
      <w:r w:rsidRPr="001D5301">
        <w:rPr>
          <w:b/>
          <w:bCs/>
        </w:rPr>
        <w:t xml:space="preserve">Coach Division 2IC </w:t>
      </w:r>
    </w:p>
    <w:p w14:paraId="1F020BFB" w14:textId="2AD5D7AE" w:rsidR="001D5301" w:rsidRPr="001D5301" w:rsidRDefault="001D5301" w:rsidP="001D5301">
      <w:pPr>
        <w:pStyle w:val="NoSpacing"/>
        <w:spacing w:line="276" w:lineRule="auto"/>
        <w:rPr>
          <w:b/>
          <w:bCs/>
        </w:rPr>
      </w:pPr>
      <w:r w:rsidRPr="001D5301">
        <w:rPr>
          <w:b/>
          <w:bCs/>
        </w:rPr>
        <w:t>BUSINESS UNIT:</w:t>
      </w:r>
      <w:r w:rsidRPr="001D5301">
        <w:rPr>
          <w:b/>
          <w:bCs/>
        </w:rPr>
        <w:tab/>
      </w:r>
      <w:r w:rsidRPr="001D5301">
        <w:rPr>
          <w:b/>
          <w:bCs/>
        </w:rPr>
        <w:tab/>
        <w:t>Coach Division</w:t>
      </w:r>
    </w:p>
    <w:p w14:paraId="2C925488" w14:textId="77777777" w:rsidR="001D5301" w:rsidRPr="001D5301" w:rsidRDefault="001D5301" w:rsidP="001D5301">
      <w:pPr>
        <w:pStyle w:val="NoSpacing"/>
        <w:spacing w:line="276" w:lineRule="auto"/>
        <w:rPr>
          <w:b/>
          <w:bCs/>
        </w:rPr>
      </w:pPr>
      <w:r w:rsidRPr="001D5301">
        <w:rPr>
          <w:b/>
          <w:bCs/>
        </w:rPr>
        <w:t>LOCATION:</w:t>
      </w:r>
      <w:r w:rsidRPr="001D5301">
        <w:rPr>
          <w:b/>
          <w:bCs/>
        </w:rPr>
        <w:tab/>
      </w:r>
      <w:r w:rsidRPr="001D5301">
        <w:rPr>
          <w:b/>
          <w:bCs/>
        </w:rPr>
        <w:tab/>
      </w:r>
      <w:r w:rsidRPr="001D5301">
        <w:rPr>
          <w:b/>
          <w:bCs/>
        </w:rPr>
        <w:tab/>
        <w:t>Queenstown</w:t>
      </w:r>
    </w:p>
    <w:p w14:paraId="04C1AFAA" w14:textId="77777777" w:rsidR="001D5301" w:rsidRPr="001D5301" w:rsidRDefault="001D5301" w:rsidP="001D5301">
      <w:pPr>
        <w:pStyle w:val="NoSpacing"/>
        <w:spacing w:line="276" w:lineRule="auto"/>
        <w:rPr>
          <w:b/>
          <w:bCs/>
        </w:rPr>
      </w:pPr>
      <w:r w:rsidRPr="001D5301">
        <w:rPr>
          <w:b/>
          <w:bCs/>
        </w:rPr>
        <w:t>REPORTING TO:</w:t>
      </w:r>
      <w:r w:rsidRPr="001D5301">
        <w:rPr>
          <w:b/>
          <w:bCs/>
        </w:rPr>
        <w:tab/>
      </w:r>
      <w:r w:rsidRPr="001D5301">
        <w:rPr>
          <w:b/>
          <w:bCs/>
        </w:rPr>
        <w:tab/>
        <w:t>Coach Division Manager</w:t>
      </w:r>
    </w:p>
    <w:tbl>
      <w:tblPr>
        <w:tblW w:w="8886" w:type="dxa"/>
        <w:tblBorders>
          <w:bottom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86"/>
      </w:tblGrid>
      <w:tr w:rsidR="001D5301" w:rsidRPr="001D5301" w14:paraId="6DF02F14" w14:textId="77777777" w:rsidTr="00B27CF3">
        <w:tc>
          <w:tcPr>
            <w:tcW w:w="8886" w:type="dxa"/>
          </w:tcPr>
          <w:p w14:paraId="157CC076" w14:textId="77777777" w:rsidR="001D5301" w:rsidRPr="001D5301" w:rsidRDefault="001D5301" w:rsidP="00B27CF3">
            <w:pPr>
              <w:pStyle w:val="Header"/>
              <w:rPr>
                <w:rFonts w:ascii="Nexa" w:hAnsi="Nexa" w:cstheme="minorHAnsi"/>
                <w:b/>
                <w:bCs/>
              </w:rPr>
            </w:pPr>
          </w:p>
        </w:tc>
      </w:tr>
    </w:tbl>
    <w:p w14:paraId="321D9C7C" w14:textId="77777777" w:rsidR="00321AAD" w:rsidRPr="00E43E08" w:rsidRDefault="00321AAD" w:rsidP="00321AAD">
      <w:pPr>
        <w:rPr>
          <w:rFonts w:cstheme="minorHAnsi"/>
          <w:b/>
          <w:sz w:val="24"/>
          <w:szCs w:val="24"/>
        </w:rPr>
      </w:pPr>
      <w:r w:rsidRPr="00E43E08">
        <w:rPr>
          <w:rFonts w:cstheme="minorHAnsi"/>
          <w:b/>
          <w:sz w:val="24"/>
          <w:szCs w:val="24"/>
        </w:rPr>
        <w:t>Position Objective</w:t>
      </w:r>
    </w:p>
    <w:p w14:paraId="350919EA" w14:textId="5468F1C5" w:rsidR="00321AAD" w:rsidRDefault="00471EB3" w:rsidP="00321AAD">
      <w:pPr>
        <w:rPr>
          <w:rFonts w:cstheme="minorHAnsi"/>
          <w:sz w:val="20"/>
        </w:rPr>
      </w:pPr>
      <w:r>
        <w:rPr>
          <w:rFonts w:cstheme="minorHAnsi"/>
          <w:sz w:val="20"/>
        </w:rPr>
        <w:t xml:space="preserve">The purpose of this role is to </w:t>
      </w:r>
      <w:r w:rsidR="006231AF">
        <w:rPr>
          <w:rFonts w:cstheme="minorHAnsi"/>
          <w:sz w:val="20"/>
        </w:rPr>
        <w:t>support the Coach Division Manager in</w:t>
      </w:r>
      <w:r>
        <w:rPr>
          <w:rFonts w:cstheme="minorHAnsi"/>
          <w:sz w:val="20"/>
        </w:rPr>
        <w:t xml:space="preserve"> the operational management of all Southern Discoveries coaching operations</w:t>
      </w:r>
      <w:r w:rsidR="008F48EF">
        <w:rPr>
          <w:rFonts w:cstheme="minorHAnsi"/>
          <w:sz w:val="20"/>
        </w:rPr>
        <w:t>. T</w:t>
      </w:r>
      <w:r>
        <w:rPr>
          <w:rFonts w:cstheme="minorHAnsi"/>
          <w:sz w:val="20"/>
        </w:rPr>
        <w:t>he</w:t>
      </w:r>
      <w:r w:rsidR="00E43E08">
        <w:rPr>
          <w:rFonts w:cstheme="minorHAnsi"/>
          <w:sz w:val="20"/>
        </w:rPr>
        <w:t xml:space="preserve"> primary goal</w:t>
      </w:r>
      <w:r w:rsidR="003C24FC">
        <w:rPr>
          <w:rFonts w:cstheme="minorHAnsi"/>
          <w:sz w:val="20"/>
        </w:rPr>
        <w:t xml:space="preserve"> </w:t>
      </w:r>
      <w:r w:rsidR="008F48EF">
        <w:rPr>
          <w:rFonts w:cstheme="minorHAnsi"/>
          <w:sz w:val="20"/>
        </w:rPr>
        <w:t>of this role is to</w:t>
      </w:r>
      <w:r w:rsidR="003C24FC">
        <w:rPr>
          <w:rFonts w:cstheme="minorHAnsi"/>
          <w:sz w:val="20"/>
        </w:rPr>
        <w:t xml:space="preserve"> maintain safe, </w:t>
      </w:r>
      <w:r w:rsidR="001D5301">
        <w:rPr>
          <w:rFonts w:cstheme="minorHAnsi"/>
          <w:sz w:val="20"/>
        </w:rPr>
        <w:t>efficient,</w:t>
      </w:r>
      <w:r w:rsidR="003C24FC">
        <w:rPr>
          <w:rFonts w:cstheme="minorHAnsi"/>
          <w:sz w:val="20"/>
        </w:rPr>
        <w:t xml:space="preserve"> and cost</w:t>
      </w:r>
      <w:r w:rsidR="006231AF">
        <w:rPr>
          <w:rFonts w:cstheme="minorHAnsi"/>
          <w:sz w:val="20"/>
        </w:rPr>
        <w:t>-</w:t>
      </w:r>
      <w:r>
        <w:rPr>
          <w:rFonts w:cstheme="minorHAnsi"/>
          <w:sz w:val="20"/>
        </w:rPr>
        <w:t>effective opera</w:t>
      </w:r>
      <w:r w:rsidR="003C24FC">
        <w:rPr>
          <w:rFonts w:cstheme="minorHAnsi"/>
          <w:sz w:val="20"/>
        </w:rPr>
        <w:t xml:space="preserve">tions that deliver a premium </w:t>
      </w:r>
      <w:r>
        <w:rPr>
          <w:rFonts w:cstheme="minorHAnsi"/>
          <w:sz w:val="20"/>
        </w:rPr>
        <w:t xml:space="preserve">customer service </w:t>
      </w:r>
      <w:r w:rsidR="00E43E08">
        <w:rPr>
          <w:rFonts w:cstheme="minorHAnsi"/>
          <w:sz w:val="20"/>
        </w:rPr>
        <w:t xml:space="preserve">experience in </w:t>
      </w:r>
      <w:r w:rsidR="008F48EF">
        <w:rPr>
          <w:rFonts w:cstheme="minorHAnsi"/>
          <w:sz w:val="20"/>
        </w:rPr>
        <w:t xml:space="preserve">all </w:t>
      </w:r>
      <w:r w:rsidR="00E43E08">
        <w:rPr>
          <w:rFonts w:cstheme="minorHAnsi"/>
          <w:sz w:val="20"/>
        </w:rPr>
        <w:t>area</w:t>
      </w:r>
      <w:r w:rsidR="008F48EF">
        <w:rPr>
          <w:rFonts w:cstheme="minorHAnsi"/>
          <w:sz w:val="20"/>
        </w:rPr>
        <w:t xml:space="preserve">s </w:t>
      </w:r>
      <w:r w:rsidR="00E43E08">
        <w:rPr>
          <w:rFonts w:cstheme="minorHAnsi"/>
          <w:sz w:val="20"/>
        </w:rPr>
        <w:t xml:space="preserve">of </w:t>
      </w:r>
      <w:r w:rsidR="003C24FC">
        <w:rPr>
          <w:rFonts w:cstheme="minorHAnsi"/>
          <w:sz w:val="20"/>
        </w:rPr>
        <w:t>coaching activity.</w:t>
      </w:r>
    </w:p>
    <w:p w14:paraId="3933E9D2" w14:textId="1C1AF21E" w:rsidR="00471EB3" w:rsidRPr="00321AAD" w:rsidRDefault="00471EB3" w:rsidP="00321AAD">
      <w:pPr>
        <w:rPr>
          <w:rFonts w:cstheme="minorHAnsi"/>
          <w:sz w:val="20"/>
        </w:rPr>
      </w:pPr>
      <w:r>
        <w:rPr>
          <w:rFonts w:cstheme="minorHAnsi"/>
          <w:sz w:val="20"/>
        </w:rPr>
        <w:t xml:space="preserve">The position is a </w:t>
      </w:r>
      <w:r w:rsidR="00E43E08">
        <w:rPr>
          <w:rFonts w:cstheme="minorHAnsi"/>
          <w:sz w:val="20"/>
        </w:rPr>
        <w:t>“</w:t>
      </w:r>
      <w:r>
        <w:rPr>
          <w:rFonts w:cstheme="minorHAnsi"/>
          <w:sz w:val="20"/>
        </w:rPr>
        <w:t>hands on</w:t>
      </w:r>
      <w:r w:rsidR="00E43E08">
        <w:rPr>
          <w:rFonts w:cstheme="minorHAnsi"/>
          <w:sz w:val="20"/>
        </w:rPr>
        <w:t>”</w:t>
      </w:r>
      <w:r>
        <w:rPr>
          <w:rFonts w:cstheme="minorHAnsi"/>
          <w:sz w:val="20"/>
        </w:rPr>
        <w:t xml:space="preserve"> position that </w:t>
      </w:r>
      <w:r w:rsidR="006231AF">
        <w:rPr>
          <w:rFonts w:cstheme="minorHAnsi"/>
          <w:sz w:val="20"/>
        </w:rPr>
        <w:t xml:space="preserve">will require a focus on Health &amp; Safety, </w:t>
      </w:r>
      <w:r w:rsidR="00EC3713">
        <w:rPr>
          <w:rFonts w:cstheme="minorHAnsi"/>
          <w:sz w:val="20"/>
        </w:rPr>
        <w:t>T</w:t>
      </w:r>
      <w:r w:rsidR="006231AF">
        <w:rPr>
          <w:rFonts w:cstheme="minorHAnsi"/>
          <w:sz w:val="20"/>
        </w:rPr>
        <w:t xml:space="preserve">raining, </w:t>
      </w:r>
      <w:r w:rsidR="00EC3713">
        <w:rPr>
          <w:rFonts w:cstheme="minorHAnsi"/>
          <w:sz w:val="20"/>
        </w:rPr>
        <w:t>A</w:t>
      </w:r>
      <w:r w:rsidR="006231AF">
        <w:rPr>
          <w:rFonts w:cstheme="minorHAnsi"/>
          <w:sz w:val="20"/>
        </w:rPr>
        <w:t>dministration</w:t>
      </w:r>
      <w:r w:rsidR="00EC3713">
        <w:rPr>
          <w:rFonts w:cstheme="minorHAnsi"/>
          <w:sz w:val="20"/>
        </w:rPr>
        <w:t xml:space="preserve"> and Payroll, and on-call support. The incumbent will also be required to drive as part of the role.</w:t>
      </w:r>
    </w:p>
    <w:p w14:paraId="179DDF87" w14:textId="77777777" w:rsidR="00321AAD" w:rsidRPr="005E2893" w:rsidRDefault="00471EB3" w:rsidP="00321AAD">
      <w:pPr>
        <w:rPr>
          <w:rFonts w:cstheme="minorHAnsi"/>
          <w:b/>
          <w:sz w:val="24"/>
          <w:szCs w:val="24"/>
        </w:rPr>
      </w:pPr>
      <w:r w:rsidRPr="005E2893">
        <w:rPr>
          <w:rFonts w:cstheme="minorHAnsi"/>
          <w:b/>
          <w:sz w:val="24"/>
          <w:szCs w:val="24"/>
        </w:rPr>
        <w:t>Operational Scope</w:t>
      </w:r>
    </w:p>
    <w:p w14:paraId="1E950766" w14:textId="4A3BD6AE" w:rsidR="00471EB3" w:rsidRPr="00471EB3" w:rsidRDefault="00CD1EAE" w:rsidP="00471EB3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Southern Discoveries Coach Products</w:t>
      </w:r>
    </w:p>
    <w:p w14:paraId="10A789D1" w14:textId="77777777" w:rsidR="00471EB3" w:rsidRPr="00471EB3" w:rsidRDefault="00471EB3" w:rsidP="00471EB3">
      <w:pPr>
        <w:pStyle w:val="ListParagraph"/>
        <w:rPr>
          <w:rFonts w:asciiTheme="minorHAnsi" w:hAnsiTheme="minorHAnsi" w:cstheme="minorHAnsi"/>
          <w:sz w:val="20"/>
        </w:rPr>
      </w:pPr>
    </w:p>
    <w:p w14:paraId="065EDB7D" w14:textId="77777777" w:rsidR="00321AAD" w:rsidRPr="00E43E08" w:rsidRDefault="00321AAD" w:rsidP="00321AAD">
      <w:pPr>
        <w:rPr>
          <w:rFonts w:cstheme="minorHAnsi"/>
          <w:b/>
          <w:sz w:val="24"/>
          <w:szCs w:val="24"/>
        </w:rPr>
      </w:pPr>
      <w:r w:rsidRPr="00E43E08">
        <w:rPr>
          <w:rFonts w:cstheme="minorHAnsi"/>
          <w:b/>
          <w:sz w:val="24"/>
          <w:szCs w:val="24"/>
        </w:rPr>
        <w:t>Reporting Responsibility</w:t>
      </w:r>
    </w:p>
    <w:p w14:paraId="0017059C" w14:textId="0C4449A5" w:rsidR="00321AAD" w:rsidRDefault="00321AAD" w:rsidP="00321AAD">
      <w:pPr>
        <w:rPr>
          <w:rFonts w:cstheme="minorHAnsi"/>
          <w:sz w:val="20"/>
        </w:rPr>
      </w:pPr>
      <w:r w:rsidRPr="00321AAD">
        <w:rPr>
          <w:rFonts w:cstheme="minorHAnsi"/>
          <w:sz w:val="20"/>
        </w:rPr>
        <w:t>This posi</w:t>
      </w:r>
      <w:r w:rsidR="00471EB3">
        <w:rPr>
          <w:rFonts w:cstheme="minorHAnsi"/>
          <w:sz w:val="20"/>
        </w:rPr>
        <w:t xml:space="preserve">tion reports to the </w:t>
      </w:r>
      <w:r w:rsidR="00EC3713">
        <w:rPr>
          <w:rFonts w:cstheme="minorHAnsi"/>
          <w:sz w:val="20"/>
        </w:rPr>
        <w:t>Coach Division Manager.</w:t>
      </w:r>
    </w:p>
    <w:p w14:paraId="0E3ED1D2" w14:textId="23EA66DB" w:rsidR="00471EB3" w:rsidRPr="00321AAD" w:rsidRDefault="00471EB3" w:rsidP="00321AAD">
      <w:pPr>
        <w:rPr>
          <w:rFonts w:cstheme="minorHAnsi"/>
          <w:sz w:val="20"/>
        </w:rPr>
      </w:pPr>
      <w:r>
        <w:rPr>
          <w:rFonts w:cstheme="minorHAnsi"/>
          <w:sz w:val="20"/>
        </w:rPr>
        <w:t>This position</w:t>
      </w:r>
      <w:r w:rsidR="00392797">
        <w:rPr>
          <w:rFonts w:cstheme="minorHAnsi"/>
          <w:sz w:val="20"/>
        </w:rPr>
        <w:t xml:space="preserve"> requires close liaison with </w:t>
      </w:r>
      <w:r w:rsidR="00EC3713">
        <w:rPr>
          <w:rFonts w:cstheme="minorHAnsi"/>
          <w:sz w:val="20"/>
        </w:rPr>
        <w:t>Coach Drivers,</w:t>
      </w:r>
      <w:r w:rsidR="00392797">
        <w:rPr>
          <w:rFonts w:cstheme="minorHAnsi"/>
          <w:sz w:val="20"/>
        </w:rPr>
        <w:t xml:space="preserve"> Reservations Manager</w:t>
      </w:r>
      <w:r w:rsidR="00EC3713">
        <w:rPr>
          <w:rFonts w:cstheme="minorHAnsi"/>
          <w:sz w:val="20"/>
        </w:rPr>
        <w:t>, Reservations Consultants, Dispatch Teams</w:t>
      </w:r>
      <w:r w:rsidR="00392797">
        <w:rPr>
          <w:rFonts w:cstheme="minorHAnsi"/>
          <w:sz w:val="20"/>
        </w:rPr>
        <w:t xml:space="preserve">, </w:t>
      </w:r>
      <w:r w:rsidR="00EC3713">
        <w:rPr>
          <w:rFonts w:cstheme="minorHAnsi"/>
          <w:sz w:val="20"/>
        </w:rPr>
        <w:t xml:space="preserve">and </w:t>
      </w:r>
      <w:r>
        <w:rPr>
          <w:rFonts w:cstheme="minorHAnsi"/>
          <w:sz w:val="20"/>
        </w:rPr>
        <w:t>Milfo</w:t>
      </w:r>
      <w:r w:rsidR="00392797">
        <w:rPr>
          <w:rFonts w:cstheme="minorHAnsi"/>
          <w:sz w:val="20"/>
        </w:rPr>
        <w:t>rd Sound Operations.</w:t>
      </w:r>
    </w:p>
    <w:p w14:paraId="1B0415D9" w14:textId="77777777" w:rsidR="00321AAD" w:rsidRPr="00321AAD" w:rsidRDefault="00321AAD" w:rsidP="00321AAD">
      <w:pPr>
        <w:rPr>
          <w:rFonts w:cstheme="minorHAnsi"/>
          <w:b/>
          <w:sz w:val="20"/>
        </w:rPr>
      </w:pPr>
      <w:r w:rsidRPr="00321AAD">
        <w:rPr>
          <w:rFonts w:cstheme="minorHAnsi"/>
          <w:b/>
          <w:sz w:val="20"/>
        </w:rPr>
        <w:t>Direct Reports</w:t>
      </w:r>
    </w:p>
    <w:p w14:paraId="06C6DB94" w14:textId="663A6C1E" w:rsidR="00E43E08" w:rsidRPr="00321AAD" w:rsidRDefault="00EC3713" w:rsidP="00321AAD">
      <w:pPr>
        <w:rPr>
          <w:rFonts w:cstheme="minorHAnsi"/>
          <w:sz w:val="20"/>
        </w:rPr>
      </w:pPr>
      <w:r>
        <w:rPr>
          <w:rFonts w:cstheme="minorHAnsi"/>
          <w:sz w:val="20"/>
        </w:rPr>
        <w:t>None</w:t>
      </w:r>
    </w:p>
    <w:p w14:paraId="15E27171" w14:textId="77777777" w:rsidR="00321AAD" w:rsidRDefault="00321AAD" w:rsidP="00321AAD">
      <w:pPr>
        <w:rPr>
          <w:rFonts w:cstheme="minorHAnsi"/>
          <w:b/>
          <w:sz w:val="24"/>
          <w:szCs w:val="24"/>
        </w:rPr>
      </w:pPr>
      <w:r w:rsidRPr="00E43E08">
        <w:rPr>
          <w:rFonts w:cstheme="minorHAnsi"/>
          <w:b/>
          <w:sz w:val="24"/>
          <w:szCs w:val="24"/>
        </w:rPr>
        <w:t>Responsibility and Key Performance Indicators</w:t>
      </w:r>
    </w:p>
    <w:tbl>
      <w:tblPr>
        <w:tblW w:w="0" w:type="auto"/>
        <w:tblBorders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5954"/>
      </w:tblGrid>
      <w:tr w:rsidR="00321AAD" w:rsidRPr="00321AAD" w14:paraId="4B28E00E" w14:textId="77777777" w:rsidTr="005B4B25">
        <w:tc>
          <w:tcPr>
            <w:tcW w:w="3085" w:type="dxa"/>
            <w:tcBorders>
              <w:bottom w:val="single" w:sz="6" w:space="0" w:color="auto"/>
            </w:tcBorders>
          </w:tcPr>
          <w:p w14:paraId="2B26CA21" w14:textId="77777777" w:rsidR="00321AAD" w:rsidRPr="00321AAD" w:rsidRDefault="00321AAD" w:rsidP="00321AAD">
            <w:pPr>
              <w:rPr>
                <w:rFonts w:cstheme="minorHAnsi"/>
                <w:b/>
              </w:rPr>
            </w:pPr>
            <w:r w:rsidRPr="00321AAD">
              <w:rPr>
                <w:rFonts w:cstheme="minorHAnsi"/>
                <w:b/>
              </w:rPr>
              <w:t>Responsibility</w:t>
            </w:r>
          </w:p>
        </w:tc>
        <w:tc>
          <w:tcPr>
            <w:tcW w:w="5954" w:type="dxa"/>
            <w:tcBorders>
              <w:bottom w:val="single" w:sz="6" w:space="0" w:color="auto"/>
            </w:tcBorders>
          </w:tcPr>
          <w:p w14:paraId="0A2511CF" w14:textId="77777777" w:rsidR="00321AAD" w:rsidRPr="00321AAD" w:rsidRDefault="00321AAD" w:rsidP="00321AAD">
            <w:pPr>
              <w:rPr>
                <w:rFonts w:cstheme="minorHAnsi"/>
              </w:rPr>
            </w:pPr>
            <w:r w:rsidRPr="00321AAD">
              <w:rPr>
                <w:rFonts w:cstheme="minorHAnsi"/>
                <w:b/>
              </w:rPr>
              <w:t>Accountability and Key Performance Indicators</w:t>
            </w:r>
          </w:p>
        </w:tc>
      </w:tr>
      <w:tr w:rsidR="0000191A" w:rsidRPr="00321AAD" w14:paraId="0BCF0DB6" w14:textId="77777777" w:rsidTr="005B4B25">
        <w:tc>
          <w:tcPr>
            <w:tcW w:w="3085" w:type="dxa"/>
            <w:tcBorders>
              <w:top w:val="single" w:sz="4" w:space="0" w:color="auto"/>
              <w:bottom w:val="nil"/>
            </w:tcBorders>
          </w:tcPr>
          <w:p w14:paraId="7A285937" w14:textId="77777777" w:rsidR="0000191A" w:rsidRPr="00321AAD" w:rsidRDefault="0000191A" w:rsidP="005B4B25">
            <w:pPr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Health and Safety</w:t>
            </w:r>
          </w:p>
        </w:tc>
        <w:tc>
          <w:tcPr>
            <w:tcW w:w="5954" w:type="dxa"/>
            <w:tcBorders>
              <w:top w:val="single" w:sz="4" w:space="0" w:color="auto"/>
              <w:bottom w:val="nil"/>
            </w:tcBorders>
          </w:tcPr>
          <w:p w14:paraId="78F394E7" w14:textId="77777777" w:rsidR="00825E6C" w:rsidRDefault="00832D7A" w:rsidP="00825E6C">
            <w:pPr>
              <w:pStyle w:val="ListParagraph"/>
              <w:numPr>
                <w:ilvl w:val="0"/>
                <w:numId w:val="9"/>
              </w:numPr>
              <w:spacing w:after="200"/>
              <w:jc w:val="both"/>
              <w:rPr>
                <w:rFonts w:asciiTheme="minorHAnsi" w:hAnsiTheme="minorHAnsi"/>
                <w:sz w:val="20"/>
              </w:rPr>
            </w:pPr>
            <w:bookmarkStart w:id="0" w:name="_Hlk488656662"/>
            <w:r>
              <w:rPr>
                <w:rFonts w:asciiTheme="minorHAnsi" w:hAnsiTheme="minorHAnsi"/>
                <w:sz w:val="20"/>
              </w:rPr>
              <w:t>Ensure that coach operations are operated in such a way as they comply with all relevant legislation and particularly the Road Code,</w:t>
            </w:r>
            <w:r w:rsidR="0000191A" w:rsidRPr="0000191A">
              <w:rPr>
                <w:rFonts w:asciiTheme="minorHAnsi" w:hAnsiTheme="minorHAnsi"/>
                <w:sz w:val="20"/>
              </w:rPr>
              <w:t xml:space="preserve"> the Health and </w:t>
            </w:r>
            <w:r w:rsidR="00825E6C">
              <w:rPr>
                <w:rFonts w:asciiTheme="minorHAnsi" w:hAnsiTheme="minorHAnsi"/>
                <w:sz w:val="20"/>
              </w:rPr>
              <w:t>Safety at Work Act (HSWA) 2015 and the Land Transport Rules.</w:t>
            </w:r>
          </w:p>
          <w:p w14:paraId="33A460EC" w14:textId="74A7A2BB" w:rsidR="00825E6C" w:rsidRDefault="00825E6C" w:rsidP="00825E6C">
            <w:pPr>
              <w:pStyle w:val="ListParagraph"/>
              <w:numPr>
                <w:ilvl w:val="0"/>
                <w:numId w:val="9"/>
              </w:numPr>
              <w:spacing w:after="200"/>
              <w:jc w:val="both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 xml:space="preserve">Contribute to the development, </w:t>
            </w:r>
            <w:r w:rsidR="002466A3">
              <w:rPr>
                <w:rFonts w:asciiTheme="minorHAnsi" w:hAnsiTheme="minorHAnsi"/>
                <w:sz w:val="20"/>
              </w:rPr>
              <w:t>adherence and</w:t>
            </w:r>
            <w:r>
              <w:rPr>
                <w:rFonts w:asciiTheme="minorHAnsi" w:hAnsiTheme="minorHAnsi"/>
                <w:sz w:val="20"/>
              </w:rPr>
              <w:t xml:space="preserve"> updating of the Southern Discoveries Health &amp; Safety Management Plan</w:t>
            </w:r>
          </w:p>
          <w:p w14:paraId="44271314" w14:textId="21407139" w:rsidR="00825E6C" w:rsidRDefault="00825E6C" w:rsidP="00825E6C">
            <w:pPr>
              <w:pStyle w:val="ListParagraph"/>
              <w:numPr>
                <w:ilvl w:val="0"/>
                <w:numId w:val="9"/>
              </w:numPr>
              <w:spacing w:after="200"/>
              <w:jc w:val="both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 xml:space="preserve">Undertake a regular review of the risk environment in the coach operations area and undertake specific risk assessments as </w:t>
            </w:r>
            <w:r w:rsidR="001D5301">
              <w:rPr>
                <w:rFonts w:asciiTheme="minorHAnsi" w:hAnsiTheme="minorHAnsi"/>
                <w:sz w:val="20"/>
              </w:rPr>
              <w:t>required.</w:t>
            </w:r>
          </w:p>
          <w:p w14:paraId="2A13BBD6" w14:textId="17781693" w:rsidR="0000191A" w:rsidRPr="00825E6C" w:rsidRDefault="00825E6C" w:rsidP="00825E6C">
            <w:pPr>
              <w:pStyle w:val="ListParagraph"/>
              <w:numPr>
                <w:ilvl w:val="0"/>
                <w:numId w:val="9"/>
              </w:numPr>
              <w:spacing w:after="200"/>
              <w:jc w:val="both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 xml:space="preserve">Ensure </w:t>
            </w:r>
            <w:r w:rsidR="0000191A" w:rsidRPr="00825E6C">
              <w:rPr>
                <w:rFonts w:asciiTheme="minorHAnsi" w:hAnsiTheme="minorHAnsi"/>
                <w:sz w:val="20"/>
              </w:rPr>
              <w:t xml:space="preserve">staff must take responsibility for health and </w:t>
            </w:r>
            <w:r w:rsidR="001D5301" w:rsidRPr="00825E6C">
              <w:rPr>
                <w:rFonts w:asciiTheme="minorHAnsi" w:hAnsiTheme="minorHAnsi"/>
                <w:sz w:val="20"/>
              </w:rPr>
              <w:t>safety and</w:t>
            </w:r>
            <w:r w:rsidR="0000191A" w:rsidRPr="00825E6C">
              <w:rPr>
                <w:rFonts w:asciiTheme="minorHAnsi" w:hAnsiTheme="minorHAnsi"/>
                <w:sz w:val="20"/>
              </w:rPr>
              <w:t xml:space="preserve"> ensure wherever practi</w:t>
            </w:r>
            <w:r>
              <w:rPr>
                <w:rFonts w:asciiTheme="minorHAnsi" w:hAnsiTheme="minorHAnsi"/>
                <w:sz w:val="20"/>
              </w:rPr>
              <w:t xml:space="preserve">cable and reasonable that they </w:t>
            </w:r>
            <w:r w:rsidR="0000191A" w:rsidRPr="00825E6C">
              <w:rPr>
                <w:rFonts w:asciiTheme="minorHAnsi" w:hAnsiTheme="minorHAnsi"/>
                <w:sz w:val="20"/>
              </w:rPr>
              <w:t>or others, are not harmed by something they do, fail to do, or do incorrectly.</w:t>
            </w:r>
          </w:p>
          <w:p w14:paraId="162DC1CF" w14:textId="5E1AD1C0" w:rsidR="00CD1EAE" w:rsidRPr="00D66FC2" w:rsidRDefault="0000191A" w:rsidP="00825E6C">
            <w:pPr>
              <w:pStyle w:val="ListParagraph"/>
              <w:numPr>
                <w:ilvl w:val="0"/>
                <w:numId w:val="9"/>
              </w:numPr>
              <w:ind w:left="714" w:hanging="357"/>
              <w:jc w:val="both"/>
              <w:rPr>
                <w:rFonts w:asciiTheme="minorHAnsi" w:hAnsiTheme="minorHAnsi" w:cs="Arial"/>
                <w:sz w:val="20"/>
                <w:lang w:val="en-NZ" w:eastAsia="en-NZ"/>
              </w:rPr>
            </w:pPr>
            <w:r w:rsidRPr="0000191A">
              <w:rPr>
                <w:rFonts w:asciiTheme="minorHAnsi" w:hAnsiTheme="minorHAnsi"/>
                <w:sz w:val="20"/>
              </w:rPr>
              <w:t>Promptly report any accident, incident or near miss that occurs in the workplace using the appropriate procedure</w:t>
            </w:r>
          </w:p>
          <w:p w14:paraId="5219C4DA" w14:textId="45ED894B" w:rsidR="0000191A" w:rsidRPr="0000191A" w:rsidRDefault="00CD1EAE" w:rsidP="00825E6C">
            <w:pPr>
              <w:pStyle w:val="ListParagraph"/>
              <w:numPr>
                <w:ilvl w:val="0"/>
                <w:numId w:val="9"/>
              </w:numPr>
              <w:ind w:left="714" w:hanging="357"/>
              <w:jc w:val="both"/>
              <w:rPr>
                <w:rFonts w:asciiTheme="minorHAnsi" w:hAnsiTheme="minorHAnsi" w:cs="Arial"/>
                <w:sz w:val="20"/>
                <w:lang w:val="en-NZ" w:eastAsia="en-NZ"/>
              </w:rPr>
            </w:pPr>
            <w:r>
              <w:rPr>
                <w:rFonts w:asciiTheme="minorHAnsi" w:hAnsiTheme="minorHAnsi"/>
                <w:sz w:val="20"/>
              </w:rPr>
              <w:lastRenderedPageBreak/>
              <w:t>Utilise the H&amp;S system to manage all H&amp;S related activity, and assist and train staff on the system as required</w:t>
            </w:r>
          </w:p>
          <w:p w14:paraId="41A1BD4E" w14:textId="77777777" w:rsidR="0000191A" w:rsidRPr="00825E6C" w:rsidRDefault="00832D7A" w:rsidP="00825E6C">
            <w:pPr>
              <w:pStyle w:val="NoSpacing"/>
              <w:numPr>
                <w:ilvl w:val="0"/>
                <w:numId w:val="9"/>
              </w:numPr>
              <w:ind w:left="714" w:hanging="357"/>
              <w:rPr>
                <w:rFonts w:cs="Arial"/>
                <w:snapToGrid w:val="0"/>
                <w:sz w:val="20"/>
                <w:lang w:val="en-GB"/>
              </w:rPr>
            </w:pPr>
            <w:r>
              <w:rPr>
                <w:rFonts w:cs="Arial"/>
                <w:snapToGrid w:val="0"/>
                <w:sz w:val="20"/>
                <w:lang w:val="en-GB"/>
              </w:rPr>
              <w:t xml:space="preserve">Ensure staff </w:t>
            </w:r>
            <w:r w:rsidR="0000191A" w:rsidRPr="0000191A">
              <w:rPr>
                <w:rFonts w:cs="Arial"/>
                <w:snapToGrid w:val="0"/>
                <w:sz w:val="20"/>
                <w:lang w:val="en-GB"/>
              </w:rPr>
              <w:t xml:space="preserve">use equipment effectively in accordance with </w:t>
            </w:r>
            <w:r w:rsidR="00392797">
              <w:rPr>
                <w:rFonts w:cs="Arial"/>
                <w:snapToGrid w:val="0"/>
                <w:sz w:val="20"/>
                <w:lang w:val="en-GB"/>
              </w:rPr>
              <w:t>company</w:t>
            </w:r>
            <w:r w:rsidR="00E46021">
              <w:rPr>
                <w:rFonts w:cs="Arial"/>
                <w:snapToGrid w:val="0"/>
                <w:sz w:val="20"/>
                <w:lang w:val="en-GB"/>
              </w:rPr>
              <w:t>’s</w:t>
            </w:r>
            <w:r w:rsidR="00392797">
              <w:rPr>
                <w:rFonts w:cs="Arial"/>
                <w:snapToGrid w:val="0"/>
                <w:sz w:val="20"/>
                <w:lang w:val="en-GB"/>
              </w:rPr>
              <w:t xml:space="preserve"> Standard Operating Procedures and </w:t>
            </w:r>
            <w:r w:rsidR="0000191A" w:rsidRPr="0000191A">
              <w:rPr>
                <w:rFonts w:cs="Arial"/>
                <w:snapToGrid w:val="0"/>
                <w:sz w:val="20"/>
                <w:lang w:val="en-GB"/>
              </w:rPr>
              <w:t>manufacturers’ instructions.</w:t>
            </w:r>
          </w:p>
          <w:p w14:paraId="4F0CC71F" w14:textId="77777777" w:rsidR="0000191A" w:rsidRPr="00D66FC2" w:rsidRDefault="0000191A" w:rsidP="00832D7A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="Arial"/>
                <w:sz w:val="20"/>
              </w:rPr>
            </w:pPr>
            <w:r w:rsidRPr="0000191A">
              <w:rPr>
                <w:rFonts w:asciiTheme="minorHAnsi" w:hAnsiTheme="minorHAnsi" w:cstheme="minorHAnsi"/>
                <w:snapToGrid w:val="0"/>
                <w:sz w:val="20"/>
                <w:lang w:val="en-GB"/>
              </w:rPr>
              <w:t xml:space="preserve">Attend and </w:t>
            </w:r>
            <w:r w:rsidR="00E46021">
              <w:rPr>
                <w:rFonts w:asciiTheme="minorHAnsi" w:hAnsiTheme="minorHAnsi" w:cstheme="minorHAnsi"/>
                <w:snapToGrid w:val="0"/>
                <w:sz w:val="20"/>
                <w:lang w:val="en-GB"/>
              </w:rPr>
              <w:t>participate in Health &amp; Safety m</w:t>
            </w:r>
            <w:r w:rsidRPr="0000191A">
              <w:rPr>
                <w:rFonts w:asciiTheme="minorHAnsi" w:hAnsiTheme="minorHAnsi" w:cstheme="minorHAnsi"/>
                <w:snapToGrid w:val="0"/>
                <w:sz w:val="20"/>
                <w:lang w:val="en-GB"/>
              </w:rPr>
              <w:t>eetings</w:t>
            </w:r>
            <w:bookmarkEnd w:id="0"/>
          </w:p>
          <w:p w14:paraId="008548D9" w14:textId="77777777" w:rsidR="00CD1EAE" w:rsidRPr="00D66FC2" w:rsidRDefault="00CD1EAE" w:rsidP="00832D7A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theme="minorHAnsi"/>
                <w:snapToGrid w:val="0"/>
                <w:sz w:val="20"/>
                <w:lang w:val="en-GB"/>
              </w:rPr>
              <w:t>Liaise with the Coach Division H&amp;S Rep to ensure issues are rectified and culture of continuous improvement is maintained</w:t>
            </w:r>
          </w:p>
          <w:p w14:paraId="74E83891" w14:textId="34E6F2BD" w:rsidR="00CD1EAE" w:rsidRPr="00832D7A" w:rsidRDefault="00CD1EAE" w:rsidP="00832D7A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theme="minorHAnsi"/>
                <w:snapToGrid w:val="0"/>
                <w:sz w:val="20"/>
                <w:lang w:val="en-GB"/>
              </w:rPr>
              <w:t>Demonstrate leadership is all aspects of H&amp;S</w:t>
            </w:r>
          </w:p>
        </w:tc>
      </w:tr>
      <w:tr w:rsidR="00321AAD" w:rsidRPr="00321AAD" w14:paraId="2943A38E" w14:textId="77777777" w:rsidTr="005B4B25">
        <w:tc>
          <w:tcPr>
            <w:tcW w:w="3085" w:type="dxa"/>
            <w:tcBorders>
              <w:top w:val="single" w:sz="4" w:space="0" w:color="auto"/>
              <w:bottom w:val="nil"/>
            </w:tcBorders>
          </w:tcPr>
          <w:p w14:paraId="214DBC7C" w14:textId="77777777" w:rsidR="00321AAD" w:rsidRPr="00321AAD" w:rsidRDefault="00832D7A" w:rsidP="005B4B25">
            <w:pPr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lastRenderedPageBreak/>
              <w:t>Fleet Maintenance</w:t>
            </w:r>
          </w:p>
          <w:p w14:paraId="3E44B1D2" w14:textId="77777777" w:rsidR="00321AAD" w:rsidRPr="00321AAD" w:rsidRDefault="00321AAD" w:rsidP="005B4B25">
            <w:pPr>
              <w:rPr>
                <w:rFonts w:cstheme="minorHAnsi"/>
                <w:sz w:val="20"/>
              </w:rPr>
            </w:pPr>
          </w:p>
          <w:p w14:paraId="6C6697C8" w14:textId="77777777" w:rsidR="00321AAD" w:rsidRPr="00321AAD" w:rsidRDefault="00321AAD" w:rsidP="005B4B25">
            <w:pPr>
              <w:rPr>
                <w:rFonts w:cstheme="minorHAnsi"/>
                <w:sz w:val="20"/>
              </w:rPr>
            </w:pPr>
          </w:p>
          <w:p w14:paraId="36D9D356" w14:textId="77777777" w:rsidR="00321AAD" w:rsidRPr="00321AAD" w:rsidRDefault="00321AAD" w:rsidP="005B4B25">
            <w:pPr>
              <w:rPr>
                <w:rFonts w:cstheme="minorHAnsi"/>
                <w:sz w:val="20"/>
              </w:rPr>
            </w:pPr>
          </w:p>
        </w:tc>
        <w:tc>
          <w:tcPr>
            <w:tcW w:w="5954" w:type="dxa"/>
            <w:tcBorders>
              <w:top w:val="single" w:sz="4" w:space="0" w:color="auto"/>
              <w:bottom w:val="nil"/>
            </w:tcBorders>
          </w:tcPr>
          <w:p w14:paraId="5D8D517F" w14:textId="5D48C54F" w:rsidR="00321AAD" w:rsidRDefault="00EC3713" w:rsidP="00321AAD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0"/>
                <w:lang w:val="en-NZ" w:eastAsia="en-NZ"/>
              </w:rPr>
            </w:pPr>
            <w:r>
              <w:rPr>
                <w:rFonts w:asciiTheme="minorHAnsi" w:hAnsiTheme="minorHAnsi" w:cstheme="minorHAnsi"/>
                <w:sz w:val="20"/>
                <w:lang w:val="en-NZ" w:eastAsia="en-NZ"/>
              </w:rPr>
              <w:t>Assist the Coach Division Manager to m</w:t>
            </w:r>
            <w:r w:rsidR="00825E6C">
              <w:rPr>
                <w:rFonts w:asciiTheme="minorHAnsi" w:hAnsiTheme="minorHAnsi" w:cstheme="minorHAnsi"/>
                <w:sz w:val="20"/>
                <w:lang w:val="en-NZ" w:eastAsia="en-NZ"/>
              </w:rPr>
              <w:t>onitor the condition of all vehicles in the Southern Discoveries fleet</w:t>
            </w:r>
            <w:r w:rsidR="00DC07D4">
              <w:rPr>
                <w:rFonts w:asciiTheme="minorHAnsi" w:hAnsiTheme="minorHAnsi" w:cstheme="minorHAnsi"/>
                <w:sz w:val="20"/>
                <w:lang w:val="en-NZ" w:eastAsia="en-NZ"/>
              </w:rPr>
              <w:t>s</w:t>
            </w:r>
            <w:r w:rsidR="00825E6C">
              <w:rPr>
                <w:rFonts w:asciiTheme="minorHAnsi" w:hAnsiTheme="minorHAnsi" w:cstheme="minorHAnsi"/>
                <w:sz w:val="20"/>
                <w:lang w:val="en-NZ" w:eastAsia="en-NZ"/>
              </w:rPr>
              <w:t xml:space="preserve"> and assess ongoing maintenance needs</w:t>
            </w:r>
          </w:p>
          <w:p w14:paraId="117C6B60" w14:textId="62E99FFE" w:rsidR="00825E6C" w:rsidRDefault="00EC3713" w:rsidP="00321AAD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0"/>
                <w:lang w:val="en-NZ" w:eastAsia="en-NZ"/>
              </w:rPr>
            </w:pPr>
            <w:r>
              <w:rPr>
                <w:rFonts w:asciiTheme="minorHAnsi" w:hAnsiTheme="minorHAnsi" w:cstheme="minorHAnsi"/>
                <w:sz w:val="20"/>
                <w:lang w:val="en-NZ" w:eastAsia="en-NZ"/>
              </w:rPr>
              <w:t>Liaise with</w:t>
            </w:r>
            <w:r w:rsidR="00825E6C">
              <w:rPr>
                <w:rFonts w:asciiTheme="minorHAnsi" w:hAnsiTheme="minorHAnsi" w:cstheme="minorHAnsi"/>
                <w:sz w:val="20"/>
                <w:lang w:val="en-NZ" w:eastAsia="en-NZ"/>
              </w:rPr>
              <w:t xml:space="preserve"> m</w:t>
            </w:r>
            <w:r w:rsidR="005803E7">
              <w:rPr>
                <w:rFonts w:asciiTheme="minorHAnsi" w:hAnsiTheme="minorHAnsi" w:cstheme="minorHAnsi"/>
                <w:sz w:val="20"/>
                <w:lang w:val="en-NZ" w:eastAsia="en-NZ"/>
              </w:rPr>
              <w:t>aintenance providers on maintenan</w:t>
            </w:r>
            <w:r w:rsidR="00825E6C">
              <w:rPr>
                <w:rFonts w:asciiTheme="minorHAnsi" w:hAnsiTheme="minorHAnsi" w:cstheme="minorHAnsi"/>
                <w:sz w:val="20"/>
                <w:lang w:val="en-NZ" w:eastAsia="en-NZ"/>
              </w:rPr>
              <w:t>ce tasks and keep records of vehicle servicing</w:t>
            </w:r>
            <w:r>
              <w:rPr>
                <w:rFonts w:asciiTheme="minorHAnsi" w:hAnsiTheme="minorHAnsi" w:cstheme="minorHAnsi"/>
                <w:sz w:val="20"/>
                <w:lang w:val="en-NZ" w:eastAsia="en-NZ"/>
              </w:rPr>
              <w:t xml:space="preserve"> as required</w:t>
            </w:r>
          </w:p>
          <w:p w14:paraId="6D300D7A" w14:textId="37ABC697" w:rsidR="00F24432" w:rsidRDefault="00EC3713" w:rsidP="00321AAD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0"/>
                <w:lang w:val="en-NZ" w:eastAsia="en-NZ"/>
              </w:rPr>
            </w:pPr>
            <w:r>
              <w:rPr>
                <w:rFonts w:asciiTheme="minorHAnsi" w:hAnsiTheme="minorHAnsi" w:cstheme="minorHAnsi"/>
                <w:sz w:val="20"/>
                <w:lang w:val="en-NZ" w:eastAsia="en-NZ"/>
              </w:rPr>
              <w:t>Assist with</w:t>
            </w:r>
            <w:r w:rsidR="00F24432">
              <w:rPr>
                <w:rFonts w:asciiTheme="minorHAnsi" w:hAnsiTheme="minorHAnsi" w:cstheme="minorHAnsi"/>
                <w:sz w:val="20"/>
                <w:lang w:val="en-NZ" w:eastAsia="en-NZ"/>
              </w:rPr>
              <w:t xml:space="preserve"> equipment warranty claims and follow ups</w:t>
            </w:r>
          </w:p>
          <w:p w14:paraId="06F637A7" w14:textId="7468D8EF" w:rsidR="00321AAD" w:rsidRPr="00321AAD" w:rsidRDefault="00EC3713" w:rsidP="00321AAD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0"/>
                <w:lang w:val="en-NZ" w:eastAsia="en-NZ"/>
              </w:rPr>
            </w:pPr>
            <w:r>
              <w:rPr>
                <w:rFonts w:asciiTheme="minorHAnsi" w:hAnsiTheme="minorHAnsi" w:cstheme="minorHAnsi"/>
                <w:sz w:val="20"/>
                <w:lang w:val="en-NZ" w:eastAsia="en-NZ"/>
              </w:rPr>
              <w:t>Administer</w:t>
            </w:r>
            <w:r w:rsidR="005803E7">
              <w:rPr>
                <w:rFonts w:asciiTheme="minorHAnsi" w:hAnsiTheme="minorHAnsi" w:cstheme="minorHAnsi"/>
                <w:sz w:val="20"/>
                <w:lang w:val="en-NZ" w:eastAsia="en-NZ"/>
              </w:rPr>
              <w:t xml:space="preserve"> COF, </w:t>
            </w:r>
            <w:r w:rsidR="001D5301">
              <w:rPr>
                <w:rFonts w:asciiTheme="minorHAnsi" w:hAnsiTheme="minorHAnsi" w:cstheme="minorHAnsi"/>
                <w:sz w:val="20"/>
                <w:lang w:val="en-NZ" w:eastAsia="en-NZ"/>
              </w:rPr>
              <w:t>RUC,</w:t>
            </w:r>
            <w:r w:rsidR="005803E7">
              <w:rPr>
                <w:rFonts w:asciiTheme="minorHAnsi" w:hAnsiTheme="minorHAnsi" w:cstheme="minorHAnsi"/>
                <w:sz w:val="20"/>
                <w:lang w:val="en-NZ" w:eastAsia="en-NZ"/>
              </w:rPr>
              <w:t xml:space="preserve"> and Registration deadlines </w:t>
            </w:r>
            <w:r>
              <w:rPr>
                <w:rFonts w:asciiTheme="minorHAnsi" w:hAnsiTheme="minorHAnsi" w:cstheme="minorHAnsi"/>
                <w:sz w:val="20"/>
                <w:lang w:val="en-NZ" w:eastAsia="en-NZ"/>
              </w:rPr>
              <w:t>to ensure fleet compliance</w:t>
            </w:r>
          </w:p>
          <w:p w14:paraId="58C218F0" w14:textId="507FB615" w:rsidR="005803E7" w:rsidRPr="00EC3713" w:rsidRDefault="005803E7" w:rsidP="00EC3713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0"/>
                <w:lang w:val="en-NZ" w:eastAsia="en-NZ"/>
              </w:rPr>
            </w:pPr>
            <w:r>
              <w:rPr>
                <w:rFonts w:asciiTheme="minorHAnsi" w:hAnsiTheme="minorHAnsi" w:cstheme="minorHAnsi"/>
                <w:sz w:val="20"/>
                <w:lang w:val="en-NZ" w:eastAsia="en-NZ"/>
              </w:rPr>
              <w:t xml:space="preserve">Report any serious maintenance or operating issues to the </w:t>
            </w:r>
            <w:r w:rsidR="00EC3713">
              <w:rPr>
                <w:rFonts w:asciiTheme="minorHAnsi" w:hAnsiTheme="minorHAnsi" w:cstheme="minorHAnsi"/>
                <w:sz w:val="20"/>
                <w:lang w:val="en-NZ" w:eastAsia="en-NZ"/>
              </w:rPr>
              <w:t>Coach Division Manager</w:t>
            </w:r>
            <w:r>
              <w:rPr>
                <w:rFonts w:asciiTheme="minorHAnsi" w:hAnsiTheme="minorHAnsi" w:cstheme="minorHAnsi"/>
                <w:sz w:val="20"/>
                <w:lang w:val="en-NZ" w:eastAsia="en-NZ"/>
              </w:rPr>
              <w:t xml:space="preserve"> a timely manner</w:t>
            </w:r>
          </w:p>
        </w:tc>
      </w:tr>
      <w:tr w:rsidR="00321AAD" w:rsidRPr="00321AAD" w14:paraId="00550237" w14:textId="77777777" w:rsidTr="005B4B25">
        <w:tc>
          <w:tcPr>
            <w:tcW w:w="3085" w:type="dxa"/>
            <w:tcBorders>
              <w:top w:val="single" w:sz="4" w:space="0" w:color="auto"/>
              <w:bottom w:val="nil"/>
            </w:tcBorders>
          </w:tcPr>
          <w:p w14:paraId="0E6BDE79" w14:textId="3DA08610" w:rsidR="00321AAD" w:rsidRPr="00321AAD" w:rsidRDefault="00832D7A" w:rsidP="005B4B25">
            <w:pPr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 xml:space="preserve">Driver Assessment and </w:t>
            </w:r>
            <w:r w:rsidR="00364264">
              <w:rPr>
                <w:rFonts w:cstheme="minorHAnsi"/>
                <w:b/>
                <w:sz w:val="20"/>
              </w:rPr>
              <w:t>training</w:t>
            </w:r>
          </w:p>
        </w:tc>
        <w:tc>
          <w:tcPr>
            <w:tcW w:w="5954" w:type="dxa"/>
            <w:tcBorders>
              <w:top w:val="single" w:sz="4" w:space="0" w:color="auto"/>
              <w:bottom w:val="nil"/>
            </w:tcBorders>
          </w:tcPr>
          <w:p w14:paraId="7D5D962B" w14:textId="3D646A33" w:rsidR="00364264" w:rsidRDefault="00364264" w:rsidP="00321AAD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0"/>
                <w:lang w:val="en-NZ" w:eastAsia="en-NZ"/>
              </w:rPr>
            </w:pPr>
            <w:r>
              <w:rPr>
                <w:rFonts w:asciiTheme="minorHAnsi" w:hAnsiTheme="minorHAnsi" w:cstheme="minorHAnsi"/>
                <w:sz w:val="20"/>
                <w:lang w:val="en-NZ" w:eastAsia="en-NZ"/>
              </w:rPr>
              <w:t>Participate in driver assessment and undertake training as required</w:t>
            </w:r>
          </w:p>
          <w:p w14:paraId="11985CD8" w14:textId="1656072A" w:rsidR="00BA5181" w:rsidRDefault="00BA5181" w:rsidP="00321AAD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0"/>
                <w:lang w:val="en-NZ" w:eastAsia="en-NZ"/>
              </w:rPr>
            </w:pPr>
            <w:r>
              <w:rPr>
                <w:rFonts w:asciiTheme="minorHAnsi" w:hAnsiTheme="minorHAnsi" w:cstheme="minorHAnsi"/>
                <w:sz w:val="20"/>
                <w:lang w:val="en-NZ" w:eastAsia="en-NZ"/>
              </w:rPr>
              <w:t xml:space="preserve">Keep all driver assessment records up to date </w:t>
            </w:r>
          </w:p>
          <w:p w14:paraId="1F3A5534" w14:textId="4E0E613A" w:rsidR="00BA5181" w:rsidRDefault="00364264" w:rsidP="00321AAD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0"/>
                <w:lang w:val="en-NZ" w:eastAsia="en-NZ"/>
              </w:rPr>
            </w:pPr>
            <w:r>
              <w:rPr>
                <w:rFonts w:asciiTheme="minorHAnsi" w:hAnsiTheme="minorHAnsi" w:cstheme="minorHAnsi"/>
                <w:sz w:val="20"/>
                <w:lang w:val="en-NZ" w:eastAsia="en-NZ"/>
              </w:rPr>
              <w:t>In the absence of the Coach Division Manager, h</w:t>
            </w:r>
            <w:r w:rsidR="00BA5181">
              <w:rPr>
                <w:rFonts w:asciiTheme="minorHAnsi" w:hAnsiTheme="minorHAnsi" w:cstheme="minorHAnsi"/>
                <w:sz w:val="20"/>
                <w:lang w:val="en-NZ" w:eastAsia="en-NZ"/>
              </w:rPr>
              <w:t>andle both internal and customer complaints in respect to driver performance</w:t>
            </w:r>
          </w:p>
          <w:p w14:paraId="1BE376E5" w14:textId="77777777" w:rsidR="002F202E" w:rsidRPr="002F202E" w:rsidRDefault="00BA5181" w:rsidP="002F202E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0"/>
                <w:lang w:val="en-NZ" w:eastAsia="en-NZ"/>
              </w:rPr>
            </w:pPr>
            <w:r>
              <w:rPr>
                <w:rFonts w:asciiTheme="minorHAnsi" w:hAnsiTheme="minorHAnsi" w:cstheme="minorHAnsi"/>
                <w:sz w:val="20"/>
                <w:lang w:val="en-NZ" w:eastAsia="en-NZ"/>
              </w:rPr>
              <w:t>Participate in disciplinary processes with drivers when and if such circumstances arise</w:t>
            </w:r>
          </w:p>
        </w:tc>
      </w:tr>
      <w:tr w:rsidR="003011D9" w:rsidRPr="00321AAD" w14:paraId="285E3ED2" w14:textId="77777777" w:rsidTr="005B4B25">
        <w:tc>
          <w:tcPr>
            <w:tcW w:w="3085" w:type="dxa"/>
            <w:tcBorders>
              <w:top w:val="single" w:sz="4" w:space="0" w:color="auto"/>
              <w:bottom w:val="nil"/>
            </w:tcBorders>
          </w:tcPr>
          <w:p w14:paraId="5842B558" w14:textId="77777777" w:rsidR="003011D9" w:rsidRPr="00321AAD" w:rsidRDefault="003011D9" w:rsidP="003011D9">
            <w:pPr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Driver Rostering</w:t>
            </w:r>
          </w:p>
        </w:tc>
        <w:tc>
          <w:tcPr>
            <w:tcW w:w="5954" w:type="dxa"/>
            <w:tcBorders>
              <w:top w:val="single" w:sz="4" w:space="0" w:color="auto"/>
              <w:bottom w:val="nil"/>
            </w:tcBorders>
          </w:tcPr>
          <w:p w14:paraId="1233E81C" w14:textId="753A05B8" w:rsidR="003011D9" w:rsidRDefault="00364264" w:rsidP="003011D9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In the absence of the Coach Division Manager amend</w:t>
            </w:r>
            <w:r w:rsidR="00BD429F">
              <w:rPr>
                <w:rFonts w:asciiTheme="minorHAnsi" w:hAnsiTheme="minorHAnsi" w:cstheme="minorHAnsi"/>
                <w:sz w:val="20"/>
              </w:rPr>
              <w:t xml:space="preserve"> rosters </w:t>
            </w:r>
            <w:r>
              <w:rPr>
                <w:rFonts w:asciiTheme="minorHAnsi" w:hAnsiTheme="minorHAnsi" w:cstheme="minorHAnsi"/>
                <w:sz w:val="20"/>
              </w:rPr>
              <w:t>if required due to driver absence</w:t>
            </w:r>
            <w:r w:rsidR="00CD1EAE">
              <w:rPr>
                <w:rFonts w:asciiTheme="minorHAnsi" w:hAnsiTheme="minorHAnsi" w:cstheme="minorHAnsi"/>
                <w:sz w:val="20"/>
              </w:rPr>
              <w:t xml:space="preserve"> or operational requirements</w:t>
            </w:r>
          </w:p>
          <w:p w14:paraId="6C5C34B0" w14:textId="3B259F08" w:rsidR="003011D9" w:rsidRPr="002F202E" w:rsidRDefault="003011D9" w:rsidP="003011D9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Ensure that all roster</w:t>
            </w:r>
            <w:r w:rsidR="00364264">
              <w:rPr>
                <w:rFonts w:asciiTheme="minorHAnsi" w:hAnsiTheme="minorHAnsi" w:cstheme="minorHAnsi"/>
                <w:sz w:val="20"/>
              </w:rPr>
              <w:t xml:space="preserve"> changes </w:t>
            </w:r>
            <w:r>
              <w:rPr>
                <w:rFonts w:asciiTheme="minorHAnsi" w:hAnsiTheme="minorHAnsi" w:cstheme="minorHAnsi"/>
                <w:sz w:val="20"/>
              </w:rPr>
              <w:t xml:space="preserve">comply with the New Zealand Driving hours </w:t>
            </w:r>
            <w:r w:rsidR="00CD1EAE">
              <w:rPr>
                <w:rFonts w:asciiTheme="minorHAnsi" w:hAnsiTheme="minorHAnsi" w:cstheme="minorHAnsi"/>
                <w:sz w:val="20"/>
              </w:rPr>
              <w:t xml:space="preserve">legislated </w:t>
            </w:r>
            <w:r>
              <w:rPr>
                <w:rFonts w:asciiTheme="minorHAnsi" w:hAnsiTheme="minorHAnsi" w:cstheme="minorHAnsi"/>
                <w:sz w:val="20"/>
              </w:rPr>
              <w:t xml:space="preserve">regulations </w:t>
            </w:r>
            <w:r w:rsidR="00D66FC2">
              <w:rPr>
                <w:rFonts w:asciiTheme="minorHAnsi" w:hAnsiTheme="minorHAnsi" w:cstheme="minorHAnsi"/>
                <w:sz w:val="20"/>
              </w:rPr>
              <w:t>and company</w:t>
            </w:r>
            <w:r w:rsidR="00CD1EAE">
              <w:rPr>
                <w:rFonts w:asciiTheme="minorHAnsi" w:hAnsiTheme="minorHAnsi" w:cstheme="minorHAnsi"/>
                <w:sz w:val="20"/>
              </w:rPr>
              <w:t xml:space="preserve"> SOPs</w:t>
            </w:r>
          </w:p>
        </w:tc>
      </w:tr>
      <w:tr w:rsidR="005E2893" w:rsidRPr="00321AAD" w14:paraId="34C271E8" w14:textId="77777777" w:rsidTr="005B4B25">
        <w:tc>
          <w:tcPr>
            <w:tcW w:w="3085" w:type="dxa"/>
            <w:tcBorders>
              <w:top w:val="single" w:sz="4" w:space="0" w:color="auto"/>
              <w:bottom w:val="nil"/>
            </w:tcBorders>
          </w:tcPr>
          <w:p w14:paraId="429CD3EF" w14:textId="77777777" w:rsidR="005E2893" w:rsidRDefault="005E2893" w:rsidP="005B4B25">
            <w:pPr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Decision Making</w:t>
            </w:r>
          </w:p>
        </w:tc>
        <w:tc>
          <w:tcPr>
            <w:tcW w:w="5954" w:type="dxa"/>
            <w:tcBorders>
              <w:top w:val="single" w:sz="4" w:space="0" w:color="auto"/>
              <w:bottom w:val="nil"/>
            </w:tcBorders>
          </w:tcPr>
          <w:p w14:paraId="157B42E8" w14:textId="44258FFC" w:rsidR="005E2893" w:rsidRDefault="00364264" w:rsidP="00321AAD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In the absence of the Coach Division Manager, p</w:t>
            </w:r>
            <w:r w:rsidR="005E2893">
              <w:rPr>
                <w:rFonts w:asciiTheme="minorHAnsi" w:hAnsiTheme="minorHAnsi" w:cstheme="minorHAnsi"/>
                <w:sz w:val="20"/>
              </w:rPr>
              <w:t xml:space="preserve">lay an active role for the company in assessing road and weather </w:t>
            </w:r>
            <w:r w:rsidR="002466A3">
              <w:rPr>
                <w:rFonts w:asciiTheme="minorHAnsi" w:hAnsiTheme="minorHAnsi" w:cstheme="minorHAnsi"/>
                <w:sz w:val="20"/>
              </w:rPr>
              <w:t>conditions, advising</w:t>
            </w:r>
            <w:r w:rsidR="0069016F">
              <w:rPr>
                <w:rFonts w:asciiTheme="minorHAnsi" w:hAnsiTheme="minorHAnsi" w:cstheme="minorHAnsi"/>
                <w:sz w:val="20"/>
              </w:rPr>
              <w:t xml:space="preserve">, and making </w:t>
            </w:r>
            <w:r w:rsidR="002466A3">
              <w:rPr>
                <w:rFonts w:asciiTheme="minorHAnsi" w:hAnsiTheme="minorHAnsi" w:cstheme="minorHAnsi"/>
                <w:sz w:val="20"/>
              </w:rPr>
              <w:t>decisions</w:t>
            </w:r>
            <w:r w:rsidR="005E2893">
              <w:rPr>
                <w:rFonts w:asciiTheme="minorHAnsi" w:hAnsiTheme="minorHAnsi" w:cstheme="minorHAnsi"/>
                <w:sz w:val="20"/>
              </w:rPr>
              <w:t xml:space="preserve"> on the operating options on days when conditions are marginal</w:t>
            </w:r>
          </w:p>
        </w:tc>
      </w:tr>
      <w:tr w:rsidR="003011D9" w:rsidRPr="00321AAD" w14:paraId="381DBA2B" w14:textId="77777777" w:rsidTr="005B4B25">
        <w:tc>
          <w:tcPr>
            <w:tcW w:w="3085" w:type="dxa"/>
            <w:tcBorders>
              <w:top w:val="single" w:sz="4" w:space="0" w:color="auto"/>
              <w:bottom w:val="nil"/>
            </w:tcBorders>
          </w:tcPr>
          <w:p w14:paraId="2298B0E4" w14:textId="77777777" w:rsidR="003011D9" w:rsidRPr="00321AAD" w:rsidRDefault="003011D9" w:rsidP="005B4B25">
            <w:pPr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Incident and Accident Handling</w:t>
            </w:r>
          </w:p>
        </w:tc>
        <w:tc>
          <w:tcPr>
            <w:tcW w:w="5954" w:type="dxa"/>
            <w:tcBorders>
              <w:top w:val="single" w:sz="4" w:space="0" w:color="auto"/>
              <w:bottom w:val="nil"/>
            </w:tcBorders>
          </w:tcPr>
          <w:p w14:paraId="56C6EBF9" w14:textId="169C052C" w:rsidR="003011D9" w:rsidRDefault="00364264" w:rsidP="00321AAD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In the absence of the Coach Division Manager, b</w:t>
            </w:r>
            <w:r w:rsidR="003011D9">
              <w:rPr>
                <w:rFonts w:asciiTheme="minorHAnsi" w:hAnsiTheme="minorHAnsi" w:cstheme="minorHAnsi"/>
                <w:sz w:val="20"/>
              </w:rPr>
              <w:t>e available, within reason, to attend an incident or accident involving the company’s coach fleet and drivers</w:t>
            </w:r>
          </w:p>
          <w:p w14:paraId="2857A4CC" w14:textId="33CD2EEA" w:rsidR="003011D9" w:rsidRDefault="003011D9" w:rsidP="00321AAD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Co-operate with the authorities and provide effective leadership in handling an accident scene and the care of staff, </w:t>
            </w:r>
            <w:r w:rsidR="001D5301">
              <w:rPr>
                <w:rFonts w:asciiTheme="minorHAnsi" w:hAnsiTheme="minorHAnsi" w:cstheme="minorHAnsi"/>
                <w:sz w:val="20"/>
              </w:rPr>
              <w:t>passengers,</w:t>
            </w:r>
            <w:r>
              <w:rPr>
                <w:rFonts w:asciiTheme="minorHAnsi" w:hAnsiTheme="minorHAnsi" w:cstheme="minorHAnsi"/>
                <w:sz w:val="20"/>
              </w:rPr>
              <w:t xml:space="preserve"> and the public in the vicinity</w:t>
            </w:r>
          </w:p>
          <w:p w14:paraId="7731447F" w14:textId="3F78A956" w:rsidR="003011D9" w:rsidRPr="00364264" w:rsidRDefault="00364264" w:rsidP="00364264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Support the manager</w:t>
            </w:r>
            <w:r w:rsidR="003011D9">
              <w:rPr>
                <w:rFonts w:asciiTheme="minorHAnsi" w:hAnsiTheme="minorHAnsi" w:cstheme="minorHAnsi"/>
                <w:sz w:val="20"/>
              </w:rPr>
              <w:t xml:space="preserve"> in the investigation of incidents and accidents and preparing an incident or accident report</w:t>
            </w:r>
          </w:p>
        </w:tc>
      </w:tr>
      <w:tr w:rsidR="003011D9" w:rsidRPr="00321AAD" w14:paraId="762AA34A" w14:textId="77777777" w:rsidTr="005B4B25">
        <w:tc>
          <w:tcPr>
            <w:tcW w:w="3085" w:type="dxa"/>
            <w:tcBorders>
              <w:top w:val="single" w:sz="4" w:space="0" w:color="auto"/>
              <w:bottom w:val="nil"/>
            </w:tcBorders>
          </w:tcPr>
          <w:p w14:paraId="677BCB2D" w14:textId="77777777" w:rsidR="003011D9" w:rsidRPr="00321AAD" w:rsidRDefault="003011D9" w:rsidP="005B4B25">
            <w:pPr>
              <w:rPr>
                <w:rFonts w:cstheme="minorHAnsi"/>
                <w:b/>
                <w:sz w:val="20"/>
              </w:rPr>
            </w:pPr>
            <w:r w:rsidRPr="00321AAD">
              <w:rPr>
                <w:rFonts w:cstheme="minorHAnsi"/>
                <w:b/>
                <w:sz w:val="20"/>
              </w:rPr>
              <w:t>Communication</w:t>
            </w:r>
          </w:p>
          <w:p w14:paraId="132E6919" w14:textId="77777777" w:rsidR="003011D9" w:rsidRPr="00321AAD" w:rsidRDefault="003011D9" w:rsidP="005B4B25">
            <w:pPr>
              <w:rPr>
                <w:rFonts w:cstheme="minorHAnsi"/>
                <w:b/>
                <w:sz w:val="20"/>
              </w:rPr>
            </w:pPr>
          </w:p>
          <w:p w14:paraId="76829F33" w14:textId="77777777" w:rsidR="003011D9" w:rsidRPr="00321AAD" w:rsidRDefault="003011D9" w:rsidP="005B4B25">
            <w:pPr>
              <w:rPr>
                <w:rFonts w:cstheme="minorHAnsi"/>
                <w:b/>
                <w:sz w:val="20"/>
              </w:rPr>
            </w:pPr>
          </w:p>
        </w:tc>
        <w:tc>
          <w:tcPr>
            <w:tcW w:w="5954" w:type="dxa"/>
            <w:tcBorders>
              <w:top w:val="single" w:sz="4" w:space="0" w:color="auto"/>
              <w:bottom w:val="nil"/>
            </w:tcBorders>
          </w:tcPr>
          <w:p w14:paraId="0C224D6F" w14:textId="77777777" w:rsidR="003011D9" w:rsidRDefault="003011D9" w:rsidP="00321AAD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Communicate effectively with all key stakeholders both within and outside the business</w:t>
            </w:r>
          </w:p>
          <w:p w14:paraId="1C66DE14" w14:textId="241B216B" w:rsidR="00E43E08" w:rsidRPr="00364264" w:rsidRDefault="003011D9" w:rsidP="00364264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Keep the </w:t>
            </w:r>
            <w:r w:rsidR="00364264">
              <w:rPr>
                <w:rFonts w:asciiTheme="minorHAnsi" w:hAnsiTheme="minorHAnsi" w:cstheme="minorHAnsi"/>
                <w:sz w:val="20"/>
              </w:rPr>
              <w:t xml:space="preserve">Coach Division Manager and wider team </w:t>
            </w:r>
            <w:r>
              <w:rPr>
                <w:rFonts w:asciiTheme="minorHAnsi" w:hAnsiTheme="minorHAnsi" w:cstheme="minorHAnsi"/>
                <w:sz w:val="20"/>
              </w:rPr>
              <w:t>well informed on issues relating to the Coach Division</w:t>
            </w:r>
          </w:p>
          <w:p w14:paraId="154794F8" w14:textId="50233736" w:rsidR="00DC07D4" w:rsidRPr="00364264" w:rsidRDefault="003011D9" w:rsidP="00364264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Communicate regularly with the driving team across the business and </w:t>
            </w:r>
            <w:r w:rsidR="00364264">
              <w:rPr>
                <w:rFonts w:asciiTheme="minorHAnsi" w:hAnsiTheme="minorHAnsi" w:cstheme="minorHAnsi"/>
                <w:sz w:val="20"/>
              </w:rPr>
              <w:t>participate in</w:t>
            </w:r>
            <w:r>
              <w:rPr>
                <w:rFonts w:asciiTheme="minorHAnsi" w:hAnsiTheme="minorHAnsi" w:cstheme="minorHAnsi"/>
                <w:sz w:val="20"/>
              </w:rPr>
              <w:t xml:space="preserve"> regular driver meetings to ensure effective communication is maintained</w:t>
            </w:r>
          </w:p>
        </w:tc>
      </w:tr>
      <w:tr w:rsidR="003011D9" w:rsidRPr="00321AAD" w14:paraId="65200856" w14:textId="77777777" w:rsidTr="005B4B25">
        <w:tc>
          <w:tcPr>
            <w:tcW w:w="3085" w:type="dxa"/>
            <w:tcBorders>
              <w:top w:val="single" w:sz="4" w:space="0" w:color="auto"/>
              <w:bottom w:val="nil"/>
            </w:tcBorders>
          </w:tcPr>
          <w:p w14:paraId="5CC74CBC" w14:textId="5F5AAB85" w:rsidR="003011D9" w:rsidRPr="00321AAD" w:rsidRDefault="00AF7C2F" w:rsidP="005B4B25">
            <w:pPr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Administration</w:t>
            </w:r>
          </w:p>
          <w:p w14:paraId="64D7B611" w14:textId="77777777" w:rsidR="003011D9" w:rsidRPr="00321AAD" w:rsidRDefault="003011D9" w:rsidP="005B4B25">
            <w:pPr>
              <w:rPr>
                <w:rFonts w:cstheme="minorHAnsi"/>
                <w:sz w:val="20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6" w:space="0" w:color="auto"/>
              <w:bottom w:val="nil"/>
            </w:tcBorders>
          </w:tcPr>
          <w:p w14:paraId="721DB845" w14:textId="77777777" w:rsidR="003011D9" w:rsidRDefault="003011D9" w:rsidP="00392797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Keep track of coach kilometres and trips </w:t>
            </w:r>
            <w:r w:rsidR="005E2893">
              <w:rPr>
                <w:rFonts w:asciiTheme="minorHAnsi" w:hAnsiTheme="minorHAnsi" w:cstheme="minorHAnsi"/>
                <w:sz w:val="20"/>
              </w:rPr>
              <w:t xml:space="preserve">by month </w:t>
            </w:r>
            <w:r>
              <w:rPr>
                <w:rFonts w:asciiTheme="minorHAnsi" w:hAnsiTheme="minorHAnsi" w:cstheme="minorHAnsi"/>
                <w:sz w:val="20"/>
              </w:rPr>
              <w:t>for all operations</w:t>
            </w:r>
          </w:p>
          <w:p w14:paraId="79331437" w14:textId="77777777" w:rsidR="003011D9" w:rsidRDefault="003011D9" w:rsidP="00392797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Update monthly records</w:t>
            </w:r>
            <w:r w:rsidR="005E2893">
              <w:rPr>
                <w:rFonts w:asciiTheme="minorHAnsi" w:hAnsiTheme="minorHAnsi" w:cstheme="minorHAnsi"/>
                <w:sz w:val="20"/>
              </w:rPr>
              <w:t xml:space="preserve"> on coach maintenance </w:t>
            </w:r>
            <w:r>
              <w:rPr>
                <w:rFonts w:asciiTheme="minorHAnsi" w:hAnsiTheme="minorHAnsi" w:cstheme="minorHAnsi"/>
                <w:sz w:val="20"/>
              </w:rPr>
              <w:t xml:space="preserve">and </w:t>
            </w:r>
            <w:r w:rsidR="005E2893">
              <w:rPr>
                <w:rFonts w:asciiTheme="minorHAnsi" w:hAnsiTheme="minorHAnsi" w:cstheme="minorHAnsi"/>
                <w:sz w:val="20"/>
              </w:rPr>
              <w:t xml:space="preserve">keep clear records on </w:t>
            </w:r>
            <w:r>
              <w:rPr>
                <w:rFonts w:asciiTheme="minorHAnsi" w:hAnsiTheme="minorHAnsi" w:cstheme="minorHAnsi"/>
                <w:sz w:val="20"/>
              </w:rPr>
              <w:t>component life and rotation</w:t>
            </w:r>
          </w:p>
          <w:p w14:paraId="375CD83B" w14:textId="77777777" w:rsidR="003011D9" w:rsidRDefault="005E2893" w:rsidP="00392797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lastRenderedPageBreak/>
              <w:t>Monitor driver logbooks and regularly check</w:t>
            </w:r>
            <w:r w:rsidR="003011D9">
              <w:rPr>
                <w:rFonts w:asciiTheme="minorHAnsi" w:hAnsiTheme="minorHAnsi" w:cstheme="minorHAnsi"/>
                <w:sz w:val="20"/>
              </w:rPr>
              <w:t xml:space="preserve"> that all operations are compliant with the Driving Hour Regulations</w:t>
            </w:r>
          </w:p>
          <w:p w14:paraId="124FB184" w14:textId="77777777" w:rsidR="00AF7C2F" w:rsidRDefault="00AF7C2F" w:rsidP="00392797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Complete fortnightly payroll administration for checking and submission to the external payroll provider</w:t>
            </w:r>
          </w:p>
          <w:p w14:paraId="379B8A93" w14:textId="4CDA2D2C" w:rsidR="00FB2883" w:rsidRPr="00392797" w:rsidRDefault="00FB2883" w:rsidP="00392797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Undertake general administration as required </w:t>
            </w:r>
          </w:p>
        </w:tc>
      </w:tr>
      <w:tr w:rsidR="00AF7C2F" w:rsidRPr="00321AAD" w14:paraId="01D4284B" w14:textId="77777777" w:rsidTr="005B4B25">
        <w:tc>
          <w:tcPr>
            <w:tcW w:w="3085" w:type="dxa"/>
            <w:tcBorders>
              <w:top w:val="single" w:sz="4" w:space="0" w:color="auto"/>
              <w:bottom w:val="nil"/>
            </w:tcBorders>
          </w:tcPr>
          <w:p w14:paraId="682F1061" w14:textId="3EA08B94" w:rsidR="00AF7C2F" w:rsidRDefault="00AF7C2F" w:rsidP="005B4B25">
            <w:pPr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lastRenderedPageBreak/>
              <w:t>On-call Support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6" w:space="0" w:color="auto"/>
              <w:bottom w:val="nil"/>
            </w:tcBorders>
          </w:tcPr>
          <w:p w14:paraId="70943C24" w14:textId="1E0FE79D" w:rsidR="00AF7C2F" w:rsidRDefault="00AF7C2F" w:rsidP="00392797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Provide on-call support to drivers in the absence of the Coach Division Manager. </w:t>
            </w:r>
          </w:p>
        </w:tc>
      </w:tr>
      <w:tr w:rsidR="003011D9" w:rsidRPr="00321AAD" w14:paraId="574EC3CD" w14:textId="77777777" w:rsidTr="005B4B25">
        <w:tc>
          <w:tcPr>
            <w:tcW w:w="3085" w:type="dxa"/>
            <w:tcBorders>
              <w:top w:val="single" w:sz="4" w:space="0" w:color="auto"/>
              <w:bottom w:val="nil"/>
            </w:tcBorders>
          </w:tcPr>
          <w:p w14:paraId="18ECAA67" w14:textId="77777777" w:rsidR="003011D9" w:rsidRPr="00321AAD" w:rsidRDefault="003011D9" w:rsidP="005B4B25">
            <w:pPr>
              <w:rPr>
                <w:rFonts w:cstheme="minorHAnsi"/>
                <w:b/>
                <w:sz w:val="20"/>
              </w:rPr>
            </w:pPr>
            <w:r w:rsidRPr="00321AAD">
              <w:rPr>
                <w:rFonts w:cstheme="minorHAnsi"/>
                <w:b/>
                <w:sz w:val="20"/>
              </w:rPr>
              <w:t>Other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6" w:space="0" w:color="auto"/>
              <w:bottom w:val="nil"/>
            </w:tcBorders>
          </w:tcPr>
          <w:p w14:paraId="6A2C6AEA" w14:textId="77777777" w:rsidR="00AF7C2F" w:rsidRDefault="00AF7C2F" w:rsidP="00AF7C2F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Assist the Coach Division Manager with documentation updates and projects as required</w:t>
            </w:r>
          </w:p>
          <w:p w14:paraId="2BAE430B" w14:textId="45B650BA" w:rsidR="0048112F" w:rsidRPr="0048112F" w:rsidRDefault="00AF7C2F" w:rsidP="0048112F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Any other duties as required from time to time, within the reasonable scope of the role</w:t>
            </w:r>
          </w:p>
        </w:tc>
      </w:tr>
    </w:tbl>
    <w:p w14:paraId="208BF376" w14:textId="4E3B72B3" w:rsidR="0048112F" w:rsidRDefault="0048112F" w:rsidP="00321AAD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Coach Driver</w:t>
      </w:r>
    </w:p>
    <w:tbl>
      <w:tblPr>
        <w:tblW w:w="9039" w:type="dxa"/>
        <w:tblBorders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5920"/>
      </w:tblGrid>
      <w:tr w:rsidR="0048112F" w:rsidRPr="00FD7C73" w14:paraId="61956905" w14:textId="77777777" w:rsidTr="0048112F">
        <w:tc>
          <w:tcPr>
            <w:tcW w:w="3119" w:type="dxa"/>
            <w:tcBorders>
              <w:bottom w:val="single" w:sz="6" w:space="0" w:color="auto"/>
            </w:tcBorders>
          </w:tcPr>
          <w:p w14:paraId="26B93D30" w14:textId="4C440D70" w:rsidR="0048112F" w:rsidRPr="00FD7C73" w:rsidRDefault="0048112F" w:rsidP="00574541">
            <w:pPr>
              <w:rPr>
                <w:rFonts w:ascii="Nexa" w:hAnsi="Nexa" w:cstheme="minorHAnsi"/>
                <w:b/>
                <w:sz w:val="19"/>
                <w:szCs w:val="19"/>
              </w:rPr>
            </w:pPr>
            <w:r w:rsidRPr="00FD7C73">
              <w:rPr>
                <w:rFonts w:ascii="Nexa" w:hAnsi="Nexa" w:cstheme="minorHAnsi"/>
                <w:b/>
                <w:sz w:val="19"/>
                <w:szCs w:val="19"/>
              </w:rPr>
              <w:t>1.</w:t>
            </w:r>
            <w:r>
              <w:rPr>
                <w:rFonts w:ascii="Nexa" w:hAnsi="Nexa" w:cstheme="minorHAnsi"/>
                <w:b/>
                <w:sz w:val="19"/>
                <w:szCs w:val="19"/>
              </w:rPr>
              <w:t>1</w:t>
            </w:r>
            <w:r w:rsidRPr="00FD7C73">
              <w:rPr>
                <w:rFonts w:ascii="Nexa" w:hAnsi="Nexa" w:cstheme="minorHAnsi"/>
                <w:b/>
                <w:sz w:val="19"/>
                <w:szCs w:val="19"/>
              </w:rPr>
              <w:t xml:space="preserve"> Exceed customer expectations in all aspects of the product delivery.</w:t>
            </w:r>
          </w:p>
        </w:tc>
        <w:tc>
          <w:tcPr>
            <w:tcW w:w="5920" w:type="dxa"/>
            <w:tcBorders>
              <w:left w:val="single" w:sz="6" w:space="0" w:color="auto"/>
              <w:bottom w:val="single" w:sz="6" w:space="0" w:color="auto"/>
            </w:tcBorders>
          </w:tcPr>
          <w:p w14:paraId="2B6D32EE" w14:textId="77777777" w:rsidR="0048112F" w:rsidRDefault="0048112F" w:rsidP="0048112F">
            <w:pPr>
              <w:pStyle w:val="ListParagraph"/>
              <w:numPr>
                <w:ilvl w:val="0"/>
                <w:numId w:val="14"/>
              </w:numPr>
              <w:spacing w:after="200"/>
              <w:rPr>
                <w:rFonts w:ascii="Nexa" w:hAnsi="Nexa" w:cstheme="minorHAnsi"/>
                <w:sz w:val="19"/>
                <w:szCs w:val="19"/>
              </w:rPr>
            </w:pPr>
            <w:r w:rsidRPr="00FD7C73">
              <w:rPr>
                <w:rFonts w:ascii="Nexa" w:hAnsi="Nexa" w:cstheme="minorHAnsi"/>
                <w:sz w:val="19"/>
                <w:szCs w:val="19"/>
              </w:rPr>
              <w:t>Offer superior customer service and be prepared to contribute to each visitors’ enjoyment through customer interaction and participation.</w:t>
            </w:r>
          </w:p>
          <w:p w14:paraId="17479BCC" w14:textId="77777777" w:rsidR="0048112F" w:rsidRDefault="0048112F" w:rsidP="0048112F">
            <w:pPr>
              <w:pStyle w:val="ListParagraph"/>
              <w:numPr>
                <w:ilvl w:val="0"/>
                <w:numId w:val="14"/>
              </w:numPr>
              <w:spacing w:after="200"/>
              <w:rPr>
                <w:rFonts w:ascii="Nexa" w:hAnsi="Nexa" w:cstheme="minorHAnsi"/>
                <w:sz w:val="19"/>
                <w:szCs w:val="19"/>
              </w:rPr>
            </w:pPr>
            <w:r>
              <w:rPr>
                <w:rFonts w:ascii="Nexa" w:hAnsi="Nexa" w:cstheme="minorHAnsi"/>
                <w:sz w:val="19"/>
                <w:szCs w:val="19"/>
              </w:rPr>
              <w:t>Dispatch duties, welcoming guests on board, pickups, and manifest checks.</w:t>
            </w:r>
          </w:p>
          <w:p w14:paraId="31309197" w14:textId="77777777" w:rsidR="0048112F" w:rsidRPr="00843878" w:rsidRDefault="0048112F" w:rsidP="0048112F">
            <w:pPr>
              <w:pStyle w:val="ListParagraph"/>
              <w:numPr>
                <w:ilvl w:val="0"/>
                <w:numId w:val="14"/>
              </w:numPr>
              <w:spacing w:after="200"/>
              <w:rPr>
                <w:rFonts w:ascii="Nexa" w:hAnsi="Nexa" w:cstheme="minorHAnsi"/>
                <w:sz w:val="19"/>
                <w:szCs w:val="19"/>
              </w:rPr>
            </w:pPr>
            <w:r>
              <w:rPr>
                <w:rFonts w:ascii="Nexa" w:hAnsi="Nexa" w:cstheme="minorHAnsi"/>
                <w:sz w:val="19"/>
                <w:szCs w:val="19"/>
              </w:rPr>
              <w:t>Ensuring customers have the multilingual commentary system as required</w:t>
            </w:r>
          </w:p>
          <w:p w14:paraId="2F4E1557" w14:textId="77777777" w:rsidR="0048112F" w:rsidRPr="00FD7C73" w:rsidRDefault="0048112F" w:rsidP="0048112F">
            <w:pPr>
              <w:pStyle w:val="ListParagraph"/>
              <w:numPr>
                <w:ilvl w:val="0"/>
                <w:numId w:val="14"/>
              </w:numPr>
              <w:spacing w:after="200"/>
              <w:rPr>
                <w:rFonts w:ascii="Nexa" w:hAnsi="Nexa" w:cstheme="minorHAnsi"/>
                <w:sz w:val="19"/>
                <w:szCs w:val="19"/>
              </w:rPr>
            </w:pPr>
            <w:r>
              <w:rPr>
                <w:rFonts w:ascii="Nexa" w:hAnsi="Nexa" w:cstheme="minorHAnsi"/>
                <w:sz w:val="19"/>
                <w:szCs w:val="19"/>
              </w:rPr>
              <w:t>Assist guests as required during the journey, and on arrival in Milford Sound and Queenstown.</w:t>
            </w:r>
          </w:p>
        </w:tc>
      </w:tr>
      <w:tr w:rsidR="0048112F" w:rsidRPr="00FD7C73" w14:paraId="70FB64B7" w14:textId="77777777" w:rsidTr="0048112F">
        <w:tc>
          <w:tcPr>
            <w:tcW w:w="3119" w:type="dxa"/>
            <w:tcBorders>
              <w:bottom w:val="single" w:sz="6" w:space="0" w:color="auto"/>
            </w:tcBorders>
          </w:tcPr>
          <w:p w14:paraId="3BEACA6B" w14:textId="43649E48" w:rsidR="0048112F" w:rsidRPr="00FD7C73" w:rsidRDefault="0048112F" w:rsidP="00574541">
            <w:pPr>
              <w:rPr>
                <w:rFonts w:ascii="Nexa" w:hAnsi="Nexa" w:cstheme="minorHAnsi"/>
                <w:b/>
                <w:sz w:val="19"/>
                <w:szCs w:val="19"/>
              </w:rPr>
            </w:pPr>
            <w:r w:rsidRPr="00FD7C73">
              <w:rPr>
                <w:rFonts w:ascii="Nexa" w:hAnsi="Nexa" w:cstheme="minorHAnsi"/>
                <w:b/>
                <w:sz w:val="19"/>
                <w:szCs w:val="19"/>
              </w:rPr>
              <w:t>1.</w:t>
            </w:r>
            <w:r>
              <w:rPr>
                <w:rFonts w:ascii="Nexa" w:hAnsi="Nexa" w:cstheme="minorHAnsi"/>
                <w:b/>
                <w:sz w:val="19"/>
                <w:szCs w:val="19"/>
              </w:rPr>
              <w:t xml:space="preserve">2Tour </w:t>
            </w:r>
            <w:r w:rsidRPr="00FD7C73">
              <w:rPr>
                <w:rFonts w:ascii="Nexa" w:hAnsi="Nexa" w:cstheme="minorHAnsi"/>
                <w:b/>
                <w:sz w:val="19"/>
                <w:szCs w:val="19"/>
              </w:rPr>
              <w:t>Guide Role</w:t>
            </w:r>
            <w:r>
              <w:rPr>
                <w:rFonts w:ascii="Nexa" w:hAnsi="Nexa" w:cstheme="minorHAnsi"/>
                <w:b/>
                <w:sz w:val="19"/>
                <w:szCs w:val="19"/>
              </w:rPr>
              <w:t xml:space="preserve"> &amp; Commentary</w:t>
            </w:r>
          </w:p>
        </w:tc>
        <w:tc>
          <w:tcPr>
            <w:tcW w:w="5920" w:type="dxa"/>
            <w:tcBorders>
              <w:left w:val="single" w:sz="6" w:space="0" w:color="auto"/>
              <w:bottom w:val="single" w:sz="6" w:space="0" w:color="auto"/>
            </w:tcBorders>
          </w:tcPr>
          <w:p w14:paraId="39645066" w14:textId="77777777" w:rsidR="0048112F" w:rsidRDefault="0048112F" w:rsidP="0048112F">
            <w:pPr>
              <w:pStyle w:val="ListParagraph"/>
              <w:numPr>
                <w:ilvl w:val="0"/>
                <w:numId w:val="14"/>
              </w:numPr>
              <w:spacing w:after="200"/>
              <w:rPr>
                <w:rFonts w:ascii="Nexa" w:hAnsi="Nexa" w:cstheme="minorHAnsi"/>
                <w:sz w:val="19"/>
                <w:szCs w:val="19"/>
              </w:rPr>
            </w:pPr>
            <w:r w:rsidRPr="00FD7C73">
              <w:rPr>
                <w:rFonts w:ascii="Nexa" w:hAnsi="Nexa" w:cstheme="minorHAnsi"/>
                <w:sz w:val="19"/>
                <w:szCs w:val="19"/>
              </w:rPr>
              <w:t xml:space="preserve">This role will be in sole charge of a group of customers in remote parts of the </w:t>
            </w:r>
            <w:r>
              <w:rPr>
                <w:rFonts w:ascii="Nexa" w:hAnsi="Nexa" w:cstheme="minorHAnsi"/>
                <w:sz w:val="19"/>
                <w:szCs w:val="19"/>
              </w:rPr>
              <w:t>region</w:t>
            </w:r>
            <w:r w:rsidRPr="00FD7C73">
              <w:rPr>
                <w:rFonts w:ascii="Nexa" w:hAnsi="Nexa" w:cstheme="minorHAnsi"/>
                <w:sz w:val="19"/>
                <w:szCs w:val="19"/>
              </w:rPr>
              <w:t xml:space="preserve">.  </w:t>
            </w:r>
            <w:r>
              <w:rPr>
                <w:rFonts w:ascii="Nexa" w:hAnsi="Nexa" w:cstheme="minorHAnsi"/>
                <w:sz w:val="19"/>
                <w:szCs w:val="19"/>
              </w:rPr>
              <w:t>Undertake all operational requirements to</w:t>
            </w:r>
            <w:r w:rsidRPr="00FD7C73">
              <w:rPr>
                <w:rFonts w:ascii="Nexa" w:hAnsi="Nexa" w:cstheme="minorHAnsi"/>
                <w:sz w:val="19"/>
                <w:szCs w:val="19"/>
              </w:rPr>
              <w:t xml:space="preserve"> ensure customer safety is paramount.  </w:t>
            </w:r>
          </w:p>
          <w:p w14:paraId="586D379D" w14:textId="77777777" w:rsidR="0048112F" w:rsidRPr="00FD7C73" w:rsidRDefault="0048112F" w:rsidP="0048112F">
            <w:pPr>
              <w:pStyle w:val="ListParagraph"/>
              <w:numPr>
                <w:ilvl w:val="0"/>
                <w:numId w:val="14"/>
              </w:numPr>
              <w:rPr>
                <w:rFonts w:ascii="Nexa" w:hAnsi="Nexa" w:cstheme="minorHAnsi"/>
                <w:sz w:val="19"/>
                <w:szCs w:val="19"/>
              </w:rPr>
            </w:pPr>
            <w:r>
              <w:rPr>
                <w:rFonts w:ascii="Nexa" w:hAnsi="Nexa" w:cstheme="minorHAnsi"/>
                <w:sz w:val="19"/>
                <w:szCs w:val="19"/>
              </w:rPr>
              <w:t>Provide commentary to an excellent standard, being both entertaining and informative</w:t>
            </w:r>
          </w:p>
        </w:tc>
      </w:tr>
      <w:tr w:rsidR="0048112F" w:rsidRPr="00FB7871" w14:paraId="29A9FEFA" w14:textId="77777777" w:rsidTr="0048112F">
        <w:tc>
          <w:tcPr>
            <w:tcW w:w="3119" w:type="dxa"/>
            <w:tcBorders>
              <w:bottom w:val="single" w:sz="6" w:space="0" w:color="auto"/>
            </w:tcBorders>
          </w:tcPr>
          <w:p w14:paraId="7753A2C9" w14:textId="0B3C5AD2" w:rsidR="0048112F" w:rsidRPr="00FD7C73" w:rsidRDefault="0048112F" w:rsidP="00574541">
            <w:pPr>
              <w:rPr>
                <w:rFonts w:ascii="Nexa" w:hAnsi="Nexa" w:cstheme="minorHAnsi"/>
                <w:b/>
                <w:sz w:val="19"/>
                <w:szCs w:val="19"/>
              </w:rPr>
            </w:pPr>
            <w:r>
              <w:rPr>
                <w:rFonts w:ascii="Nexa" w:hAnsi="Nexa" w:cstheme="minorHAnsi"/>
                <w:b/>
                <w:sz w:val="19"/>
                <w:szCs w:val="19"/>
              </w:rPr>
              <w:t>1.3</w:t>
            </w:r>
            <w:r w:rsidRPr="00FD7C73">
              <w:rPr>
                <w:rFonts w:ascii="Nexa" w:hAnsi="Nexa" w:cstheme="minorHAnsi"/>
                <w:b/>
                <w:sz w:val="19"/>
                <w:szCs w:val="19"/>
              </w:rPr>
              <w:t xml:space="preserve"> Driving  coaches</w:t>
            </w:r>
          </w:p>
        </w:tc>
        <w:tc>
          <w:tcPr>
            <w:tcW w:w="5920" w:type="dxa"/>
            <w:tcBorders>
              <w:left w:val="single" w:sz="6" w:space="0" w:color="auto"/>
              <w:bottom w:val="single" w:sz="6" w:space="0" w:color="auto"/>
            </w:tcBorders>
          </w:tcPr>
          <w:p w14:paraId="5E98DED8" w14:textId="77777777" w:rsidR="0048112F" w:rsidRPr="00FB7871" w:rsidRDefault="0048112F" w:rsidP="0048112F">
            <w:pPr>
              <w:pStyle w:val="ListParagraph"/>
              <w:numPr>
                <w:ilvl w:val="0"/>
                <w:numId w:val="14"/>
              </w:numPr>
              <w:rPr>
                <w:rFonts w:ascii="Nexa" w:hAnsi="Nexa" w:cstheme="minorHAnsi"/>
                <w:sz w:val="19"/>
                <w:szCs w:val="19"/>
              </w:rPr>
            </w:pPr>
            <w:r>
              <w:rPr>
                <w:rFonts w:ascii="Nexa" w:hAnsi="Nexa" w:cstheme="minorHAnsi"/>
                <w:sz w:val="19"/>
                <w:szCs w:val="19"/>
              </w:rPr>
              <w:t>Driving the coach in accordance with NZTA, Manufacturer, and Southern Discoveries’ SOP</w:t>
            </w:r>
          </w:p>
        </w:tc>
      </w:tr>
      <w:tr w:rsidR="0048112F" w:rsidRPr="0070489A" w14:paraId="1403253E" w14:textId="77777777" w:rsidTr="0048112F">
        <w:tc>
          <w:tcPr>
            <w:tcW w:w="3119" w:type="dxa"/>
            <w:tcBorders>
              <w:bottom w:val="single" w:sz="6" w:space="0" w:color="auto"/>
            </w:tcBorders>
          </w:tcPr>
          <w:p w14:paraId="79A795FB" w14:textId="58554854" w:rsidR="0048112F" w:rsidRPr="00FD7C73" w:rsidRDefault="0048112F" w:rsidP="00574541">
            <w:pPr>
              <w:rPr>
                <w:rFonts w:ascii="Nexa" w:hAnsi="Nexa" w:cstheme="minorHAnsi"/>
                <w:b/>
                <w:sz w:val="19"/>
                <w:szCs w:val="19"/>
              </w:rPr>
            </w:pPr>
            <w:r w:rsidRPr="00FD7C73">
              <w:rPr>
                <w:rFonts w:ascii="Nexa" w:hAnsi="Nexa" w:cstheme="minorHAnsi"/>
                <w:b/>
                <w:sz w:val="19"/>
                <w:szCs w:val="19"/>
              </w:rPr>
              <w:t>1.</w:t>
            </w:r>
            <w:r>
              <w:rPr>
                <w:rFonts w:ascii="Nexa" w:hAnsi="Nexa" w:cstheme="minorHAnsi"/>
                <w:b/>
                <w:sz w:val="19"/>
                <w:szCs w:val="19"/>
              </w:rPr>
              <w:t>4</w:t>
            </w:r>
            <w:r w:rsidRPr="00FD7C73">
              <w:rPr>
                <w:rFonts w:ascii="Nexa" w:hAnsi="Nexa" w:cstheme="minorHAnsi"/>
                <w:b/>
                <w:sz w:val="19"/>
                <w:szCs w:val="19"/>
              </w:rPr>
              <w:t xml:space="preserve"> </w:t>
            </w:r>
            <w:r>
              <w:rPr>
                <w:rFonts w:ascii="Nexa" w:hAnsi="Nexa" w:cstheme="minorHAnsi"/>
                <w:b/>
                <w:sz w:val="19"/>
                <w:szCs w:val="19"/>
              </w:rPr>
              <w:t>Operational Duties</w:t>
            </w:r>
          </w:p>
        </w:tc>
        <w:tc>
          <w:tcPr>
            <w:tcW w:w="5920" w:type="dxa"/>
            <w:tcBorders>
              <w:left w:val="single" w:sz="6" w:space="0" w:color="auto"/>
              <w:bottom w:val="single" w:sz="6" w:space="0" w:color="auto"/>
            </w:tcBorders>
          </w:tcPr>
          <w:p w14:paraId="2D31C43B" w14:textId="77777777" w:rsidR="0048112F" w:rsidRDefault="0048112F" w:rsidP="0048112F">
            <w:pPr>
              <w:pStyle w:val="ListParagraph"/>
              <w:numPr>
                <w:ilvl w:val="0"/>
                <w:numId w:val="14"/>
              </w:numPr>
              <w:spacing w:after="200"/>
              <w:rPr>
                <w:rFonts w:ascii="Nexa" w:hAnsi="Nexa" w:cstheme="minorHAnsi"/>
                <w:sz w:val="19"/>
                <w:szCs w:val="19"/>
              </w:rPr>
            </w:pPr>
            <w:r>
              <w:rPr>
                <w:rFonts w:ascii="Nexa" w:hAnsi="Nexa" w:cstheme="minorHAnsi"/>
                <w:sz w:val="19"/>
                <w:szCs w:val="19"/>
              </w:rPr>
              <w:t>Morning preparation of the coach, including visual checks, reporting issues, and following the start-up procedure.</w:t>
            </w:r>
          </w:p>
          <w:p w14:paraId="6941E39F" w14:textId="77777777" w:rsidR="0048112F" w:rsidRDefault="0048112F" w:rsidP="0048112F">
            <w:pPr>
              <w:pStyle w:val="ListParagraph"/>
              <w:numPr>
                <w:ilvl w:val="0"/>
                <w:numId w:val="14"/>
              </w:numPr>
              <w:spacing w:after="200"/>
              <w:rPr>
                <w:rFonts w:ascii="Nexa" w:hAnsi="Nexa" w:cstheme="minorHAnsi"/>
                <w:sz w:val="19"/>
                <w:szCs w:val="19"/>
              </w:rPr>
            </w:pPr>
            <w:r>
              <w:rPr>
                <w:rFonts w:ascii="Nexa" w:hAnsi="Nexa" w:cstheme="minorHAnsi"/>
                <w:sz w:val="19"/>
                <w:szCs w:val="19"/>
              </w:rPr>
              <w:t>Assist with minor mechanical repairs, change tyres, and fit snow chains as required</w:t>
            </w:r>
          </w:p>
          <w:p w14:paraId="1FC642F3" w14:textId="77777777" w:rsidR="0048112F" w:rsidRPr="0070489A" w:rsidRDefault="0048112F" w:rsidP="0048112F">
            <w:pPr>
              <w:pStyle w:val="ListParagraph"/>
              <w:numPr>
                <w:ilvl w:val="0"/>
                <w:numId w:val="14"/>
              </w:numPr>
              <w:rPr>
                <w:rFonts w:ascii="Nexa" w:hAnsi="Nexa" w:cstheme="minorHAnsi"/>
                <w:sz w:val="19"/>
                <w:szCs w:val="19"/>
              </w:rPr>
            </w:pPr>
            <w:r>
              <w:rPr>
                <w:rFonts w:ascii="Nexa" w:hAnsi="Nexa" w:cstheme="minorHAnsi"/>
                <w:sz w:val="19"/>
                <w:szCs w:val="19"/>
              </w:rPr>
              <w:t>Compete evening duties on return to the coach yard</w:t>
            </w:r>
          </w:p>
        </w:tc>
      </w:tr>
      <w:tr w:rsidR="0048112F" w:rsidRPr="00FD7C73" w14:paraId="1686DEDF" w14:textId="77777777" w:rsidTr="0048112F">
        <w:tc>
          <w:tcPr>
            <w:tcW w:w="3119" w:type="dxa"/>
            <w:tcBorders>
              <w:bottom w:val="single" w:sz="6" w:space="0" w:color="auto"/>
            </w:tcBorders>
          </w:tcPr>
          <w:p w14:paraId="57B88181" w14:textId="4243D62C" w:rsidR="0048112F" w:rsidRPr="00FD7C73" w:rsidRDefault="0048112F" w:rsidP="00574541">
            <w:pPr>
              <w:rPr>
                <w:rFonts w:ascii="Nexa" w:hAnsi="Nexa" w:cstheme="minorHAnsi"/>
                <w:b/>
                <w:sz w:val="19"/>
                <w:szCs w:val="19"/>
              </w:rPr>
            </w:pPr>
            <w:r w:rsidRPr="00FD7C73">
              <w:rPr>
                <w:rFonts w:ascii="Nexa" w:hAnsi="Nexa" w:cstheme="minorHAnsi"/>
                <w:b/>
                <w:sz w:val="19"/>
                <w:szCs w:val="19"/>
              </w:rPr>
              <w:t>1.</w:t>
            </w:r>
            <w:r>
              <w:rPr>
                <w:rFonts w:ascii="Nexa" w:hAnsi="Nexa" w:cstheme="minorHAnsi"/>
                <w:b/>
                <w:sz w:val="19"/>
                <w:szCs w:val="19"/>
              </w:rPr>
              <w:t>5</w:t>
            </w:r>
            <w:r w:rsidRPr="00FD7C73">
              <w:rPr>
                <w:rFonts w:ascii="Nexa" w:hAnsi="Nexa" w:cstheme="minorHAnsi"/>
                <w:b/>
                <w:sz w:val="19"/>
                <w:szCs w:val="19"/>
              </w:rPr>
              <w:t xml:space="preserve"> </w:t>
            </w:r>
            <w:r>
              <w:rPr>
                <w:rFonts w:ascii="Nexa" w:hAnsi="Nexa" w:cstheme="minorHAnsi"/>
                <w:b/>
                <w:sz w:val="19"/>
                <w:szCs w:val="19"/>
              </w:rPr>
              <w:t>Administration</w:t>
            </w:r>
          </w:p>
        </w:tc>
        <w:tc>
          <w:tcPr>
            <w:tcW w:w="5920" w:type="dxa"/>
            <w:tcBorders>
              <w:left w:val="single" w:sz="6" w:space="0" w:color="auto"/>
              <w:bottom w:val="single" w:sz="6" w:space="0" w:color="auto"/>
            </w:tcBorders>
          </w:tcPr>
          <w:p w14:paraId="5C4D24BA" w14:textId="7011830C" w:rsidR="0048112F" w:rsidRPr="00FD7C73" w:rsidRDefault="0048112F" w:rsidP="0048112F">
            <w:pPr>
              <w:pStyle w:val="ListParagraph"/>
              <w:numPr>
                <w:ilvl w:val="0"/>
                <w:numId w:val="14"/>
              </w:numPr>
              <w:rPr>
                <w:rFonts w:ascii="Nexa" w:hAnsi="Nexa" w:cstheme="minorHAnsi"/>
                <w:sz w:val="19"/>
                <w:szCs w:val="19"/>
              </w:rPr>
            </w:pPr>
            <w:r>
              <w:rPr>
                <w:rFonts w:ascii="Nexa" w:hAnsi="Nexa" w:cstheme="minorHAnsi"/>
                <w:sz w:val="19"/>
                <w:szCs w:val="19"/>
              </w:rPr>
              <w:t xml:space="preserve">Complete all administration in a timely, accurate and efficient manner, including, but not limited to vehicle readings, </w:t>
            </w:r>
            <w:r w:rsidR="002466A3">
              <w:rPr>
                <w:rFonts w:ascii="Nexa" w:hAnsi="Nexa" w:cstheme="minorHAnsi"/>
                <w:sz w:val="19"/>
                <w:szCs w:val="19"/>
              </w:rPr>
              <w:t>logbooks</w:t>
            </w:r>
            <w:r>
              <w:rPr>
                <w:rFonts w:ascii="Nexa" w:hAnsi="Nexa" w:cstheme="minorHAnsi"/>
                <w:sz w:val="19"/>
                <w:szCs w:val="19"/>
              </w:rPr>
              <w:t>, manifest checks, lost property, days sheets etc</w:t>
            </w:r>
            <w:r w:rsidRPr="00FD7C73">
              <w:rPr>
                <w:rFonts w:ascii="Nexa" w:hAnsi="Nexa" w:cstheme="minorHAnsi"/>
                <w:sz w:val="19"/>
                <w:szCs w:val="19"/>
              </w:rPr>
              <w:t>.</w:t>
            </w:r>
          </w:p>
        </w:tc>
      </w:tr>
      <w:tr w:rsidR="0048112F" w:rsidRPr="00FD7C73" w14:paraId="514945E5" w14:textId="77777777" w:rsidTr="0048112F">
        <w:tc>
          <w:tcPr>
            <w:tcW w:w="3119" w:type="dxa"/>
            <w:tcBorders>
              <w:bottom w:val="single" w:sz="6" w:space="0" w:color="auto"/>
            </w:tcBorders>
          </w:tcPr>
          <w:p w14:paraId="4F20C8AF" w14:textId="6ADD4EA8" w:rsidR="0048112F" w:rsidRPr="00FD7C73" w:rsidRDefault="0048112F" w:rsidP="00574541">
            <w:pPr>
              <w:rPr>
                <w:rFonts w:ascii="Nexa" w:hAnsi="Nexa" w:cstheme="minorHAnsi"/>
                <w:b/>
                <w:sz w:val="19"/>
                <w:szCs w:val="19"/>
              </w:rPr>
            </w:pPr>
            <w:r>
              <w:rPr>
                <w:rFonts w:ascii="Nexa" w:hAnsi="Nexa" w:cstheme="minorHAnsi"/>
                <w:b/>
                <w:sz w:val="19"/>
                <w:szCs w:val="19"/>
              </w:rPr>
              <w:t xml:space="preserve">1.6 </w:t>
            </w:r>
            <w:r w:rsidR="002466A3">
              <w:rPr>
                <w:rFonts w:ascii="Nexa" w:hAnsi="Nexa" w:cstheme="minorHAnsi"/>
                <w:b/>
                <w:sz w:val="19"/>
                <w:szCs w:val="19"/>
              </w:rPr>
              <w:t>Teamwork</w:t>
            </w:r>
          </w:p>
        </w:tc>
        <w:tc>
          <w:tcPr>
            <w:tcW w:w="5920" w:type="dxa"/>
            <w:tcBorders>
              <w:left w:val="single" w:sz="6" w:space="0" w:color="auto"/>
              <w:bottom w:val="single" w:sz="6" w:space="0" w:color="auto"/>
            </w:tcBorders>
          </w:tcPr>
          <w:p w14:paraId="37BFB9D7" w14:textId="77777777" w:rsidR="0048112F" w:rsidRPr="00FD7C73" w:rsidRDefault="0048112F" w:rsidP="0048112F">
            <w:pPr>
              <w:pStyle w:val="ListParagraph"/>
              <w:numPr>
                <w:ilvl w:val="0"/>
                <w:numId w:val="14"/>
              </w:numPr>
              <w:rPr>
                <w:rFonts w:ascii="Nexa" w:hAnsi="Nexa" w:cstheme="minorHAnsi"/>
                <w:sz w:val="19"/>
                <w:szCs w:val="19"/>
              </w:rPr>
            </w:pPr>
            <w:r>
              <w:rPr>
                <w:rFonts w:ascii="Nexa" w:hAnsi="Nexa" w:cstheme="minorHAnsi"/>
                <w:sz w:val="19"/>
                <w:szCs w:val="19"/>
              </w:rPr>
              <w:t>Work collaboratively with the Southern Discoveries’ teams in Queenstown, Te Anau, and Milford Sound.</w:t>
            </w:r>
          </w:p>
        </w:tc>
      </w:tr>
      <w:tr w:rsidR="0048112F" w:rsidRPr="0070489A" w14:paraId="4F524B7D" w14:textId="77777777" w:rsidTr="0048112F">
        <w:tc>
          <w:tcPr>
            <w:tcW w:w="3119" w:type="dxa"/>
            <w:tcBorders>
              <w:bottom w:val="single" w:sz="6" w:space="0" w:color="auto"/>
            </w:tcBorders>
          </w:tcPr>
          <w:p w14:paraId="030B4567" w14:textId="48F0C115" w:rsidR="0048112F" w:rsidRPr="00FD7C73" w:rsidRDefault="0048112F" w:rsidP="00574541">
            <w:pPr>
              <w:rPr>
                <w:rFonts w:ascii="Nexa" w:hAnsi="Nexa" w:cstheme="minorHAnsi"/>
                <w:b/>
                <w:sz w:val="19"/>
                <w:szCs w:val="19"/>
              </w:rPr>
            </w:pPr>
            <w:r w:rsidRPr="00FD7C73">
              <w:rPr>
                <w:rFonts w:ascii="Nexa" w:hAnsi="Nexa" w:cstheme="minorHAnsi"/>
                <w:b/>
                <w:sz w:val="19"/>
                <w:szCs w:val="19"/>
              </w:rPr>
              <w:t>1.</w:t>
            </w:r>
            <w:r>
              <w:rPr>
                <w:rFonts w:ascii="Nexa" w:hAnsi="Nexa" w:cstheme="minorHAnsi"/>
                <w:b/>
                <w:sz w:val="19"/>
                <w:szCs w:val="19"/>
              </w:rPr>
              <w:t>7</w:t>
            </w:r>
            <w:r w:rsidRPr="00FD7C73">
              <w:rPr>
                <w:rFonts w:ascii="Nexa" w:hAnsi="Nexa" w:cstheme="minorHAnsi"/>
                <w:b/>
                <w:sz w:val="19"/>
                <w:szCs w:val="19"/>
              </w:rPr>
              <w:t xml:space="preserve"> Maintenance</w:t>
            </w:r>
            <w:r>
              <w:rPr>
                <w:rFonts w:ascii="Nexa" w:hAnsi="Nexa" w:cstheme="minorHAnsi"/>
                <w:b/>
                <w:sz w:val="19"/>
                <w:szCs w:val="19"/>
              </w:rPr>
              <w:t xml:space="preserve"> and cleaning</w:t>
            </w:r>
          </w:p>
        </w:tc>
        <w:tc>
          <w:tcPr>
            <w:tcW w:w="5920" w:type="dxa"/>
            <w:tcBorders>
              <w:left w:val="single" w:sz="6" w:space="0" w:color="auto"/>
              <w:bottom w:val="single" w:sz="6" w:space="0" w:color="auto"/>
            </w:tcBorders>
          </w:tcPr>
          <w:p w14:paraId="62722069" w14:textId="77777777" w:rsidR="0048112F" w:rsidRPr="0070489A" w:rsidRDefault="0048112F" w:rsidP="0048112F">
            <w:pPr>
              <w:pStyle w:val="ListParagraph"/>
              <w:numPr>
                <w:ilvl w:val="0"/>
                <w:numId w:val="14"/>
              </w:numPr>
              <w:rPr>
                <w:rFonts w:ascii="Nexa" w:hAnsi="Nexa" w:cstheme="minorHAnsi"/>
                <w:sz w:val="19"/>
                <w:szCs w:val="19"/>
              </w:rPr>
            </w:pPr>
            <w:r w:rsidRPr="00FD7C73">
              <w:rPr>
                <w:rFonts w:ascii="Nexa" w:hAnsi="Nexa" w:cstheme="minorHAnsi"/>
                <w:sz w:val="19"/>
                <w:szCs w:val="19"/>
              </w:rPr>
              <w:t xml:space="preserve">Daily cleaning and maintenance of the coaches as </w:t>
            </w:r>
            <w:r>
              <w:rPr>
                <w:rFonts w:ascii="Nexa" w:hAnsi="Nexa" w:cstheme="minorHAnsi"/>
                <w:sz w:val="19"/>
                <w:szCs w:val="19"/>
              </w:rPr>
              <w:t>outlined in the Standard Operating Procedures (coaches are professionally cleaned post trip each evening).</w:t>
            </w:r>
            <w:r w:rsidRPr="00FD7C73">
              <w:rPr>
                <w:rFonts w:ascii="Nexa" w:hAnsi="Nexa" w:cstheme="minorHAnsi"/>
                <w:sz w:val="19"/>
                <w:szCs w:val="19"/>
              </w:rPr>
              <w:t xml:space="preserve">  </w:t>
            </w:r>
            <w:r>
              <w:rPr>
                <w:rFonts w:ascii="Nexa" w:hAnsi="Nexa" w:cstheme="minorHAnsi"/>
                <w:sz w:val="19"/>
                <w:szCs w:val="19"/>
              </w:rPr>
              <w:t>Coaches are to be maintained to an excellent standard to ensure guest enjoyment.</w:t>
            </w:r>
          </w:p>
        </w:tc>
      </w:tr>
      <w:tr w:rsidR="0048112F" w:rsidRPr="00843878" w14:paraId="36806696" w14:textId="77777777" w:rsidTr="0048112F">
        <w:tc>
          <w:tcPr>
            <w:tcW w:w="3119" w:type="dxa"/>
            <w:tcBorders>
              <w:bottom w:val="single" w:sz="6" w:space="0" w:color="auto"/>
            </w:tcBorders>
          </w:tcPr>
          <w:p w14:paraId="2326E81B" w14:textId="501C727C" w:rsidR="0048112F" w:rsidRPr="00FD7C73" w:rsidRDefault="0048112F" w:rsidP="00574541">
            <w:pPr>
              <w:rPr>
                <w:rFonts w:ascii="Nexa" w:hAnsi="Nexa" w:cstheme="minorHAnsi"/>
                <w:b/>
                <w:sz w:val="19"/>
                <w:szCs w:val="19"/>
              </w:rPr>
            </w:pPr>
            <w:r w:rsidRPr="00FD7C73">
              <w:rPr>
                <w:rFonts w:ascii="Nexa" w:hAnsi="Nexa" w:cstheme="minorHAnsi"/>
                <w:b/>
                <w:sz w:val="19"/>
                <w:szCs w:val="19"/>
              </w:rPr>
              <w:t>1.</w:t>
            </w:r>
            <w:r>
              <w:rPr>
                <w:rFonts w:ascii="Nexa" w:hAnsi="Nexa" w:cstheme="minorHAnsi"/>
                <w:b/>
                <w:sz w:val="19"/>
                <w:szCs w:val="19"/>
              </w:rPr>
              <w:t>8</w:t>
            </w:r>
            <w:r w:rsidRPr="00FD7C73">
              <w:rPr>
                <w:rFonts w:ascii="Nexa" w:hAnsi="Nexa" w:cstheme="minorHAnsi"/>
                <w:b/>
                <w:sz w:val="19"/>
                <w:szCs w:val="19"/>
              </w:rPr>
              <w:t xml:space="preserve"> Upselling</w:t>
            </w:r>
          </w:p>
        </w:tc>
        <w:tc>
          <w:tcPr>
            <w:tcW w:w="5920" w:type="dxa"/>
            <w:tcBorders>
              <w:left w:val="single" w:sz="6" w:space="0" w:color="auto"/>
              <w:bottom w:val="single" w:sz="6" w:space="0" w:color="auto"/>
            </w:tcBorders>
          </w:tcPr>
          <w:p w14:paraId="26A32AA7" w14:textId="77777777" w:rsidR="0048112F" w:rsidRDefault="0048112F" w:rsidP="0048112F">
            <w:pPr>
              <w:pStyle w:val="ListParagraph"/>
              <w:numPr>
                <w:ilvl w:val="0"/>
                <w:numId w:val="14"/>
              </w:numPr>
              <w:spacing w:after="200"/>
              <w:rPr>
                <w:rFonts w:ascii="Nexa" w:hAnsi="Nexa" w:cstheme="minorHAnsi"/>
                <w:sz w:val="19"/>
                <w:szCs w:val="19"/>
              </w:rPr>
            </w:pPr>
            <w:r w:rsidRPr="00FD7C73">
              <w:rPr>
                <w:rFonts w:ascii="Nexa" w:hAnsi="Nexa" w:cstheme="minorHAnsi"/>
                <w:sz w:val="19"/>
                <w:szCs w:val="19"/>
              </w:rPr>
              <w:t xml:space="preserve">Provide timely and accurate information on Southern Discoveries other products and partner products to customers.  </w:t>
            </w:r>
          </w:p>
          <w:p w14:paraId="5CA81026" w14:textId="77777777" w:rsidR="0048112F" w:rsidRPr="00843878" w:rsidRDefault="0048112F" w:rsidP="0048112F">
            <w:pPr>
              <w:pStyle w:val="ListParagraph"/>
              <w:numPr>
                <w:ilvl w:val="0"/>
                <w:numId w:val="14"/>
              </w:numPr>
              <w:rPr>
                <w:rFonts w:ascii="Nexa" w:hAnsi="Nexa" w:cstheme="minorHAnsi"/>
                <w:sz w:val="19"/>
                <w:szCs w:val="19"/>
              </w:rPr>
            </w:pPr>
            <w:r>
              <w:rPr>
                <w:rFonts w:ascii="Nexa" w:hAnsi="Nexa" w:cstheme="minorHAnsi"/>
                <w:sz w:val="19"/>
                <w:szCs w:val="19"/>
              </w:rPr>
              <w:t>Promote the option to fly back to Queenstown, weather dependent</w:t>
            </w:r>
          </w:p>
        </w:tc>
      </w:tr>
    </w:tbl>
    <w:p w14:paraId="77390A46" w14:textId="77777777" w:rsidR="00321AAD" w:rsidRPr="00E43E08" w:rsidRDefault="00321AAD" w:rsidP="00321AAD">
      <w:pPr>
        <w:rPr>
          <w:rFonts w:cstheme="minorHAnsi"/>
          <w:b/>
          <w:sz w:val="24"/>
          <w:szCs w:val="24"/>
        </w:rPr>
      </w:pPr>
      <w:r w:rsidRPr="00E43E08">
        <w:rPr>
          <w:rFonts w:cstheme="minorHAnsi"/>
          <w:b/>
          <w:sz w:val="24"/>
          <w:szCs w:val="24"/>
        </w:rPr>
        <w:t>Key Relationships</w:t>
      </w:r>
    </w:p>
    <w:p w14:paraId="624C1DAF" w14:textId="77777777" w:rsidR="00321AAD" w:rsidRPr="00392797" w:rsidRDefault="00321AAD" w:rsidP="004012AD">
      <w:pPr>
        <w:spacing w:after="0"/>
        <w:rPr>
          <w:rFonts w:cstheme="minorHAnsi"/>
          <w:b/>
          <w:sz w:val="20"/>
        </w:rPr>
      </w:pPr>
      <w:r w:rsidRPr="00321AAD">
        <w:rPr>
          <w:rFonts w:cstheme="minorHAnsi"/>
          <w:b/>
          <w:sz w:val="20"/>
        </w:rPr>
        <w:t>Internal</w:t>
      </w:r>
    </w:p>
    <w:p w14:paraId="1D1B9EF7" w14:textId="4ACAFF90" w:rsidR="00321AAD" w:rsidRPr="00321AAD" w:rsidRDefault="00AF7C2F" w:rsidP="00321AAD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Coach Division Manager</w:t>
      </w:r>
    </w:p>
    <w:p w14:paraId="6E703DB2" w14:textId="77777777" w:rsidR="007F6C3E" w:rsidRDefault="007F6C3E" w:rsidP="00321AAD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Milford Cruise Manager</w:t>
      </w:r>
    </w:p>
    <w:p w14:paraId="70264FF7" w14:textId="77777777" w:rsidR="007F6C3E" w:rsidRDefault="007F6C3E" w:rsidP="00321AAD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Reservations Manager</w:t>
      </w:r>
    </w:p>
    <w:p w14:paraId="6EA17367" w14:textId="4E5E61D1" w:rsidR="00AF7C2F" w:rsidRDefault="00AF7C2F" w:rsidP="00321AAD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Reservations Consultants</w:t>
      </w:r>
    </w:p>
    <w:p w14:paraId="203D3720" w14:textId="7989902A" w:rsidR="00AF7C2F" w:rsidRDefault="00AF7C2F" w:rsidP="00321AAD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Dispatch Teams</w:t>
      </w:r>
    </w:p>
    <w:p w14:paraId="2DCABC4D" w14:textId="77777777" w:rsidR="00321AAD" w:rsidRDefault="007F6C3E" w:rsidP="002F202E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SD Accounting Department</w:t>
      </w:r>
    </w:p>
    <w:p w14:paraId="55A6B308" w14:textId="77777777" w:rsidR="002F202E" w:rsidRPr="00E43E08" w:rsidRDefault="002F202E" w:rsidP="0023260C">
      <w:pPr>
        <w:spacing w:after="0"/>
        <w:rPr>
          <w:rFonts w:cstheme="minorHAnsi"/>
          <w:sz w:val="20"/>
        </w:rPr>
      </w:pPr>
    </w:p>
    <w:p w14:paraId="772F2AAC" w14:textId="77777777" w:rsidR="00321AAD" w:rsidRPr="00321AAD" w:rsidRDefault="00321AAD" w:rsidP="004012AD">
      <w:pPr>
        <w:spacing w:after="0"/>
        <w:rPr>
          <w:rFonts w:cstheme="minorHAnsi"/>
          <w:b/>
          <w:sz w:val="20"/>
        </w:rPr>
      </w:pPr>
      <w:r w:rsidRPr="00321AAD">
        <w:rPr>
          <w:rFonts w:cstheme="minorHAnsi"/>
          <w:b/>
          <w:sz w:val="20"/>
        </w:rPr>
        <w:t>External</w:t>
      </w:r>
    </w:p>
    <w:p w14:paraId="6784F07C" w14:textId="77777777" w:rsidR="007F6C3E" w:rsidRDefault="00DC07D4" w:rsidP="00321AAD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Milford Road Alliance – aka </w:t>
      </w:r>
      <w:r w:rsidR="007F6C3E">
        <w:rPr>
          <w:rFonts w:asciiTheme="minorHAnsi" w:hAnsiTheme="minorHAnsi" w:cstheme="minorHAnsi"/>
          <w:sz w:val="20"/>
        </w:rPr>
        <w:t>Downers</w:t>
      </w:r>
    </w:p>
    <w:p w14:paraId="720AA361" w14:textId="77777777" w:rsidR="00321AAD" w:rsidRDefault="007F6C3E" w:rsidP="00321AAD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Queenstown Commercial Vehicle Services</w:t>
      </w:r>
    </w:p>
    <w:p w14:paraId="3B8539F1" w14:textId="77777777" w:rsidR="007F6C3E" w:rsidRPr="007F6C3E" w:rsidRDefault="007F6C3E" w:rsidP="007F6C3E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Cromwell Tyre Services</w:t>
      </w:r>
    </w:p>
    <w:p w14:paraId="010CA8F3" w14:textId="77777777" w:rsidR="00321AAD" w:rsidRDefault="007F6C3E" w:rsidP="007F6C3E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Thermo King</w:t>
      </w:r>
    </w:p>
    <w:p w14:paraId="5DBA0FF3" w14:textId="77777777" w:rsidR="007F6C3E" w:rsidRDefault="007F6C3E" w:rsidP="007F6C3E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NZ Police</w:t>
      </w:r>
    </w:p>
    <w:p w14:paraId="4602B46C" w14:textId="77777777" w:rsidR="007F6C3E" w:rsidRPr="007F6C3E" w:rsidRDefault="007F6C3E" w:rsidP="007F6C3E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LTSA</w:t>
      </w:r>
    </w:p>
    <w:p w14:paraId="70D05BB0" w14:textId="77777777" w:rsidR="00321AAD" w:rsidRPr="00321AAD" w:rsidRDefault="00321AAD" w:rsidP="0023260C">
      <w:pPr>
        <w:spacing w:after="0"/>
        <w:rPr>
          <w:rFonts w:cstheme="minorHAnsi"/>
          <w:b/>
        </w:rPr>
      </w:pPr>
    </w:p>
    <w:p w14:paraId="045A6195" w14:textId="77777777" w:rsidR="00321AAD" w:rsidRPr="00E43E08" w:rsidRDefault="00321AAD" w:rsidP="0023260C">
      <w:pPr>
        <w:spacing w:after="0"/>
        <w:rPr>
          <w:rFonts w:cstheme="minorHAnsi"/>
          <w:b/>
          <w:sz w:val="24"/>
          <w:szCs w:val="24"/>
        </w:rPr>
      </w:pPr>
      <w:r w:rsidRPr="00E43E08">
        <w:rPr>
          <w:rFonts w:cstheme="minorHAnsi"/>
          <w:b/>
          <w:sz w:val="24"/>
          <w:szCs w:val="24"/>
        </w:rPr>
        <w:t>Authorities</w:t>
      </w:r>
      <w:r w:rsidR="003011D9" w:rsidRPr="00E43E08">
        <w:rPr>
          <w:rFonts w:cstheme="minorHAnsi"/>
          <w:b/>
          <w:sz w:val="24"/>
          <w:szCs w:val="24"/>
        </w:rPr>
        <w:t xml:space="preserve"> to Represent the Company</w:t>
      </w:r>
    </w:p>
    <w:p w14:paraId="1A5E414F" w14:textId="00D73FD5" w:rsidR="00321AAD" w:rsidRDefault="00321AAD" w:rsidP="00321AAD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20"/>
        </w:rPr>
      </w:pPr>
      <w:r w:rsidRPr="00321AAD">
        <w:rPr>
          <w:rFonts w:asciiTheme="minorHAnsi" w:hAnsiTheme="minorHAnsi" w:cstheme="minorHAnsi"/>
          <w:sz w:val="20"/>
        </w:rPr>
        <w:t xml:space="preserve">No authority to represent the company, or partner companies in the </w:t>
      </w:r>
      <w:r w:rsidR="001D5301" w:rsidRPr="00321AAD">
        <w:rPr>
          <w:rFonts w:asciiTheme="minorHAnsi" w:hAnsiTheme="minorHAnsi" w:cstheme="minorHAnsi"/>
          <w:sz w:val="20"/>
        </w:rPr>
        <w:t>media</w:t>
      </w:r>
      <w:r w:rsidR="001D5301">
        <w:rPr>
          <w:rFonts w:asciiTheme="minorHAnsi" w:hAnsiTheme="minorHAnsi" w:cstheme="minorHAnsi"/>
          <w:sz w:val="20"/>
        </w:rPr>
        <w:t>.</w:t>
      </w:r>
      <w:r w:rsidRPr="00321AAD">
        <w:rPr>
          <w:rFonts w:asciiTheme="minorHAnsi" w:hAnsiTheme="minorHAnsi" w:cstheme="minorHAnsi"/>
          <w:sz w:val="20"/>
        </w:rPr>
        <w:t xml:space="preserve"> Any media enquiries must be referred to the Chief Executive Off</w:t>
      </w:r>
      <w:r w:rsidR="007F6C3E">
        <w:rPr>
          <w:rFonts w:asciiTheme="minorHAnsi" w:hAnsiTheme="minorHAnsi" w:cstheme="minorHAnsi"/>
          <w:sz w:val="20"/>
        </w:rPr>
        <w:t>icer or the GM – Sales &amp; Marketing</w:t>
      </w:r>
    </w:p>
    <w:p w14:paraId="6509A662" w14:textId="2E3D9604" w:rsidR="00E43E08" w:rsidRDefault="003011D9" w:rsidP="00E43E08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There is no authority to represent the company in dealing</w:t>
      </w:r>
      <w:r w:rsidR="00E43E08">
        <w:rPr>
          <w:rFonts w:asciiTheme="minorHAnsi" w:hAnsiTheme="minorHAnsi" w:cstheme="minorHAnsi"/>
          <w:sz w:val="20"/>
        </w:rPr>
        <w:t>s</w:t>
      </w:r>
      <w:r>
        <w:rPr>
          <w:rFonts w:asciiTheme="minorHAnsi" w:hAnsiTheme="minorHAnsi" w:cstheme="minorHAnsi"/>
          <w:sz w:val="20"/>
        </w:rPr>
        <w:t xml:space="preserve"> with public authorities such as the NZ Police, Tourism </w:t>
      </w:r>
      <w:r w:rsidR="00E43E08">
        <w:rPr>
          <w:rFonts w:asciiTheme="minorHAnsi" w:hAnsiTheme="minorHAnsi" w:cstheme="minorHAnsi"/>
          <w:sz w:val="20"/>
        </w:rPr>
        <w:t xml:space="preserve">New </w:t>
      </w:r>
      <w:r w:rsidR="001D5301">
        <w:rPr>
          <w:rFonts w:asciiTheme="minorHAnsi" w:hAnsiTheme="minorHAnsi" w:cstheme="minorHAnsi"/>
          <w:sz w:val="20"/>
        </w:rPr>
        <w:t>Zealand,</w:t>
      </w:r>
      <w:r w:rsidR="00E43E08">
        <w:rPr>
          <w:rFonts w:asciiTheme="minorHAnsi" w:hAnsiTheme="minorHAnsi" w:cstheme="minorHAnsi"/>
          <w:sz w:val="20"/>
        </w:rPr>
        <w:t xml:space="preserve"> NZTA, DOC unless </w:t>
      </w:r>
      <w:r>
        <w:rPr>
          <w:rFonts w:asciiTheme="minorHAnsi" w:hAnsiTheme="minorHAnsi" w:cstheme="minorHAnsi"/>
          <w:sz w:val="20"/>
        </w:rPr>
        <w:t xml:space="preserve">prior approval </w:t>
      </w:r>
      <w:r w:rsidR="00E43E08">
        <w:rPr>
          <w:rFonts w:asciiTheme="minorHAnsi" w:hAnsiTheme="minorHAnsi" w:cstheme="minorHAnsi"/>
          <w:sz w:val="20"/>
        </w:rPr>
        <w:t xml:space="preserve">is given by </w:t>
      </w:r>
      <w:r>
        <w:rPr>
          <w:rFonts w:asciiTheme="minorHAnsi" w:hAnsiTheme="minorHAnsi" w:cstheme="minorHAnsi"/>
          <w:sz w:val="20"/>
        </w:rPr>
        <w:t xml:space="preserve">the </w:t>
      </w:r>
      <w:r w:rsidR="00AF7C2F">
        <w:rPr>
          <w:rFonts w:asciiTheme="minorHAnsi" w:hAnsiTheme="minorHAnsi" w:cstheme="minorHAnsi"/>
          <w:sz w:val="20"/>
        </w:rPr>
        <w:t>Coach Division Manager and/or CEO.</w:t>
      </w:r>
    </w:p>
    <w:p w14:paraId="3E40E1B5" w14:textId="77777777" w:rsidR="00E43E08" w:rsidRPr="00E43E08" w:rsidRDefault="00E43E08" w:rsidP="00E43E08">
      <w:pPr>
        <w:pStyle w:val="ListParagraph"/>
        <w:rPr>
          <w:rFonts w:asciiTheme="minorHAnsi" w:hAnsiTheme="minorHAnsi" w:cstheme="minorHAnsi"/>
          <w:sz w:val="20"/>
        </w:rPr>
      </w:pPr>
    </w:p>
    <w:p w14:paraId="5A1FAA01" w14:textId="77777777" w:rsidR="00E43E08" w:rsidRPr="00E43E08" w:rsidRDefault="00E43E08" w:rsidP="0023260C">
      <w:pPr>
        <w:spacing w:after="0"/>
        <w:rPr>
          <w:rFonts w:cstheme="minorHAnsi"/>
          <w:b/>
          <w:sz w:val="24"/>
          <w:szCs w:val="24"/>
        </w:rPr>
      </w:pPr>
      <w:r w:rsidRPr="00E43E08">
        <w:rPr>
          <w:rFonts w:cstheme="minorHAnsi"/>
          <w:b/>
          <w:sz w:val="24"/>
          <w:szCs w:val="24"/>
        </w:rPr>
        <w:t>Expenditure Authority</w:t>
      </w:r>
    </w:p>
    <w:p w14:paraId="0BC9CC9F" w14:textId="2E5189C1" w:rsidR="00E43E08" w:rsidRPr="00E43E08" w:rsidRDefault="001028AD" w:rsidP="00E43E08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No expenditure authority unless approved by the Coach Division Manager</w:t>
      </w:r>
    </w:p>
    <w:p w14:paraId="7C2232CC" w14:textId="77777777" w:rsidR="00321AAD" w:rsidRPr="00321AAD" w:rsidRDefault="00321AAD" w:rsidP="0023260C">
      <w:pPr>
        <w:spacing w:after="0"/>
        <w:rPr>
          <w:rFonts w:cstheme="minorHAnsi"/>
          <w:sz w:val="20"/>
        </w:rPr>
      </w:pPr>
    </w:p>
    <w:p w14:paraId="4703B771" w14:textId="77777777" w:rsidR="00321AAD" w:rsidRPr="00E43E08" w:rsidRDefault="00321AAD" w:rsidP="0023260C">
      <w:pPr>
        <w:spacing w:after="0"/>
        <w:rPr>
          <w:rFonts w:cstheme="minorHAnsi"/>
          <w:b/>
          <w:sz w:val="24"/>
          <w:szCs w:val="24"/>
        </w:rPr>
      </w:pPr>
      <w:r w:rsidRPr="00E43E08">
        <w:rPr>
          <w:rFonts w:cstheme="minorHAnsi"/>
          <w:b/>
          <w:sz w:val="24"/>
          <w:szCs w:val="24"/>
        </w:rPr>
        <w:t>Personal Qualities, Qualifications and Experience</w:t>
      </w:r>
    </w:p>
    <w:p w14:paraId="74A1434A" w14:textId="77777777" w:rsidR="00321AAD" w:rsidRPr="00321AAD" w:rsidRDefault="00321AAD" w:rsidP="004012AD">
      <w:pPr>
        <w:spacing w:after="0"/>
        <w:rPr>
          <w:rFonts w:cstheme="minorHAnsi"/>
          <w:b/>
          <w:sz w:val="20"/>
        </w:rPr>
      </w:pPr>
      <w:r w:rsidRPr="00321AAD">
        <w:rPr>
          <w:rFonts w:cstheme="minorHAnsi"/>
          <w:b/>
          <w:sz w:val="20"/>
        </w:rPr>
        <w:t>Qualifications and Education</w:t>
      </w:r>
    </w:p>
    <w:p w14:paraId="699F5488" w14:textId="77777777" w:rsidR="00321AAD" w:rsidRDefault="007F6C3E" w:rsidP="002F202E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Clean New Zealand Drivers Licence with Class 4 endorsement and a P endorsement</w:t>
      </w:r>
    </w:p>
    <w:p w14:paraId="207ADFEB" w14:textId="77777777" w:rsidR="002F202E" w:rsidRPr="002F202E" w:rsidRDefault="002F202E" w:rsidP="001028AD">
      <w:pPr>
        <w:pStyle w:val="ListParagraph"/>
        <w:rPr>
          <w:rFonts w:asciiTheme="minorHAnsi" w:hAnsiTheme="minorHAnsi" w:cstheme="minorHAnsi"/>
          <w:sz w:val="20"/>
        </w:rPr>
      </w:pPr>
    </w:p>
    <w:p w14:paraId="24ECED2D" w14:textId="77777777" w:rsidR="00321AAD" w:rsidRPr="00321AAD" w:rsidRDefault="00321AAD" w:rsidP="0023260C">
      <w:pPr>
        <w:spacing w:after="0"/>
        <w:rPr>
          <w:rFonts w:cstheme="minorHAnsi"/>
          <w:b/>
          <w:sz w:val="20"/>
        </w:rPr>
      </w:pPr>
      <w:r w:rsidRPr="00321AAD">
        <w:rPr>
          <w:rFonts w:cstheme="minorHAnsi"/>
          <w:b/>
          <w:sz w:val="20"/>
        </w:rPr>
        <w:t>Experience</w:t>
      </w:r>
    </w:p>
    <w:p w14:paraId="305390AB" w14:textId="60A23129" w:rsidR="007F6C3E" w:rsidRDefault="005E2893" w:rsidP="007F6C3E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Previous relevant </w:t>
      </w:r>
      <w:r w:rsidR="007F6C3E">
        <w:rPr>
          <w:rFonts w:asciiTheme="minorHAnsi" w:hAnsiTheme="minorHAnsi" w:cstheme="minorHAnsi"/>
          <w:sz w:val="20"/>
        </w:rPr>
        <w:t xml:space="preserve">experience </w:t>
      </w:r>
      <w:r w:rsidR="001028AD">
        <w:rPr>
          <w:rFonts w:asciiTheme="minorHAnsi" w:hAnsiTheme="minorHAnsi" w:cstheme="minorHAnsi"/>
          <w:sz w:val="20"/>
        </w:rPr>
        <w:t xml:space="preserve">in dispatch, operational support, </w:t>
      </w:r>
      <w:r w:rsidR="001D5301">
        <w:rPr>
          <w:rFonts w:asciiTheme="minorHAnsi" w:hAnsiTheme="minorHAnsi" w:cstheme="minorHAnsi"/>
          <w:sz w:val="20"/>
        </w:rPr>
        <w:t>training,</w:t>
      </w:r>
      <w:r w:rsidR="001028AD">
        <w:rPr>
          <w:rFonts w:asciiTheme="minorHAnsi" w:hAnsiTheme="minorHAnsi" w:cstheme="minorHAnsi"/>
          <w:sz w:val="20"/>
        </w:rPr>
        <w:t xml:space="preserve"> and assessment in a commercial transport</w:t>
      </w:r>
      <w:r w:rsidR="007F6C3E">
        <w:rPr>
          <w:rFonts w:asciiTheme="minorHAnsi" w:hAnsiTheme="minorHAnsi" w:cstheme="minorHAnsi"/>
          <w:sz w:val="20"/>
        </w:rPr>
        <w:t xml:space="preserve"> operation</w:t>
      </w:r>
    </w:p>
    <w:p w14:paraId="10E1C83D" w14:textId="20431E64" w:rsidR="007F6C3E" w:rsidRPr="007F6C3E" w:rsidRDefault="007F6C3E" w:rsidP="007F6C3E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Significant prior driving experience in Class 4 vehicles</w:t>
      </w:r>
      <w:r w:rsidR="002D1BEB">
        <w:rPr>
          <w:rFonts w:asciiTheme="minorHAnsi" w:hAnsiTheme="minorHAnsi" w:cstheme="minorHAnsi"/>
          <w:sz w:val="20"/>
        </w:rPr>
        <w:t xml:space="preserve"> with a current clean licence and P endorsement</w:t>
      </w:r>
    </w:p>
    <w:p w14:paraId="40CB9704" w14:textId="7DC150AB" w:rsidR="00321AAD" w:rsidRDefault="001028AD" w:rsidP="00321AAD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Basic</w:t>
      </w:r>
      <w:r w:rsidR="007F6C3E">
        <w:rPr>
          <w:rFonts w:asciiTheme="minorHAnsi" w:hAnsiTheme="minorHAnsi" w:cstheme="minorHAnsi"/>
          <w:sz w:val="20"/>
        </w:rPr>
        <w:t xml:space="preserve"> mechanical knowledge of coach equipment and accessories</w:t>
      </w:r>
    </w:p>
    <w:p w14:paraId="7238D10B" w14:textId="471F6111" w:rsidR="00321AAD" w:rsidRPr="00321AAD" w:rsidRDefault="001028AD" w:rsidP="00321AAD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Kn</w:t>
      </w:r>
      <w:r w:rsidR="00321AAD" w:rsidRPr="00321AAD">
        <w:rPr>
          <w:rFonts w:asciiTheme="minorHAnsi" w:hAnsiTheme="minorHAnsi" w:cstheme="minorHAnsi"/>
          <w:sz w:val="20"/>
        </w:rPr>
        <w:t xml:space="preserve">owledge </w:t>
      </w:r>
      <w:r w:rsidR="00FB2883">
        <w:rPr>
          <w:rFonts w:asciiTheme="minorHAnsi" w:hAnsiTheme="minorHAnsi" w:cstheme="minorHAnsi"/>
          <w:sz w:val="20"/>
        </w:rPr>
        <w:t xml:space="preserve">and experience </w:t>
      </w:r>
      <w:r w:rsidR="00321AAD" w:rsidRPr="00321AAD">
        <w:rPr>
          <w:rFonts w:asciiTheme="minorHAnsi" w:hAnsiTheme="minorHAnsi" w:cstheme="minorHAnsi"/>
          <w:sz w:val="20"/>
        </w:rPr>
        <w:t>of the Queens</w:t>
      </w:r>
      <w:r w:rsidR="002F202E">
        <w:rPr>
          <w:rFonts w:asciiTheme="minorHAnsi" w:hAnsiTheme="minorHAnsi" w:cstheme="minorHAnsi"/>
          <w:sz w:val="20"/>
        </w:rPr>
        <w:t>town</w:t>
      </w:r>
      <w:r w:rsidR="00FB2883">
        <w:rPr>
          <w:rFonts w:asciiTheme="minorHAnsi" w:hAnsiTheme="minorHAnsi" w:cstheme="minorHAnsi"/>
          <w:sz w:val="20"/>
        </w:rPr>
        <w:t xml:space="preserve"> to Milford journey</w:t>
      </w:r>
      <w:r w:rsidR="002F202E">
        <w:rPr>
          <w:rFonts w:asciiTheme="minorHAnsi" w:hAnsiTheme="minorHAnsi" w:cstheme="minorHAnsi"/>
          <w:sz w:val="20"/>
        </w:rPr>
        <w:t xml:space="preserve"> and Southern </w:t>
      </w:r>
      <w:r w:rsidR="00FB2883">
        <w:rPr>
          <w:rFonts w:asciiTheme="minorHAnsi" w:hAnsiTheme="minorHAnsi" w:cstheme="minorHAnsi"/>
          <w:sz w:val="20"/>
        </w:rPr>
        <w:t xml:space="preserve">region </w:t>
      </w:r>
      <w:r w:rsidR="002F202E">
        <w:rPr>
          <w:rFonts w:asciiTheme="minorHAnsi" w:hAnsiTheme="minorHAnsi" w:cstheme="minorHAnsi"/>
          <w:sz w:val="20"/>
        </w:rPr>
        <w:t>roads and weather</w:t>
      </w:r>
    </w:p>
    <w:p w14:paraId="08B892E7" w14:textId="77777777" w:rsidR="00321AAD" w:rsidRPr="00321AAD" w:rsidRDefault="00321AAD" w:rsidP="00321AAD">
      <w:pPr>
        <w:pStyle w:val="ListParagraph"/>
        <w:rPr>
          <w:rFonts w:asciiTheme="minorHAnsi" w:hAnsiTheme="minorHAnsi" w:cstheme="minorHAnsi"/>
          <w:sz w:val="20"/>
        </w:rPr>
      </w:pPr>
    </w:p>
    <w:p w14:paraId="2BE85DCB" w14:textId="77777777" w:rsidR="00321AAD" w:rsidRPr="0023260C" w:rsidRDefault="00321AAD" w:rsidP="0023260C">
      <w:pPr>
        <w:spacing w:after="0"/>
        <w:rPr>
          <w:rFonts w:cstheme="minorHAnsi"/>
          <w:b/>
          <w:sz w:val="20"/>
          <w:szCs w:val="20"/>
        </w:rPr>
      </w:pPr>
      <w:r w:rsidRPr="0023260C">
        <w:rPr>
          <w:rFonts w:cstheme="minorHAnsi"/>
          <w:b/>
          <w:sz w:val="20"/>
          <w:szCs w:val="20"/>
        </w:rPr>
        <w:t>Personal Attributes and Skills</w:t>
      </w:r>
    </w:p>
    <w:p w14:paraId="0C62FF3A" w14:textId="19DBA185" w:rsidR="00321AAD" w:rsidRPr="00321AAD" w:rsidRDefault="00321AAD" w:rsidP="00321AAD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20"/>
        </w:rPr>
      </w:pPr>
      <w:r w:rsidRPr="00321AAD">
        <w:rPr>
          <w:rFonts w:asciiTheme="minorHAnsi" w:hAnsiTheme="minorHAnsi" w:cstheme="minorHAnsi"/>
          <w:sz w:val="20"/>
        </w:rPr>
        <w:t>Customer service focused and results</w:t>
      </w:r>
      <w:r w:rsidR="002466A3">
        <w:rPr>
          <w:rFonts w:asciiTheme="minorHAnsi" w:hAnsiTheme="minorHAnsi" w:cstheme="minorHAnsi"/>
          <w:sz w:val="20"/>
        </w:rPr>
        <w:t>-</w:t>
      </w:r>
      <w:r w:rsidRPr="00321AAD">
        <w:rPr>
          <w:rFonts w:asciiTheme="minorHAnsi" w:hAnsiTheme="minorHAnsi" w:cstheme="minorHAnsi"/>
          <w:sz w:val="20"/>
        </w:rPr>
        <w:t>oriented</w:t>
      </w:r>
    </w:p>
    <w:p w14:paraId="4CE61CAD" w14:textId="2AAB7690" w:rsidR="00321AAD" w:rsidRPr="00321AAD" w:rsidRDefault="00321AAD" w:rsidP="00321AAD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20"/>
        </w:rPr>
      </w:pPr>
      <w:r w:rsidRPr="00321AAD">
        <w:rPr>
          <w:rFonts w:asciiTheme="minorHAnsi" w:hAnsiTheme="minorHAnsi" w:cstheme="minorHAnsi"/>
          <w:sz w:val="20"/>
        </w:rPr>
        <w:t xml:space="preserve">Confident, proactive, </w:t>
      </w:r>
      <w:r w:rsidR="001028AD">
        <w:rPr>
          <w:rFonts w:asciiTheme="minorHAnsi" w:hAnsiTheme="minorHAnsi" w:cstheme="minorHAnsi"/>
          <w:sz w:val="20"/>
        </w:rPr>
        <w:t>uses initiative</w:t>
      </w:r>
    </w:p>
    <w:p w14:paraId="32E6F310" w14:textId="585AB23C" w:rsidR="00321AAD" w:rsidRPr="00321AAD" w:rsidRDefault="00321AAD" w:rsidP="00321AAD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20"/>
        </w:rPr>
      </w:pPr>
      <w:r w:rsidRPr="00321AAD">
        <w:rPr>
          <w:rFonts w:asciiTheme="minorHAnsi" w:hAnsiTheme="minorHAnsi" w:cstheme="minorHAnsi"/>
          <w:sz w:val="20"/>
        </w:rPr>
        <w:t>Excellent relationship buildin</w:t>
      </w:r>
      <w:r w:rsidR="002F202E">
        <w:rPr>
          <w:rFonts w:asciiTheme="minorHAnsi" w:hAnsiTheme="minorHAnsi" w:cstheme="minorHAnsi"/>
          <w:sz w:val="20"/>
        </w:rPr>
        <w:t>g skills</w:t>
      </w:r>
    </w:p>
    <w:p w14:paraId="61077AF6" w14:textId="10581F5A" w:rsidR="00321AAD" w:rsidRDefault="00321AAD" w:rsidP="00321AAD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20"/>
        </w:rPr>
      </w:pPr>
      <w:r w:rsidRPr="00321AAD">
        <w:rPr>
          <w:rFonts w:asciiTheme="minorHAnsi" w:hAnsiTheme="minorHAnsi" w:cstheme="minorHAnsi"/>
          <w:sz w:val="20"/>
        </w:rPr>
        <w:t>Ability to operate independently and as a team</w:t>
      </w:r>
    </w:p>
    <w:p w14:paraId="77051A83" w14:textId="15239000" w:rsidR="00744639" w:rsidRPr="00321AAD" w:rsidRDefault="00744639" w:rsidP="00321AAD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Respect for co-workers and their opinions</w:t>
      </w:r>
    </w:p>
    <w:p w14:paraId="19D70A0E" w14:textId="72C89C5D" w:rsidR="00321AAD" w:rsidRDefault="00321AAD" w:rsidP="00321AAD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20"/>
        </w:rPr>
      </w:pPr>
      <w:r w:rsidRPr="00321AAD">
        <w:rPr>
          <w:rFonts w:asciiTheme="minorHAnsi" w:hAnsiTheme="minorHAnsi" w:cstheme="minorHAnsi"/>
          <w:sz w:val="20"/>
        </w:rPr>
        <w:t>Receptive to new ideas and willing to embrace change</w:t>
      </w:r>
    </w:p>
    <w:p w14:paraId="0E28CD8A" w14:textId="053C6A58" w:rsidR="00EA5F87" w:rsidRPr="00321AAD" w:rsidRDefault="00EA5F87" w:rsidP="00321AAD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Ability to train, and provide constructive feedback</w:t>
      </w:r>
    </w:p>
    <w:p w14:paraId="69A9754E" w14:textId="49EBB697" w:rsidR="00321AAD" w:rsidRPr="00321AAD" w:rsidRDefault="00321AAD" w:rsidP="00321AAD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20"/>
        </w:rPr>
      </w:pPr>
      <w:r w:rsidRPr="00321AAD">
        <w:rPr>
          <w:rFonts w:asciiTheme="minorHAnsi" w:hAnsiTheme="minorHAnsi" w:cstheme="minorHAnsi"/>
          <w:sz w:val="20"/>
        </w:rPr>
        <w:t>Ability to multi-task, prioritise and problem solve</w:t>
      </w:r>
    </w:p>
    <w:p w14:paraId="25061059" w14:textId="387DB73F" w:rsidR="00321AAD" w:rsidRPr="00321AAD" w:rsidRDefault="00321AAD" w:rsidP="00321AAD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20"/>
        </w:rPr>
      </w:pPr>
      <w:r w:rsidRPr="00321AAD">
        <w:rPr>
          <w:rFonts w:asciiTheme="minorHAnsi" w:hAnsiTheme="minorHAnsi" w:cstheme="minorHAnsi"/>
          <w:sz w:val="20"/>
        </w:rPr>
        <w:t>Highly organised with excellent attention to detail</w:t>
      </w:r>
    </w:p>
    <w:p w14:paraId="488094A6" w14:textId="19D024B7" w:rsidR="00FB2883" w:rsidRDefault="00321AAD" w:rsidP="00FB2883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20"/>
        </w:rPr>
      </w:pPr>
      <w:r w:rsidRPr="00321AAD">
        <w:rPr>
          <w:rFonts w:asciiTheme="minorHAnsi" w:hAnsiTheme="minorHAnsi" w:cstheme="minorHAnsi"/>
          <w:sz w:val="20"/>
        </w:rPr>
        <w:t>Excellent communication skills</w:t>
      </w:r>
    </w:p>
    <w:p w14:paraId="2B3403BF" w14:textId="5A893DB0" w:rsidR="00FB2883" w:rsidRPr="00D66FC2" w:rsidRDefault="00FB2883" w:rsidP="00FB2883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Computer literate in a Microsoft environment, able to pick up and use new systems</w:t>
      </w:r>
    </w:p>
    <w:p w14:paraId="7ED5133B" w14:textId="0200FD68" w:rsidR="001028AD" w:rsidRDefault="001028AD" w:rsidP="002F202E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Calm under pressure</w:t>
      </w:r>
    </w:p>
    <w:p w14:paraId="070B12CE" w14:textId="77777777" w:rsidR="00EA5F87" w:rsidRDefault="00EA5F87" w:rsidP="002F202E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20"/>
        </w:rPr>
      </w:pPr>
    </w:p>
    <w:p w14:paraId="13AEABCD" w14:textId="77777777" w:rsidR="0048112F" w:rsidRPr="00FD7C73" w:rsidRDefault="0048112F" w:rsidP="0048112F">
      <w:pPr>
        <w:pStyle w:val="Header"/>
        <w:tabs>
          <w:tab w:val="left" w:pos="567"/>
          <w:tab w:val="left" w:pos="1134"/>
          <w:tab w:val="left" w:pos="1701"/>
        </w:tabs>
        <w:spacing w:after="360" w:line="288" w:lineRule="auto"/>
        <w:jc w:val="both"/>
        <w:rPr>
          <w:rFonts w:ascii="Nexa" w:hAnsi="Nexa" w:cs="Arial"/>
          <w:b/>
          <w:sz w:val="19"/>
          <w:szCs w:val="19"/>
          <w:lang w:val="en-NZ"/>
        </w:rPr>
      </w:pPr>
      <w:r w:rsidRPr="00FD7C73">
        <w:rPr>
          <w:rFonts w:ascii="Nexa" w:hAnsi="Nexa" w:cs="Arial"/>
          <w:b/>
          <w:sz w:val="19"/>
          <w:szCs w:val="19"/>
          <w:lang w:val="en-NZ"/>
        </w:rPr>
        <w:t>I have read and understood this position description (please initial each page as acknowledgement)</w:t>
      </w:r>
    </w:p>
    <w:p w14:paraId="2F01906B" w14:textId="77777777" w:rsidR="0048112F" w:rsidRPr="00FD7C73" w:rsidRDefault="0048112F" w:rsidP="0048112F">
      <w:pPr>
        <w:pStyle w:val="Header"/>
        <w:tabs>
          <w:tab w:val="left" w:pos="567"/>
          <w:tab w:val="left" w:pos="1134"/>
          <w:tab w:val="left" w:pos="1701"/>
        </w:tabs>
        <w:spacing w:after="360" w:line="288" w:lineRule="auto"/>
        <w:rPr>
          <w:rFonts w:ascii="Nexa" w:hAnsi="Nexa" w:cs="Arial"/>
          <w:b/>
          <w:sz w:val="19"/>
          <w:szCs w:val="19"/>
          <w:lang w:val="en-NZ"/>
        </w:rPr>
      </w:pPr>
      <w:r w:rsidRPr="00FD7C73">
        <w:rPr>
          <w:rFonts w:ascii="Nexa" w:hAnsi="Nexa" w:cs="Arial"/>
          <w:b/>
          <w:sz w:val="19"/>
          <w:szCs w:val="19"/>
          <w:lang w:val="en-NZ"/>
        </w:rPr>
        <w:t>Name:_____________________________________________</w:t>
      </w:r>
    </w:p>
    <w:p w14:paraId="6A0E3482" w14:textId="77777777" w:rsidR="0048112F" w:rsidRPr="00FD7C73" w:rsidRDefault="0048112F" w:rsidP="0048112F">
      <w:pPr>
        <w:pStyle w:val="Header"/>
        <w:tabs>
          <w:tab w:val="left" w:pos="567"/>
          <w:tab w:val="left" w:pos="1134"/>
          <w:tab w:val="left" w:pos="1701"/>
        </w:tabs>
        <w:spacing w:after="360" w:line="288" w:lineRule="auto"/>
        <w:rPr>
          <w:rFonts w:ascii="Nexa" w:hAnsi="Nexa" w:cs="Arial"/>
          <w:b/>
          <w:sz w:val="19"/>
          <w:szCs w:val="19"/>
          <w:lang w:val="en-NZ"/>
        </w:rPr>
      </w:pPr>
      <w:r w:rsidRPr="00FD7C73">
        <w:rPr>
          <w:rFonts w:ascii="Nexa" w:hAnsi="Nexa" w:cs="Arial"/>
          <w:b/>
          <w:sz w:val="19"/>
          <w:szCs w:val="19"/>
          <w:lang w:val="en-NZ"/>
        </w:rPr>
        <w:t>Signed:_____________________________________________</w:t>
      </w:r>
    </w:p>
    <w:p w14:paraId="79DC3623" w14:textId="3E29A959" w:rsidR="00E43E08" w:rsidRDefault="0048112F" w:rsidP="00E43E08">
      <w:pPr>
        <w:pStyle w:val="Header"/>
        <w:tabs>
          <w:tab w:val="left" w:pos="567"/>
          <w:tab w:val="left" w:pos="1134"/>
          <w:tab w:val="left" w:pos="1701"/>
        </w:tabs>
        <w:spacing w:after="360" w:line="288" w:lineRule="auto"/>
        <w:rPr>
          <w:rFonts w:asciiTheme="minorHAnsi" w:eastAsiaTheme="minorEastAsia" w:hAnsiTheme="minorHAnsi" w:cstheme="minorHAnsi"/>
          <w:sz w:val="20"/>
          <w:szCs w:val="22"/>
          <w:lang w:val="en-NZ"/>
        </w:rPr>
      </w:pPr>
      <w:r w:rsidRPr="00FD7C73">
        <w:rPr>
          <w:rFonts w:ascii="Nexa" w:hAnsi="Nexa" w:cs="Arial"/>
          <w:b/>
          <w:sz w:val="19"/>
          <w:szCs w:val="19"/>
          <w:lang w:val="en-NZ"/>
        </w:rPr>
        <w:t>Date:_______________________________________________</w:t>
      </w:r>
    </w:p>
    <w:sectPr w:rsidR="00E43E08" w:rsidSect="00BE0973">
      <w:headerReference w:type="default" r:id="rId7"/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B6658B" w14:textId="77777777" w:rsidR="00805CC5" w:rsidRDefault="00805CC5" w:rsidP="009B7BA6">
      <w:pPr>
        <w:spacing w:after="0" w:line="240" w:lineRule="auto"/>
      </w:pPr>
      <w:r>
        <w:separator/>
      </w:r>
    </w:p>
  </w:endnote>
  <w:endnote w:type="continuationSeparator" w:id="0">
    <w:p w14:paraId="325CC509" w14:textId="77777777" w:rsidR="00805CC5" w:rsidRDefault="00805CC5" w:rsidP="009B7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kado Light">
    <w:altName w:val="Times New Roman"/>
    <w:panose1 w:val="00000000000000000000"/>
    <w:charset w:val="00"/>
    <w:family w:val="modern"/>
    <w:notTrueType/>
    <w:pitch w:val="variable"/>
    <w:sig w:usb0="A00000AF" w:usb1="5000207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Nexa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BE07D3" w14:textId="3BAF47A2" w:rsidR="001028AD" w:rsidRDefault="001028AD" w:rsidP="001028AD">
    <w:pPr>
      <w:pStyle w:val="Footer"/>
      <w:tabs>
        <w:tab w:val="center" w:pos="4873"/>
        <w:tab w:val="left" w:pos="9060"/>
      </w:tabs>
      <w:jc w:val="right"/>
      <w:rPr>
        <w:caps/>
        <w:noProof/>
        <w:color w:val="4F81BD" w:themeColor="accent1"/>
      </w:rPr>
    </w:pPr>
    <w:r>
      <w:rPr>
        <w:caps/>
        <w:color w:val="4F81BD" w:themeColor="accent1"/>
      </w:rPr>
      <w:tab/>
    </w:r>
    <w:r>
      <w:rPr>
        <w:caps/>
        <w:color w:val="4F81BD" w:themeColor="accent1"/>
      </w:rPr>
      <w:tab/>
    </w: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 xml:space="preserve"> PAGE   \* MERGEFORMAT </w:instrText>
    </w:r>
    <w:r>
      <w:rPr>
        <w:caps/>
        <w:color w:val="4F81BD" w:themeColor="accent1"/>
      </w:rPr>
      <w:fldChar w:fldCharType="separate"/>
    </w:r>
    <w:r>
      <w:rPr>
        <w:caps/>
        <w:noProof/>
        <w:color w:val="4F81BD" w:themeColor="accent1"/>
      </w:rPr>
      <w:t>2</w:t>
    </w:r>
    <w:r>
      <w:rPr>
        <w:caps/>
        <w:noProof/>
        <w:color w:val="4F81BD" w:themeColor="accent1"/>
      </w:rPr>
      <w:fldChar w:fldCharType="end"/>
    </w:r>
    <w:r>
      <w:rPr>
        <w:caps/>
        <w:noProof/>
        <w:color w:val="4F81BD" w:themeColor="accent1"/>
      </w:rPr>
      <w:tab/>
    </w:r>
    <w:r>
      <w:rPr>
        <w:caps/>
        <w:noProof/>
        <w:color w:val="4F81BD" w:themeColor="accent1"/>
      </w:rPr>
      <w:tab/>
      <w:t xml:space="preserve">UPDATED: </w:t>
    </w:r>
    <w:r>
      <w:rPr>
        <w:caps/>
        <w:noProof/>
        <w:color w:val="4F81BD" w:themeColor="accent1"/>
      </w:rPr>
      <w:fldChar w:fldCharType="begin"/>
    </w:r>
    <w:r>
      <w:rPr>
        <w:caps/>
        <w:noProof/>
        <w:color w:val="4F81BD" w:themeColor="accent1"/>
      </w:rPr>
      <w:instrText xml:space="preserve"> DATE \@ "d MMMM yyyy" </w:instrText>
    </w:r>
    <w:r>
      <w:rPr>
        <w:caps/>
        <w:noProof/>
        <w:color w:val="4F81BD" w:themeColor="accent1"/>
      </w:rPr>
      <w:fldChar w:fldCharType="separate"/>
    </w:r>
    <w:r w:rsidR="002D1BEB">
      <w:rPr>
        <w:caps/>
        <w:noProof/>
        <w:color w:val="4F81BD" w:themeColor="accent1"/>
      </w:rPr>
      <w:t>20 November 2024</w:t>
    </w:r>
    <w:r>
      <w:rPr>
        <w:caps/>
        <w:noProof/>
        <w:color w:val="4F81BD" w:themeColor="accent1"/>
      </w:rPr>
      <w:fldChar w:fldCharType="end"/>
    </w:r>
  </w:p>
  <w:p w14:paraId="37E6D4A2" w14:textId="77777777" w:rsidR="001028AD" w:rsidRDefault="001028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66DCBC" w14:textId="77777777" w:rsidR="00805CC5" w:rsidRDefault="00805CC5" w:rsidP="009B7BA6">
      <w:pPr>
        <w:spacing w:after="0" w:line="240" w:lineRule="auto"/>
      </w:pPr>
      <w:r>
        <w:separator/>
      </w:r>
    </w:p>
  </w:footnote>
  <w:footnote w:type="continuationSeparator" w:id="0">
    <w:p w14:paraId="49596B62" w14:textId="77777777" w:rsidR="00805CC5" w:rsidRDefault="00805CC5" w:rsidP="009B7B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35CEDB" w14:textId="5678EC9F" w:rsidR="00D66FC2" w:rsidRDefault="00D66FC2" w:rsidP="00D66FC2">
    <w:pPr>
      <w:pStyle w:val="Header"/>
      <w:jc w:val="righ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81A85FF" wp14:editId="61B1A963">
          <wp:simplePos x="0" y="0"/>
          <wp:positionH relativeFrom="column">
            <wp:posOffset>4549140</wp:posOffset>
          </wp:positionH>
          <wp:positionV relativeFrom="paragraph">
            <wp:posOffset>-221615</wp:posOffset>
          </wp:positionV>
          <wp:extent cx="1969770" cy="563880"/>
          <wp:effectExtent l="19050" t="0" r="0" b="0"/>
          <wp:wrapNone/>
          <wp:docPr id="3" name="Picture 2" descr="Southern Discoveries Logo Horizontal - 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outhern Discoveries Logo Horizontal - RGB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69770" cy="5638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993671"/>
    <w:multiLevelType w:val="hybridMultilevel"/>
    <w:tmpl w:val="B35A285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B84B40"/>
    <w:multiLevelType w:val="hybridMultilevel"/>
    <w:tmpl w:val="18BAEEE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DE4891"/>
    <w:multiLevelType w:val="hybridMultilevel"/>
    <w:tmpl w:val="483A46C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DD143E"/>
    <w:multiLevelType w:val="hybridMultilevel"/>
    <w:tmpl w:val="7018CA22"/>
    <w:lvl w:ilvl="0" w:tplc="8EAAB104">
      <w:numFmt w:val="bullet"/>
      <w:lvlText w:val="-"/>
      <w:lvlJc w:val="left"/>
      <w:pPr>
        <w:ind w:left="720" w:hanging="360"/>
      </w:pPr>
      <w:rPr>
        <w:rFonts w:ascii="Mikado Light" w:eastAsia="Times New Roman" w:hAnsi="Mikado Light" w:cs="Times New Roman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BA2E62"/>
    <w:multiLevelType w:val="hybridMultilevel"/>
    <w:tmpl w:val="2DD0E80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8340F2"/>
    <w:multiLevelType w:val="hybridMultilevel"/>
    <w:tmpl w:val="8998F5D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D96927"/>
    <w:multiLevelType w:val="hybridMultilevel"/>
    <w:tmpl w:val="A474743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101958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7FD07D6"/>
    <w:multiLevelType w:val="hybridMultilevel"/>
    <w:tmpl w:val="86E687DE"/>
    <w:lvl w:ilvl="0" w:tplc="6F987E1A">
      <w:numFmt w:val="bullet"/>
      <w:lvlText w:val="-"/>
      <w:lvlJc w:val="left"/>
      <w:pPr>
        <w:ind w:left="720" w:hanging="360"/>
      </w:pPr>
      <w:rPr>
        <w:rFonts w:ascii="Mikado Light" w:eastAsia="Times New Roman" w:hAnsi="Mikado Light" w:cs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8F2968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D53148B"/>
    <w:multiLevelType w:val="hybridMultilevel"/>
    <w:tmpl w:val="9984F61C"/>
    <w:lvl w:ilvl="0" w:tplc="6F987E1A">
      <w:numFmt w:val="bullet"/>
      <w:lvlText w:val="-"/>
      <w:lvlJc w:val="left"/>
      <w:pPr>
        <w:ind w:left="720" w:hanging="360"/>
      </w:pPr>
      <w:rPr>
        <w:rFonts w:ascii="Mikado Light" w:eastAsia="Times New Roman" w:hAnsi="Mikado Light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DC138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69C6140D"/>
    <w:multiLevelType w:val="hybridMultilevel"/>
    <w:tmpl w:val="2E06F3A4"/>
    <w:lvl w:ilvl="0" w:tplc="6F987E1A">
      <w:numFmt w:val="bullet"/>
      <w:lvlText w:val="-"/>
      <w:lvlJc w:val="left"/>
      <w:pPr>
        <w:ind w:left="720" w:hanging="360"/>
      </w:pPr>
      <w:rPr>
        <w:rFonts w:ascii="Mikado Light" w:eastAsia="Times New Roman" w:hAnsi="Mikado Light" w:cs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F440A0"/>
    <w:multiLevelType w:val="hybridMultilevel"/>
    <w:tmpl w:val="F1C82C42"/>
    <w:lvl w:ilvl="0" w:tplc="6F987E1A">
      <w:numFmt w:val="bullet"/>
      <w:lvlText w:val="-"/>
      <w:lvlJc w:val="left"/>
      <w:pPr>
        <w:ind w:left="720" w:hanging="360"/>
      </w:pPr>
      <w:rPr>
        <w:rFonts w:ascii="Mikado Light" w:eastAsia="Times New Roman" w:hAnsi="Mikado Light" w:cs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3509447">
    <w:abstractNumId w:val="5"/>
  </w:num>
  <w:num w:numId="2" w16cid:durableId="1063916913">
    <w:abstractNumId w:val="4"/>
  </w:num>
  <w:num w:numId="3" w16cid:durableId="1124150843">
    <w:abstractNumId w:val="9"/>
  </w:num>
  <w:num w:numId="4" w16cid:durableId="875627940">
    <w:abstractNumId w:val="7"/>
  </w:num>
  <w:num w:numId="5" w16cid:durableId="953294617">
    <w:abstractNumId w:val="11"/>
  </w:num>
  <w:num w:numId="6" w16cid:durableId="1706784065">
    <w:abstractNumId w:val="12"/>
  </w:num>
  <w:num w:numId="7" w16cid:durableId="1532837027">
    <w:abstractNumId w:val="3"/>
  </w:num>
  <w:num w:numId="8" w16cid:durableId="1119102518">
    <w:abstractNumId w:val="2"/>
  </w:num>
  <w:num w:numId="9" w16cid:durableId="1640309036">
    <w:abstractNumId w:val="8"/>
  </w:num>
  <w:num w:numId="10" w16cid:durableId="671221774">
    <w:abstractNumId w:val="6"/>
  </w:num>
  <w:num w:numId="11" w16cid:durableId="1677541427">
    <w:abstractNumId w:val="0"/>
  </w:num>
  <w:num w:numId="12" w16cid:durableId="1370691463">
    <w:abstractNumId w:val="13"/>
  </w:num>
  <w:num w:numId="13" w16cid:durableId="2011568036">
    <w:abstractNumId w:val="1"/>
  </w:num>
  <w:num w:numId="14" w16cid:durableId="111178486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9EB"/>
    <w:rsid w:val="0000191A"/>
    <w:rsid w:val="00004CC5"/>
    <w:rsid w:val="0007339E"/>
    <w:rsid w:val="001028AD"/>
    <w:rsid w:val="001765C3"/>
    <w:rsid w:val="001807B9"/>
    <w:rsid w:val="0018570B"/>
    <w:rsid w:val="001D5301"/>
    <w:rsid w:val="001F7187"/>
    <w:rsid w:val="0023260C"/>
    <w:rsid w:val="002466A3"/>
    <w:rsid w:val="0025115A"/>
    <w:rsid w:val="002B1EAD"/>
    <w:rsid w:val="002D1BEB"/>
    <w:rsid w:val="002D21B5"/>
    <w:rsid w:val="002D7334"/>
    <w:rsid w:val="002E1D56"/>
    <w:rsid w:val="002F202E"/>
    <w:rsid w:val="003011D9"/>
    <w:rsid w:val="00321AAD"/>
    <w:rsid w:val="00364264"/>
    <w:rsid w:val="00381F47"/>
    <w:rsid w:val="00386957"/>
    <w:rsid w:val="00392797"/>
    <w:rsid w:val="003C1146"/>
    <w:rsid w:val="003C24FC"/>
    <w:rsid w:val="003C3028"/>
    <w:rsid w:val="004012AD"/>
    <w:rsid w:val="00471EB3"/>
    <w:rsid w:val="00472D91"/>
    <w:rsid w:val="0048112F"/>
    <w:rsid w:val="004A353F"/>
    <w:rsid w:val="004C6BAC"/>
    <w:rsid w:val="005803E7"/>
    <w:rsid w:val="005B4B25"/>
    <w:rsid w:val="005E2893"/>
    <w:rsid w:val="00622313"/>
    <w:rsid w:val="006231AF"/>
    <w:rsid w:val="006751CC"/>
    <w:rsid w:val="0069016F"/>
    <w:rsid w:val="006C5E86"/>
    <w:rsid w:val="0074227F"/>
    <w:rsid w:val="00742C3C"/>
    <w:rsid w:val="00744639"/>
    <w:rsid w:val="00776657"/>
    <w:rsid w:val="007A3785"/>
    <w:rsid w:val="007B357F"/>
    <w:rsid w:val="007F6C3E"/>
    <w:rsid w:val="00805CC5"/>
    <w:rsid w:val="00825E6C"/>
    <w:rsid w:val="00832D7A"/>
    <w:rsid w:val="008B051E"/>
    <w:rsid w:val="008F48EF"/>
    <w:rsid w:val="00981538"/>
    <w:rsid w:val="009B275D"/>
    <w:rsid w:val="009B7BA6"/>
    <w:rsid w:val="00A12D34"/>
    <w:rsid w:val="00AF7C2F"/>
    <w:rsid w:val="00B04149"/>
    <w:rsid w:val="00B14B0F"/>
    <w:rsid w:val="00B20830"/>
    <w:rsid w:val="00B64864"/>
    <w:rsid w:val="00BA5181"/>
    <w:rsid w:val="00BD429F"/>
    <w:rsid w:val="00BE0973"/>
    <w:rsid w:val="00C05889"/>
    <w:rsid w:val="00C81EE4"/>
    <w:rsid w:val="00CD1EAE"/>
    <w:rsid w:val="00CD3E92"/>
    <w:rsid w:val="00CE70E3"/>
    <w:rsid w:val="00CF0D17"/>
    <w:rsid w:val="00D029EB"/>
    <w:rsid w:val="00D377B1"/>
    <w:rsid w:val="00D66FC2"/>
    <w:rsid w:val="00DC07D4"/>
    <w:rsid w:val="00E1102A"/>
    <w:rsid w:val="00E438B1"/>
    <w:rsid w:val="00E43E08"/>
    <w:rsid w:val="00E46021"/>
    <w:rsid w:val="00E66836"/>
    <w:rsid w:val="00E71EA7"/>
    <w:rsid w:val="00E8555B"/>
    <w:rsid w:val="00E9724F"/>
    <w:rsid w:val="00EA5F87"/>
    <w:rsid w:val="00EC3713"/>
    <w:rsid w:val="00F24432"/>
    <w:rsid w:val="00FB1101"/>
    <w:rsid w:val="00FB2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4489A3"/>
  <w15:docId w15:val="{41A466D1-0808-4D1D-AC78-F7A3A4BB8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N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570B"/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0973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4"/>
      <w:lang w:val="en-AU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0973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8"/>
      <w:szCs w:val="24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029EB"/>
    <w:pPr>
      <w:spacing w:after="0" w:line="240" w:lineRule="auto"/>
    </w:pPr>
  </w:style>
  <w:style w:type="table" w:styleId="TableGrid">
    <w:name w:val="Table Grid"/>
    <w:basedOn w:val="TableNormal"/>
    <w:rsid w:val="00D029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semiHidden/>
    <w:rsid w:val="00BE0973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4"/>
      <w:lang w:val="en-AU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0973"/>
    <w:rPr>
      <w:rFonts w:asciiTheme="majorHAnsi" w:eastAsiaTheme="majorEastAsia" w:hAnsiTheme="majorHAnsi" w:cstheme="majorBidi"/>
      <w:color w:val="243F60" w:themeColor="accent1" w:themeShade="7F"/>
      <w:sz w:val="28"/>
      <w:szCs w:val="24"/>
      <w:lang w:val="en-AU"/>
    </w:rPr>
  </w:style>
  <w:style w:type="paragraph" w:styleId="Header">
    <w:name w:val="header"/>
    <w:basedOn w:val="Normal"/>
    <w:link w:val="HeaderChar"/>
    <w:unhideWhenUsed/>
    <w:rsid w:val="00BE0973"/>
    <w:pPr>
      <w:tabs>
        <w:tab w:val="center" w:pos="4320"/>
        <w:tab w:val="right" w:pos="8640"/>
      </w:tabs>
      <w:spacing w:after="0" w:line="240" w:lineRule="auto"/>
    </w:pPr>
    <w:rPr>
      <w:rFonts w:ascii="Arial" w:eastAsia="Cambria" w:hAnsi="Arial" w:cs="Times New Roman"/>
      <w:sz w:val="28"/>
      <w:szCs w:val="24"/>
      <w:lang w:val="en-AU"/>
    </w:rPr>
  </w:style>
  <w:style w:type="character" w:customStyle="1" w:styleId="HeaderChar">
    <w:name w:val="Header Char"/>
    <w:basedOn w:val="DefaultParagraphFont"/>
    <w:link w:val="Header"/>
    <w:rsid w:val="00BE0973"/>
    <w:rPr>
      <w:rFonts w:ascii="Arial" w:eastAsia="Cambria" w:hAnsi="Arial" w:cs="Times New Roman"/>
      <w:sz w:val="28"/>
      <w:szCs w:val="24"/>
      <w:lang w:val="en-AU"/>
    </w:rPr>
  </w:style>
  <w:style w:type="paragraph" w:styleId="BodyText">
    <w:name w:val="Body Text"/>
    <w:basedOn w:val="Normal"/>
    <w:link w:val="BodyTextChar"/>
    <w:uiPriority w:val="99"/>
    <w:semiHidden/>
    <w:unhideWhenUsed/>
    <w:rsid w:val="00BE0973"/>
    <w:pPr>
      <w:spacing w:after="120" w:line="240" w:lineRule="auto"/>
    </w:pPr>
    <w:rPr>
      <w:rFonts w:ascii="Arial" w:eastAsia="Cambria" w:hAnsi="Arial" w:cs="Times New Roman"/>
      <w:sz w:val="28"/>
      <w:szCs w:val="24"/>
      <w:lang w:val="en-AU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E0973"/>
    <w:rPr>
      <w:rFonts w:ascii="Arial" w:eastAsia="Cambria" w:hAnsi="Arial" w:cs="Times New Roman"/>
      <w:sz w:val="28"/>
      <w:szCs w:val="24"/>
      <w:lang w:val="en-AU"/>
    </w:rPr>
  </w:style>
  <w:style w:type="paragraph" w:styleId="Caption">
    <w:name w:val="caption"/>
    <w:basedOn w:val="Normal"/>
    <w:next w:val="Normal"/>
    <w:qFormat/>
    <w:rsid w:val="00BE0973"/>
    <w:pPr>
      <w:tabs>
        <w:tab w:val="left" w:pos="2835"/>
        <w:tab w:val="left" w:pos="5954"/>
        <w:tab w:val="left" w:pos="7088"/>
      </w:tabs>
      <w:spacing w:after="0" w:line="240" w:lineRule="auto"/>
    </w:pPr>
    <w:rPr>
      <w:rFonts w:ascii="Tahoma" w:eastAsia="Times New Roman" w:hAnsi="Tahoma" w:cs="Times New Roman"/>
      <w:b/>
      <w:sz w:val="24"/>
      <w:szCs w:val="20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9B7B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7BA6"/>
  </w:style>
  <w:style w:type="paragraph" w:styleId="ListParagraph">
    <w:name w:val="List Paragraph"/>
    <w:basedOn w:val="Normal"/>
    <w:uiPriority w:val="34"/>
    <w:qFormat/>
    <w:rsid w:val="00321AA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0"/>
      <w:lang w:val="en-AU" w:eastAsia="en-US"/>
    </w:rPr>
  </w:style>
  <w:style w:type="paragraph" w:customStyle="1" w:styleId="CompanyName">
    <w:name w:val="Company Name"/>
    <w:basedOn w:val="Normal"/>
    <w:rsid w:val="001D5301"/>
    <w:pPr>
      <w:keepLines/>
      <w:framePr w:w="3557" w:hSpace="187" w:vSpace="187" w:wrap="notBeside" w:vAnchor="page" w:hAnchor="page" w:x="7345" w:y="1009" w:anchorLock="1"/>
      <w:pBdr>
        <w:top w:val="single" w:sz="6" w:space="9" w:color="auto"/>
        <w:left w:val="single" w:sz="6" w:space="9" w:color="auto"/>
        <w:bottom w:val="single" w:sz="6" w:space="9" w:color="auto"/>
        <w:right w:val="single" w:sz="6" w:space="9" w:color="auto"/>
      </w:pBdr>
      <w:shd w:val="solid" w:color="auto" w:fill="auto"/>
      <w:spacing w:after="0" w:line="320" w:lineRule="exact"/>
    </w:pPr>
    <w:rPr>
      <w:rFonts w:ascii="Arial Black" w:eastAsia="Times New Roman" w:hAnsi="Arial Black" w:cs="Times New Roman"/>
      <w:spacing w:val="-15"/>
      <w:position w:val="-2"/>
      <w:sz w:val="32"/>
      <w:szCs w:val="20"/>
      <w:lang w:val="en-US" w:eastAsia="en-US"/>
    </w:rPr>
  </w:style>
  <w:style w:type="paragraph" w:styleId="Revision">
    <w:name w:val="Revision"/>
    <w:hidden/>
    <w:uiPriority w:val="99"/>
    <w:semiHidden/>
    <w:rsid w:val="00CD1EA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1399</Words>
  <Characters>7979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msops</dc:creator>
  <cp:lastModifiedBy>Rachel Rose</cp:lastModifiedBy>
  <cp:revision>4</cp:revision>
  <cp:lastPrinted>2018-12-06T22:53:00Z</cp:lastPrinted>
  <dcterms:created xsi:type="dcterms:W3CDTF">2024-11-18T21:44:00Z</dcterms:created>
  <dcterms:modified xsi:type="dcterms:W3CDTF">2024-11-19T21:46:00Z</dcterms:modified>
</cp:coreProperties>
</file>