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805D0" w14:textId="77777777" w:rsidR="00F34D91" w:rsidRPr="003B2CCF" w:rsidRDefault="00F34D91" w:rsidP="00F34D91">
      <w:pPr>
        <w:rPr>
          <w:rFonts w:ascii="Verdana" w:hAnsi="Verdana" w:cstheme="minorHAnsi"/>
          <w:b/>
          <w:sz w:val="20"/>
          <w:szCs w:val="20"/>
        </w:rPr>
      </w:pPr>
      <w:r w:rsidRPr="003B2CCF">
        <w:rPr>
          <w:rFonts w:ascii="Verdana" w:hAnsi="Verdana" w:cstheme="minorHAnsi"/>
          <w:b/>
          <w:sz w:val="20"/>
          <w:szCs w:val="20"/>
        </w:rPr>
        <w:t>WINEWORKS LTD</w:t>
      </w:r>
    </w:p>
    <w:p w14:paraId="1D23AA7F" w14:textId="5BFF2F1D" w:rsidR="00F34D91" w:rsidRPr="003B2CCF" w:rsidRDefault="00F34D91" w:rsidP="00F34D91">
      <w:pPr>
        <w:rPr>
          <w:rFonts w:ascii="Verdana" w:hAnsi="Verdana" w:cstheme="minorHAnsi"/>
          <w:b/>
          <w:sz w:val="20"/>
          <w:szCs w:val="20"/>
        </w:rPr>
      </w:pPr>
      <w:r w:rsidRPr="003B2CCF">
        <w:rPr>
          <w:rFonts w:ascii="Verdana" w:hAnsi="Verdana" w:cstheme="minorHAnsi"/>
          <w:b/>
          <w:sz w:val="20"/>
          <w:szCs w:val="20"/>
        </w:rPr>
        <w:t xml:space="preserve">POSITION DESCRIPTION FOR </w:t>
      </w:r>
      <w:r w:rsidR="00E17256">
        <w:rPr>
          <w:rFonts w:ascii="Verdana" w:hAnsi="Verdana" w:cstheme="minorHAnsi"/>
          <w:b/>
          <w:sz w:val="20"/>
          <w:szCs w:val="20"/>
        </w:rPr>
        <w:t>PRODUCTION LINE OPER</w:t>
      </w:r>
      <w:r w:rsidR="00103E61">
        <w:rPr>
          <w:rFonts w:ascii="Verdana" w:hAnsi="Verdana" w:cstheme="minorHAnsi"/>
          <w:b/>
          <w:sz w:val="20"/>
          <w:szCs w:val="20"/>
        </w:rPr>
        <w:t>A</w:t>
      </w:r>
      <w:r w:rsidR="00E17256">
        <w:rPr>
          <w:rFonts w:ascii="Verdana" w:hAnsi="Verdana" w:cstheme="minorHAnsi"/>
          <w:b/>
          <w:sz w:val="20"/>
          <w:szCs w:val="20"/>
        </w:rPr>
        <w:t>TOR</w:t>
      </w:r>
    </w:p>
    <w:p w14:paraId="7C508AE0" w14:textId="77777777" w:rsidR="00F34D91" w:rsidRPr="003B2CCF" w:rsidRDefault="00F34D91" w:rsidP="00F34D91">
      <w:pPr>
        <w:rPr>
          <w:rFonts w:ascii="Verdana" w:hAnsi="Verdana" w:cstheme="minorHAnsi"/>
          <w:b/>
          <w:sz w:val="20"/>
          <w:szCs w:val="20"/>
        </w:rPr>
      </w:pPr>
    </w:p>
    <w:p w14:paraId="38ECA1D2" w14:textId="77777777" w:rsidR="00F34D91" w:rsidRPr="003B2CCF" w:rsidRDefault="00F34D91" w:rsidP="00F34D91">
      <w:pPr>
        <w:tabs>
          <w:tab w:val="left" w:pos="1701"/>
        </w:tabs>
        <w:jc w:val="both"/>
        <w:rPr>
          <w:rFonts w:ascii="Verdana" w:hAnsi="Verdana" w:cstheme="minorHAnsi"/>
          <w:sz w:val="20"/>
          <w:szCs w:val="20"/>
        </w:rPr>
      </w:pPr>
      <w:r w:rsidRPr="003B2CCF">
        <w:rPr>
          <w:rFonts w:ascii="Verdana" w:hAnsi="Verdana" w:cstheme="minorHAnsi"/>
          <w:sz w:val="20"/>
          <w:szCs w:val="20"/>
        </w:rPr>
        <w:t>Location:</w:t>
      </w:r>
      <w:r w:rsidRPr="003B2CCF">
        <w:rPr>
          <w:rFonts w:ascii="Verdana" w:hAnsi="Verdana" w:cstheme="minorHAnsi"/>
          <w:sz w:val="20"/>
          <w:szCs w:val="20"/>
        </w:rPr>
        <w:tab/>
      </w:r>
      <w:r w:rsidRPr="003B2CCF">
        <w:rPr>
          <w:rFonts w:ascii="Verdana" w:hAnsi="Verdana" w:cstheme="minorHAnsi"/>
          <w:sz w:val="20"/>
          <w:szCs w:val="20"/>
        </w:rPr>
        <w:tab/>
      </w:r>
      <w:r w:rsidR="00992BF0">
        <w:rPr>
          <w:rFonts w:ascii="Verdana" w:hAnsi="Verdana" w:cstheme="minorHAnsi"/>
          <w:sz w:val="20"/>
          <w:szCs w:val="20"/>
        </w:rPr>
        <w:t>Hastings</w:t>
      </w:r>
      <w:r w:rsidRPr="003B2CCF">
        <w:rPr>
          <w:rFonts w:ascii="Verdana" w:hAnsi="Verdana" w:cstheme="minorHAnsi"/>
          <w:sz w:val="20"/>
          <w:szCs w:val="20"/>
        </w:rPr>
        <w:tab/>
      </w:r>
    </w:p>
    <w:p w14:paraId="6908C53C" w14:textId="77777777" w:rsidR="00F34D91" w:rsidRPr="003B2CCF" w:rsidRDefault="00F34D91" w:rsidP="00F34D91">
      <w:pPr>
        <w:tabs>
          <w:tab w:val="left" w:pos="1701"/>
        </w:tabs>
        <w:rPr>
          <w:rFonts w:ascii="Verdana" w:hAnsi="Verdana" w:cstheme="minorHAnsi"/>
          <w:sz w:val="20"/>
          <w:szCs w:val="20"/>
        </w:rPr>
      </w:pPr>
      <w:r w:rsidRPr="003B2CCF">
        <w:rPr>
          <w:rFonts w:ascii="Verdana" w:hAnsi="Verdana" w:cstheme="minorHAnsi"/>
          <w:sz w:val="20"/>
          <w:szCs w:val="20"/>
        </w:rPr>
        <w:t>Department:</w:t>
      </w:r>
      <w:r w:rsidRPr="003B2CCF">
        <w:rPr>
          <w:rFonts w:ascii="Verdana" w:hAnsi="Verdana" w:cstheme="minorHAnsi"/>
          <w:sz w:val="20"/>
          <w:szCs w:val="20"/>
        </w:rPr>
        <w:tab/>
      </w:r>
      <w:r w:rsidRPr="003B2CCF">
        <w:rPr>
          <w:rFonts w:ascii="Verdana" w:hAnsi="Verdana" w:cstheme="minorHAnsi"/>
          <w:sz w:val="20"/>
          <w:szCs w:val="20"/>
        </w:rPr>
        <w:tab/>
      </w:r>
      <w:r w:rsidR="00992BF0">
        <w:rPr>
          <w:rFonts w:ascii="Verdana" w:hAnsi="Verdana" w:cstheme="minorHAnsi"/>
          <w:sz w:val="20"/>
          <w:szCs w:val="20"/>
        </w:rPr>
        <w:t>Production</w:t>
      </w:r>
    </w:p>
    <w:p w14:paraId="108387BC" w14:textId="77777777" w:rsidR="00F34D91" w:rsidRPr="003B2CCF" w:rsidRDefault="00F34D91" w:rsidP="00F34D91">
      <w:pPr>
        <w:tabs>
          <w:tab w:val="left" w:pos="1701"/>
        </w:tabs>
        <w:rPr>
          <w:rFonts w:ascii="Verdana" w:hAnsi="Verdana" w:cstheme="minorHAnsi"/>
          <w:sz w:val="20"/>
          <w:szCs w:val="20"/>
        </w:rPr>
      </w:pPr>
      <w:r w:rsidRPr="003B2CCF">
        <w:rPr>
          <w:rFonts w:ascii="Verdana" w:hAnsi="Verdana" w:cstheme="minorHAnsi"/>
          <w:sz w:val="20"/>
          <w:szCs w:val="20"/>
        </w:rPr>
        <w:t>Reports to:</w:t>
      </w:r>
      <w:r w:rsidRPr="003B2CCF">
        <w:rPr>
          <w:rFonts w:ascii="Verdana" w:hAnsi="Verdana" w:cstheme="minorHAnsi"/>
          <w:sz w:val="20"/>
          <w:szCs w:val="20"/>
        </w:rPr>
        <w:tab/>
      </w:r>
      <w:r w:rsidRPr="003B2CCF">
        <w:rPr>
          <w:rFonts w:ascii="Verdana" w:hAnsi="Verdana" w:cstheme="minorHAnsi"/>
          <w:sz w:val="20"/>
          <w:szCs w:val="20"/>
        </w:rPr>
        <w:tab/>
      </w:r>
      <w:r w:rsidR="00E17256">
        <w:rPr>
          <w:rFonts w:ascii="Verdana" w:hAnsi="Verdana" w:cstheme="minorHAnsi"/>
          <w:sz w:val="20"/>
          <w:szCs w:val="20"/>
        </w:rPr>
        <w:t>Production</w:t>
      </w:r>
      <w:r w:rsidR="00992BF0">
        <w:rPr>
          <w:rFonts w:ascii="Verdana" w:hAnsi="Verdana" w:cstheme="minorHAnsi"/>
          <w:sz w:val="20"/>
          <w:szCs w:val="20"/>
        </w:rPr>
        <w:t xml:space="preserve"> Supervisor</w:t>
      </w:r>
    </w:p>
    <w:p w14:paraId="20FAF138" w14:textId="77777777" w:rsidR="00F34D91" w:rsidRPr="003B2CCF" w:rsidRDefault="00F34D91" w:rsidP="00F34D91">
      <w:pPr>
        <w:tabs>
          <w:tab w:val="left" w:pos="1701"/>
        </w:tabs>
        <w:rPr>
          <w:rFonts w:ascii="Verdana" w:hAnsi="Verdana" w:cstheme="minorHAnsi"/>
          <w:sz w:val="20"/>
          <w:szCs w:val="20"/>
        </w:rPr>
      </w:pPr>
      <w:r w:rsidRPr="003B2CCF">
        <w:rPr>
          <w:rFonts w:ascii="Verdana" w:hAnsi="Verdana" w:cstheme="minorHAnsi"/>
          <w:sz w:val="20"/>
          <w:szCs w:val="20"/>
        </w:rPr>
        <w:t>Date:</w:t>
      </w:r>
      <w:r w:rsidRPr="003B2CCF">
        <w:rPr>
          <w:rFonts w:ascii="Verdana" w:hAnsi="Verdana" w:cstheme="minorHAnsi"/>
          <w:sz w:val="20"/>
          <w:szCs w:val="20"/>
        </w:rPr>
        <w:tab/>
      </w:r>
      <w:r w:rsidRPr="003B2CCF">
        <w:rPr>
          <w:rFonts w:ascii="Verdana" w:hAnsi="Verdana" w:cstheme="minorHAnsi"/>
          <w:sz w:val="20"/>
          <w:szCs w:val="20"/>
        </w:rPr>
        <w:tab/>
      </w:r>
    </w:p>
    <w:p w14:paraId="5604B47A" w14:textId="77777777" w:rsidR="00F34D91" w:rsidRDefault="00F34D91" w:rsidP="00F34D91">
      <w:pPr>
        <w:ind w:left="720" w:hanging="720"/>
        <w:rPr>
          <w:rFonts w:ascii="Verdana" w:hAnsi="Verdana" w:cstheme="minorHAnsi"/>
          <w:color w:val="000000" w:themeColor="text1"/>
          <w:sz w:val="20"/>
          <w:szCs w:val="20"/>
        </w:rPr>
      </w:pPr>
      <w:r w:rsidRPr="003B2CCF">
        <w:rPr>
          <w:rFonts w:ascii="Verdana" w:hAnsi="Verdana" w:cstheme="minorHAnsi"/>
          <w:color w:val="000000" w:themeColor="text1"/>
          <w:sz w:val="20"/>
          <w:szCs w:val="20"/>
        </w:rPr>
        <w:t>Working</w:t>
      </w:r>
      <w:r w:rsidRPr="003B2CCF">
        <w:rPr>
          <w:rFonts w:ascii="Verdana" w:hAnsi="Verdana" w:cstheme="minorHAnsi"/>
          <w:color w:val="000000" w:themeColor="text1"/>
          <w:sz w:val="20"/>
          <w:szCs w:val="20"/>
        </w:rPr>
        <w:tab/>
      </w:r>
      <w:r w:rsidR="003B2CCF">
        <w:rPr>
          <w:rFonts w:ascii="Verdana" w:hAnsi="Verdana" w:cstheme="minorHAnsi"/>
          <w:color w:val="000000" w:themeColor="text1"/>
          <w:sz w:val="20"/>
          <w:szCs w:val="20"/>
        </w:rPr>
        <w:tab/>
      </w:r>
      <w:r w:rsidRPr="003B2CCF">
        <w:rPr>
          <w:rFonts w:ascii="Verdana" w:hAnsi="Verdana" w:cstheme="minorHAnsi"/>
          <w:color w:val="000000" w:themeColor="text1"/>
          <w:sz w:val="20"/>
          <w:szCs w:val="20"/>
        </w:rPr>
        <w:t xml:space="preserve">Relationships </w:t>
      </w:r>
      <w:r w:rsidRPr="003B2CCF">
        <w:rPr>
          <w:rFonts w:ascii="Verdana" w:hAnsi="Verdana" w:cstheme="minorHAnsi"/>
          <w:color w:val="000000" w:themeColor="text1"/>
          <w:sz w:val="20"/>
          <w:szCs w:val="20"/>
        </w:rPr>
        <w:tab/>
        <w:t>Internal:</w:t>
      </w:r>
      <w:r w:rsidRPr="003B2CCF">
        <w:rPr>
          <w:rFonts w:ascii="Verdana" w:hAnsi="Verdana" w:cstheme="minorHAnsi"/>
          <w:color w:val="000000" w:themeColor="text1"/>
          <w:sz w:val="20"/>
          <w:szCs w:val="20"/>
        </w:rPr>
        <w:tab/>
      </w:r>
      <w:r w:rsidR="00695596">
        <w:rPr>
          <w:rFonts w:ascii="Verdana" w:hAnsi="Verdana" w:cstheme="minorHAnsi"/>
          <w:color w:val="000000" w:themeColor="text1"/>
          <w:sz w:val="20"/>
          <w:szCs w:val="20"/>
        </w:rPr>
        <w:t>Supervisor</w:t>
      </w:r>
    </w:p>
    <w:p w14:paraId="0D8CA2EF" w14:textId="77777777" w:rsidR="00992BF0" w:rsidRPr="003B2CCF" w:rsidRDefault="00992BF0" w:rsidP="00F34D91">
      <w:pPr>
        <w:ind w:left="720" w:hanging="720"/>
        <w:rPr>
          <w:rFonts w:ascii="Verdana" w:hAnsi="Verdana" w:cstheme="minorHAnsi"/>
          <w:color w:val="000000" w:themeColor="text1"/>
          <w:sz w:val="20"/>
          <w:szCs w:val="20"/>
        </w:rPr>
      </w:pPr>
      <w:r>
        <w:rPr>
          <w:rFonts w:ascii="Verdana" w:hAnsi="Verdana" w:cstheme="minorHAnsi"/>
          <w:color w:val="000000" w:themeColor="text1"/>
          <w:sz w:val="20"/>
          <w:szCs w:val="20"/>
        </w:rPr>
        <w:tab/>
      </w:r>
      <w:r>
        <w:rPr>
          <w:rFonts w:ascii="Verdana" w:hAnsi="Verdana" w:cstheme="minorHAnsi"/>
          <w:color w:val="000000" w:themeColor="text1"/>
          <w:sz w:val="20"/>
          <w:szCs w:val="20"/>
        </w:rPr>
        <w:tab/>
      </w:r>
      <w:r>
        <w:rPr>
          <w:rFonts w:ascii="Verdana" w:hAnsi="Verdana" w:cstheme="minorHAnsi"/>
          <w:color w:val="000000" w:themeColor="text1"/>
          <w:sz w:val="20"/>
          <w:szCs w:val="20"/>
        </w:rPr>
        <w:tab/>
      </w:r>
      <w:r>
        <w:rPr>
          <w:rFonts w:ascii="Verdana" w:hAnsi="Verdana" w:cstheme="minorHAnsi"/>
          <w:color w:val="000000" w:themeColor="text1"/>
          <w:sz w:val="20"/>
          <w:szCs w:val="20"/>
        </w:rPr>
        <w:tab/>
      </w:r>
      <w:r>
        <w:rPr>
          <w:rFonts w:ascii="Verdana" w:hAnsi="Verdana" w:cstheme="minorHAnsi"/>
          <w:color w:val="000000" w:themeColor="text1"/>
          <w:sz w:val="20"/>
          <w:szCs w:val="20"/>
        </w:rPr>
        <w:tab/>
      </w:r>
      <w:r>
        <w:rPr>
          <w:rFonts w:ascii="Verdana" w:hAnsi="Verdana" w:cstheme="minorHAnsi"/>
          <w:color w:val="000000" w:themeColor="text1"/>
          <w:sz w:val="20"/>
          <w:szCs w:val="20"/>
        </w:rPr>
        <w:tab/>
      </w:r>
      <w:r>
        <w:rPr>
          <w:rFonts w:ascii="Verdana" w:hAnsi="Verdana" w:cstheme="minorHAnsi"/>
          <w:color w:val="000000" w:themeColor="text1"/>
          <w:sz w:val="20"/>
          <w:szCs w:val="20"/>
        </w:rPr>
        <w:tab/>
        <w:t>Production Manager</w:t>
      </w:r>
    </w:p>
    <w:p w14:paraId="675372E7" w14:textId="77777777" w:rsidR="00992BF0" w:rsidRDefault="00F34D91" w:rsidP="00F34D91">
      <w:pPr>
        <w:ind w:left="1440" w:firstLine="720"/>
        <w:rPr>
          <w:rFonts w:ascii="Verdana" w:hAnsi="Verdana" w:cstheme="minorHAnsi"/>
          <w:color w:val="000000" w:themeColor="text1"/>
          <w:sz w:val="20"/>
          <w:szCs w:val="20"/>
        </w:rPr>
      </w:pPr>
      <w:r w:rsidRPr="003B2CCF">
        <w:rPr>
          <w:rFonts w:ascii="Verdana" w:hAnsi="Verdana" w:cstheme="minorHAnsi"/>
          <w:color w:val="000000" w:themeColor="text1"/>
          <w:sz w:val="20"/>
          <w:szCs w:val="20"/>
        </w:rPr>
        <w:t>External:</w:t>
      </w:r>
      <w:r w:rsidRPr="003B2CCF">
        <w:rPr>
          <w:rFonts w:ascii="Verdana" w:hAnsi="Verdana" w:cstheme="minorHAnsi"/>
          <w:color w:val="000000" w:themeColor="text1"/>
          <w:sz w:val="20"/>
          <w:szCs w:val="20"/>
        </w:rPr>
        <w:tab/>
      </w:r>
      <w:r w:rsidR="00E17256">
        <w:rPr>
          <w:rFonts w:ascii="Verdana" w:hAnsi="Verdana" w:cstheme="minorHAnsi"/>
          <w:color w:val="000000" w:themeColor="text1"/>
          <w:sz w:val="20"/>
          <w:szCs w:val="20"/>
        </w:rPr>
        <w:tab/>
      </w:r>
      <w:r w:rsidR="00E17256">
        <w:rPr>
          <w:rFonts w:ascii="Verdana" w:hAnsi="Verdana" w:cstheme="minorHAnsi"/>
          <w:color w:val="000000" w:themeColor="text1"/>
          <w:sz w:val="20"/>
          <w:szCs w:val="20"/>
        </w:rPr>
        <w:tab/>
        <w:t>n/a</w:t>
      </w:r>
    </w:p>
    <w:p w14:paraId="076BFE15" w14:textId="77777777" w:rsidR="00F34D91" w:rsidRPr="003B2CCF" w:rsidRDefault="00F34D91" w:rsidP="00F34D91">
      <w:pPr>
        <w:ind w:left="1440" w:firstLine="720"/>
        <w:rPr>
          <w:rFonts w:ascii="Verdana" w:hAnsi="Verdana" w:cstheme="minorHAnsi"/>
          <w:color w:val="000000" w:themeColor="text1"/>
          <w:sz w:val="20"/>
          <w:szCs w:val="20"/>
        </w:rPr>
      </w:pPr>
      <w:r w:rsidRPr="003B2CCF">
        <w:rPr>
          <w:rFonts w:ascii="Verdana" w:hAnsi="Verdana" w:cstheme="minorHAnsi"/>
          <w:color w:val="000000" w:themeColor="text1"/>
          <w:sz w:val="20"/>
          <w:szCs w:val="20"/>
        </w:rPr>
        <w:t xml:space="preserve"> </w:t>
      </w:r>
    </w:p>
    <w:p w14:paraId="54FF3043" w14:textId="77777777" w:rsidR="00F34D91" w:rsidRPr="003B2CCF" w:rsidRDefault="00F34D91" w:rsidP="00F34D91">
      <w:pPr>
        <w:rPr>
          <w:rFonts w:ascii="Verdana" w:hAnsi="Verdana" w:cstheme="minorHAnsi"/>
          <w:color w:val="000000" w:themeColor="text1"/>
          <w:sz w:val="20"/>
          <w:szCs w:val="20"/>
        </w:rPr>
      </w:pPr>
      <w:r w:rsidRPr="003B2CCF">
        <w:rPr>
          <w:rFonts w:ascii="Verdana" w:hAnsi="Verdana" w:cstheme="minorHAnsi"/>
          <w:color w:val="000000" w:themeColor="text1"/>
          <w:sz w:val="20"/>
          <w:szCs w:val="20"/>
        </w:rPr>
        <w:t>Authority:</w:t>
      </w:r>
      <w:r w:rsidRPr="003B2CCF">
        <w:rPr>
          <w:rFonts w:ascii="Verdana" w:hAnsi="Verdana" w:cstheme="minorHAnsi"/>
          <w:color w:val="000000" w:themeColor="text1"/>
          <w:sz w:val="20"/>
          <w:szCs w:val="20"/>
        </w:rPr>
        <w:tab/>
      </w:r>
      <w:r w:rsidRPr="003B2CCF">
        <w:rPr>
          <w:rFonts w:ascii="Verdana" w:hAnsi="Verdana" w:cstheme="minorHAnsi"/>
          <w:color w:val="000000" w:themeColor="text1"/>
          <w:sz w:val="20"/>
          <w:szCs w:val="20"/>
        </w:rPr>
        <w:tab/>
        <w:t>Spending:</w:t>
      </w:r>
      <w:r w:rsidRPr="003B2CCF">
        <w:rPr>
          <w:rFonts w:ascii="Verdana" w:hAnsi="Verdana" w:cstheme="minorHAnsi"/>
          <w:color w:val="000000" w:themeColor="text1"/>
          <w:sz w:val="20"/>
          <w:szCs w:val="20"/>
        </w:rPr>
        <w:tab/>
      </w:r>
      <w:r w:rsidR="003B2CCF">
        <w:rPr>
          <w:rFonts w:ascii="Verdana" w:hAnsi="Verdana" w:cstheme="minorHAnsi"/>
          <w:color w:val="000000" w:themeColor="text1"/>
          <w:sz w:val="20"/>
          <w:szCs w:val="20"/>
        </w:rPr>
        <w:tab/>
      </w:r>
      <w:r w:rsidR="003B2CCF">
        <w:rPr>
          <w:rFonts w:ascii="Verdana" w:hAnsi="Verdana" w:cstheme="minorHAnsi"/>
          <w:color w:val="000000" w:themeColor="text1"/>
          <w:sz w:val="20"/>
          <w:szCs w:val="20"/>
        </w:rPr>
        <w:tab/>
      </w:r>
      <w:r w:rsidR="00992BF0">
        <w:rPr>
          <w:rFonts w:ascii="Verdana" w:hAnsi="Verdana" w:cstheme="minorHAnsi"/>
          <w:color w:val="000000" w:themeColor="text1"/>
          <w:sz w:val="20"/>
          <w:szCs w:val="20"/>
        </w:rPr>
        <w:t>n/a</w:t>
      </w:r>
    </w:p>
    <w:p w14:paraId="5CEB62DD" w14:textId="77777777" w:rsidR="00F34D91" w:rsidRPr="003B2CCF" w:rsidRDefault="00F34D91" w:rsidP="00F34D91">
      <w:pPr>
        <w:rPr>
          <w:rFonts w:ascii="Verdana" w:hAnsi="Verdana" w:cstheme="minorHAnsi"/>
          <w:color w:val="000000" w:themeColor="text1"/>
          <w:sz w:val="20"/>
          <w:szCs w:val="20"/>
        </w:rPr>
      </w:pPr>
      <w:r w:rsidRPr="003B2CCF">
        <w:rPr>
          <w:rFonts w:ascii="Verdana" w:hAnsi="Verdana" w:cstheme="minorHAnsi"/>
          <w:color w:val="000000" w:themeColor="text1"/>
          <w:sz w:val="20"/>
          <w:szCs w:val="20"/>
        </w:rPr>
        <w:tab/>
      </w:r>
      <w:r w:rsidRPr="003B2CCF">
        <w:rPr>
          <w:rFonts w:ascii="Verdana" w:hAnsi="Verdana" w:cstheme="minorHAnsi"/>
          <w:color w:val="000000" w:themeColor="text1"/>
          <w:sz w:val="20"/>
          <w:szCs w:val="20"/>
        </w:rPr>
        <w:tab/>
      </w:r>
      <w:r w:rsidRPr="003B2CCF">
        <w:rPr>
          <w:rFonts w:ascii="Verdana" w:hAnsi="Verdana" w:cstheme="minorHAnsi"/>
          <w:color w:val="000000" w:themeColor="text1"/>
          <w:sz w:val="20"/>
          <w:szCs w:val="20"/>
        </w:rPr>
        <w:tab/>
        <w:t>Staffing:</w:t>
      </w:r>
      <w:r w:rsidRPr="003B2CCF">
        <w:rPr>
          <w:rFonts w:ascii="Verdana" w:hAnsi="Verdana" w:cstheme="minorHAnsi"/>
          <w:color w:val="000000" w:themeColor="text1"/>
          <w:sz w:val="20"/>
          <w:szCs w:val="20"/>
        </w:rPr>
        <w:tab/>
      </w:r>
      <w:r w:rsidRPr="003B2CCF">
        <w:rPr>
          <w:rFonts w:ascii="Verdana" w:hAnsi="Verdana" w:cstheme="minorHAnsi"/>
          <w:color w:val="000000" w:themeColor="text1"/>
          <w:sz w:val="20"/>
          <w:szCs w:val="20"/>
        </w:rPr>
        <w:tab/>
      </w:r>
      <w:r w:rsidR="003B2CCF">
        <w:rPr>
          <w:rFonts w:ascii="Verdana" w:hAnsi="Verdana" w:cstheme="minorHAnsi"/>
          <w:color w:val="000000" w:themeColor="text1"/>
          <w:sz w:val="20"/>
          <w:szCs w:val="20"/>
        </w:rPr>
        <w:tab/>
      </w:r>
      <w:r w:rsidR="00992BF0">
        <w:rPr>
          <w:rFonts w:ascii="Verdana" w:hAnsi="Verdana" w:cstheme="minorHAnsi"/>
          <w:color w:val="000000" w:themeColor="text1"/>
          <w:sz w:val="20"/>
          <w:szCs w:val="20"/>
        </w:rPr>
        <w:t>n/a</w:t>
      </w:r>
    </w:p>
    <w:p w14:paraId="4D3CA109" w14:textId="77777777" w:rsidR="00F34D91" w:rsidRPr="00F76D83" w:rsidRDefault="00F34D91" w:rsidP="00F34D91">
      <w:pPr>
        <w:tabs>
          <w:tab w:val="left" w:pos="1701"/>
        </w:tabs>
        <w:rPr>
          <w:rFonts w:asciiTheme="minorHAnsi" w:hAnsiTheme="minorHAnsi" w:cstheme="minorHAnsi"/>
          <w:b/>
          <w:sz w:val="20"/>
          <w:szCs w:val="20"/>
        </w:rPr>
      </w:pPr>
    </w:p>
    <w:p w14:paraId="29FAAD90" w14:textId="77777777" w:rsidR="00F34D91" w:rsidRDefault="00F34D91" w:rsidP="00F34D91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74016" wp14:editId="6492423D">
                <wp:simplePos x="0" y="0"/>
                <wp:positionH relativeFrom="column">
                  <wp:posOffset>-31805</wp:posOffset>
                </wp:positionH>
                <wp:positionV relativeFrom="paragraph">
                  <wp:posOffset>11458</wp:posOffset>
                </wp:positionV>
                <wp:extent cx="5764695" cy="0"/>
                <wp:effectExtent l="0" t="19050" r="762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469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7573B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.9pt" to="451.4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" strokeweight="2.25pt"/>
            </w:pict>
          </mc:Fallback>
        </mc:AlternateContent>
      </w:r>
    </w:p>
    <w:p w14:paraId="10E1383E" w14:textId="77777777" w:rsidR="00F34D91" w:rsidRPr="003B2CCF" w:rsidRDefault="00F34D91" w:rsidP="00F34D91">
      <w:pPr>
        <w:jc w:val="both"/>
        <w:rPr>
          <w:rFonts w:ascii="Verdana" w:hAnsi="Verdana" w:cstheme="minorHAnsi"/>
          <w:b/>
          <w:sz w:val="18"/>
          <w:szCs w:val="18"/>
        </w:rPr>
      </w:pPr>
      <w:r w:rsidRPr="003B2CCF">
        <w:rPr>
          <w:rFonts w:ascii="Verdana" w:hAnsi="Verdana" w:cstheme="minorHAnsi"/>
          <w:b/>
          <w:sz w:val="18"/>
          <w:szCs w:val="18"/>
        </w:rPr>
        <w:t>Our Culture</w:t>
      </w:r>
    </w:p>
    <w:p w14:paraId="2B376E94" w14:textId="77777777" w:rsidR="00F34D91" w:rsidRPr="00C825B9" w:rsidRDefault="00F34D91" w:rsidP="00F34D91">
      <w:pPr>
        <w:jc w:val="both"/>
        <w:rPr>
          <w:rFonts w:ascii="Roboto" w:hAnsi="Roboto" w:cstheme="minorHAnsi"/>
          <w:b/>
          <w:sz w:val="20"/>
          <w:szCs w:val="20"/>
        </w:rPr>
      </w:pPr>
    </w:p>
    <w:p w14:paraId="0899E542" w14:textId="77777777" w:rsidR="00974D0C" w:rsidRPr="00C825B9" w:rsidRDefault="00974D0C" w:rsidP="00974D0C">
      <w:pPr>
        <w:jc w:val="both"/>
        <w:rPr>
          <w:rFonts w:ascii="Roboto" w:hAnsi="Roboto" w:cstheme="minorHAnsi"/>
          <w:sz w:val="20"/>
          <w:szCs w:val="20"/>
        </w:rPr>
      </w:pPr>
      <w:r w:rsidRPr="00C825B9">
        <w:rPr>
          <w:rFonts w:ascii="Roboto" w:hAnsi="Roboto" w:cstheme="minorHAnsi"/>
          <w:sz w:val="20"/>
          <w:szCs w:val="20"/>
        </w:rPr>
        <w:t xml:space="preserve">We aspire to a culture where the following values shape our behaviour </w:t>
      </w:r>
    </w:p>
    <w:p w14:paraId="12FCBF04" w14:textId="77777777" w:rsidR="00974D0C" w:rsidRPr="00C825B9" w:rsidRDefault="00974D0C" w:rsidP="00974D0C">
      <w:pPr>
        <w:jc w:val="both"/>
        <w:rPr>
          <w:rFonts w:ascii="Roboto" w:hAnsi="Roboto" w:cstheme="minorHAnsi"/>
          <w:b/>
          <w:sz w:val="20"/>
          <w:szCs w:val="20"/>
        </w:rPr>
      </w:pPr>
    </w:p>
    <w:p w14:paraId="75F37E27" w14:textId="77777777" w:rsidR="006400DC" w:rsidRPr="00C825B9" w:rsidRDefault="006400DC" w:rsidP="006400DC">
      <w:pPr>
        <w:spacing w:after="160" w:line="259" w:lineRule="auto"/>
        <w:jc w:val="both"/>
        <w:rPr>
          <w:rFonts w:ascii="Roboto" w:eastAsia="Verdana" w:hAnsi="Roboto" w:cs="Verdana"/>
          <w:b/>
          <w:bCs/>
          <w:sz w:val="20"/>
          <w:szCs w:val="20"/>
        </w:rPr>
      </w:pPr>
      <w:r w:rsidRPr="00C825B9">
        <w:rPr>
          <w:rFonts w:ascii="Roboto" w:eastAsia="Verdana" w:hAnsi="Roboto" w:cs="Verdana"/>
          <w:b/>
          <w:bCs/>
          <w:sz w:val="20"/>
          <w:szCs w:val="20"/>
        </w:rPr>
        <w:t>Here for the client</w:t>
      </w:r>
    </w:p>
    <w:p w14:paraId="193B9648" w14:textId="77777777" w:rsidR="006400DC" w:rsidRPr="00C825B9" w:rsidRDefault="006400DC" w:rsidP="006400DC">
      <w:pPr>
        <w:spacing w:after="160" w:line="259" w:lineRule="auto"/>
        <w:jc w:val="both"/>
        <w:rPr>
          <w:rFonts w:ascii="Roboto" w:eastAsia="Verdana" w:hAnsi="Roboto" w:cs="Verdana"/>
          <w:sz w:val="20"/>
          <w:szCs w:val="20"/>
          <w:lang w:val="en-US"/>
        </w:rPr>
      </w:pPr>
      <w:r w:rsidRPr="00C825B9">
        <w:rPr>
          <w:rFonts w:ascii="Roboto" w:eastAsia="Verdana" w:hAnsi="Roboto" w:cs="Verdana"/>
          <w:sz w:val="20"/>
          <w:szCs w:val="20"/>
        </w:rPr>
        <w:t xml:space="preserve">Our clients are our life blood. We know that they are why we are here. We work in a flexible and responsive manner to support their operations and meet their individual needs. </w:t>
      </w:r>
    </w:p>
    <w:p w14:paraId="1E01023A" w14:textId="77777777" w:rsidR="006400DC" w:rsidRPr="00C825B9" w:rsidRDefault="006400DC" w:rsidP="006400DC">
      <w:pPr>
        <w:spacing w:after="160" w:line="259" w:lineRule="auto"/>
        <w:jc w:val="both"/>
        <w:rPr>
          <w:rFonts w:ascii="Roboto" w:eastAsia="Verdana" w:hAnsi="Roboto" w:cs="Verdana"/>
          <w:b/>
          <w:bCs/>
          <w:sz w:val="20"/>
          <w:szCs w:val="20"/>
          <w:lang w:val="en-US"/>
        </w:rPr>
      </w:pPr>
      <w:r w:rsidRPr="00C825B9">
        <w:rPr>
          <w:rFonts w:ascii="Roboto" w:eastAsia="Verdana" w:hAnsi="Roboto" w:cs="Verdana"/>
          <w:b/>
          <w:bCs/>
          <w:sz w:val="20"/>
          <w:szCs w:val="20"/>
          <w:lang w:val="en-US"/>
        </w:rPr>
        <w:t>Straight up</w:t>
      </w:r>
    </w:p>
    <w:p w14:paraId="27BF3C25" w14:textId="77777777" w:rsidR="006400DC" w:rsidRPr="00C825B9" w:rsidRDefault="006400DC" w:rsidP="006400DC">
      <w:pPr>
        <w:spacing w:after="160" w:line="259" w:lineRule="auto"/>
        <w:ind w:right="851"/>
        <w:rPr>
          <w:rFonts w:ascii="Roboto" w:hAnsi="Roboto"/>
          <w:sz w:val="20"/>
          <w:szCs w:val="20"/>
          <w:lang w:val="en-US"/>
        </w:rPr>
      </w:pPr>
      <w:r w:rsidRPr="00C825B9">
        <w:rPr>
          <w:rFonts w:ascii="Roboto" w:eastAsia="Verdana" w:hAnsi="Roboto" w:cs="Verdana"/>
          <w:sz w:val="20"/>
          <w:szCs w:val="20"/>
          <w:lang w:val="en-US"/>
        </w:rPr>
        <w:t>We do what we say and we’re reliable. We take complete ownership of the process and the tasks that are asked of us. We’re committed to go about our job in a straight up way.</w:t>
      </w:r>
    </w:p>
    <w:p w14:paraId="6E731F72" w14:textId="77777777" w:rsidR="006400DC" w:rsidRPr="00C825B9" w:rsidRDefault="006400DC" w:rsidP="006400DC">
      <w:pPr>
        <w:spacing w:after="160" w:line="259" w:lineRule="auto"/>
        <w:ind w:right="851"/>
        <w:rPr>
          <w:rFonts w:ascii="Roboto" w:eastAsia="Verdana" w:hAnsi="Roboto" w:cs="Verdana"/>
          <w:b/>
          <w:bCs/>
          <w:sz w:val="20"/>
          <w:szCs w:val="20"/>
          <w:lang w:val="en-US"/>
        </w:rPr>
      </w:pPr>
      <w:r w:rsidRPr="00C825B9">
        <w:rPr>
          <w:rFonts w:ascii="Roboto" w:eastAsia="Verdana" w:hAnsi="Roboto" w:cs="Verdana"/>
          <w:b/>
          <w:bCs/>
          <w:sz w:val="20"/>
          <w:szCs w:val="20"/>
          <w:lang w:val="en-US"/>
        </w:rPr>
        <w:t>We care</w:t>
      </w:r>
    </w:p>
    <w:p w14:paraId="518A479B" w14:textId="77777777" w:rsidR="006400DC" w:rsidRPr="00C825B9" w:rsidRDefault="006400DC" w:rsidP="006400DC">
      <w:pPr>
        <w:spacing w:after="160" w:line="259" w:lineRule="auto"/>
        <w:ind w:right="851"/>
        <w:rPr>
          <w:rFonts w:ascii="Roboto" w:hAnsi="Roboto"/>
          <w:sz w:val="20"/>
          <w:szCs w:val="20"/>
          <w:lang w:val="en-US"/>
        </w:rPr>
      </w:pPr>
      <w:r w:rsidRPr="00C825B9">
        <w:rPr>
          <w:rFonts w:ascii="Roboto" w:eastAsia="Verdana" w:hAnsi="Roboto" w:cs="Verdana"/>
          <w:sz w:val="20"/>
          <w:szCs w:val="20"/>
          <w:lang w:val="en-US"/>
        </w:rPr>
        <w:t>Passion and pride run deep throughout our organisation. We care for the growth of our colleagues and clients, the safety of our workmates and the environment in which we live.</w:t>
      </w:r>
    </w:p>
    <w:p w14:paraId="40E9F46D" w14:textId="77777777" w:rsidR="006400DC" w:rsidRPr="00C825B9" w:rsidRDefault="006400DC" w:rsidP="006400DC">
      <w:pPr>
        <w:spacing w:after="160" w:line="259" w:lineRule="auto"/>
        <w:ind w:right="851"/>
        <w:rPr>
          <w:rFonts w:ascii="Roboto" w:eastAsia="Verdana" w:hAnsi="Roboto" w:cs="Verdana"/>
          <w:b/>
          <w:bCs/>
          <w:sz w:val="20"/>
          <w:szCs w:val="20"/>
          <w:lang w:val="en-US"/>
        </w:rPr>
      </w:pPr>
      <w:r w:rsidRPr="00C825B9">
        <w:rPr>
          <w:rFonts w:ascii="Roboto" w:eastAsia="Verdana" w:hAnsi="Roboto" w:cs="Verdana"/>
          <w:b/>
          <w:bCs/>
          <w:sz w:val="20"/>
          <w:szCs w:val="20"/>
          <w:lang w:val="en-US"/>
        </w:rPr>
        <w:t>Stronger together</w:t>
      </w:r>
    </w:p>
    <w:p w14:paraId="6A52E1BF" w14:textId="77777777" w:rsidR="006400DC" w:rsidRPr="00C825B9" w:rsidRDefault="006400DC" w:rsidP="006400DC">
      <w:pPr>
        <w:spacing w:after="160" w:line="259" w:lineRule="auto"/>
        <w:ind w:right="851"/>
        <w:rPr>
          <w:rFonts w:ascii="Roboto" w:hAnsi="Roboto"/>
          <w:sz w:val="20"/>
          <w:szCs w:val="20"/>
          <w:lang w:val="en-US"/>
        </w:rPr>
      </w:pPr>
      <w:r w:rsidRPr="00C825B9">
        <w:rPr>
          <w:rFonts w:ascii="Roboto" w:eastAsia="Verdana" w:hAnsi="Roboto" w:cs="Verdana"/>
          <w:sz w:val="20"/>
          <w:szCs w:val="20"/>
          <w:lang w:val="en-US"/>
        </w:rPr>
        <w:t>We’re one big team who embrace difference and respect each other regardless of job title. We emphasise the value that comes from working together with one focus.</w:t>
      </w:r>
    </w:p>
    <w:p w14:paraId="08AB48A9" w14:textId="77777777" w:rsidR="006400DC" w:rsidRPr="00C825B9" w:rsidRDefault="006400DC" w:rsidP="006400DC">
      <w:pPr>
        <w:spacing w:after="160" w:line="259" w:lineRule="auto"/>
        <w:ind w:right="851"/>
        <w:rPr>
          <w:rFonts w:ascii="Roboto" w:eastAsia="Verdana" w:hAnsi="Roboto" w:cs="Verdana"/>
          <w:b/>
          <w:bCs/>
          <w:sz w:val="20"/>
          <w:szCs w:val="20"/>
          <w:lang w:val="en-US"/>
        </w:rPr>
      </w:pPr>
      <w:r w:rsidRPr="00C825B9">
        <w:rPr>
          <w:rFonts w:ascii="Roboto" w:eastAsia="Verdana" w:hAnsi="Roboto" w:cs="Verdana"/>
          <w:b/>
          <w:bCs/>
          <w:sz w:val="20"/>
          <w:szCs w:val="20"/>
          <w:lang w:val="en-US"/>
        </w:rPr>
        <w:t>Accuracy is our game</w:t>
      </w:r>
    </w:p>
    <w:p w14:paraId="2E0F40EE" w14:textId="77777777" w:rsidR="006400DC" w:rsidRPr="00C825B9" w:rsidRDefault="006400DC" w:rsidP="006400DC">
      <w:pPr>
        <w:spacing w:after="160" w:line="259" w:lineRule="auto"/>
        <w:ind w:right="851"/>
        <w:rPr>
          <w:rFonts w:ascii="Roboto" w:hAnsi="Roboto"/>
          <w:sz w:val="20"/>
          <w:szCs w:val="20"/>
          <w:lang w:val="en-US"/>
        </w:rPr>
      </w:pPr>
      <w:r w:rsidRPr="00C825B9">
        <w:rPr>
          <w:rFonts w:ascii="Roboto" w:eastAsia="Verdana" w:hAnsi="Roboto" w:cs="Verdana"/>
          <w:sz w:val="20"/>
          <w:szCs w:val="20"/>
          <w:lang w:val="en-US"/>
        </w:rPr>
        <w:t>We get things right first time and take no shortcuts. Delivering quality, safe product consistently is our goal. We value expertise and work hard to maintain our high standards.</w:t>
      </w:r>
    </w:p>
    <w:p w14:paraId="1A3AB385" w14:textId="77777777" w:rsidR="006400DC" w:rsidRPr="00C825B9" w:rsidRDefault="006400DC" w:rsidP="006400DC">
      <w:pPr>
        <w:spacing w:after="160" w:line="259" w:lineRule="auto"/>
        <w:ind w:right="851"/>
        <w:rPr>
          <w:rFonts w:ascii="Roboto" w:eastAsia="Verdana" w:hAnsi="Roboto" w:cs="Verdana"/>
          <w:b/>
          <w:bCs/>
          <w:sz w:val="20"/>
          <w:szCs w:val="20"/>
          <w:lang w:val="en-US"/>
        </w:rPr>
      </w:pPr>
      <w:r w:rsidRPr="00C825B9">
        <w:rPr>
          <w:rFonts w:ascii="Roboto" w:eastAsia="Verdana" w:hAnsi="Roboto" w:cs="Verdana"/>
          <w:b/>
          <w:bCs/>
          <w:sz w:val="20"/>
          <w:szCs w:val="20"/>
          <w:lang w:val="en-US"/>
        </w:rPr>
        <w:t>Relentlessly driven</w:t>
      </w:r>
    </w:p>
    <w:p w14:paraId="5905AC9D" w14:textId="77777777" w:rsidR="006400DC" w:rsidRPr="00C825B9" w:rsidRDefault="006400DC" w:rsidP="006400DC">
      <w:pPr>
        <w:spacing w:after="160" w:line="259" w:lineRule="auto"/>
        <w:ind w:right="851"/>
        <w:rPr>
          <w:rFonts w:ascii="Roboto" w:hAnsi="Roboto"/>
          <w:sz w:val="20"/>
          <w:szCs w:val="20"/>
          <w:lang w:val="en-US"/>
        </w:rPr>
      </w:pPr>
      <w:r w:rsidRPr="00C825B9">
        <w:rPr>
          <w:rFonts w:ascii="Roboto" w:eastAsia="Verdana" w:hAnsi="Roboto" w:cs="Verdana"/>
          <w:sz w:val="20"/>
          <w:szCs w:val="20"/>
          <w:lang w:val="en-US"/>
        </w:rPr>
        <w:t>We love to find solutions and believe there’s always a better way to do things. It is this spirit that built the business and will take it to the future.</w:t>
      </w:r>
    </w:p>
    <w:p w14:paraId="12141792" w14:textId="77777777" w:rsidR="00F34D91" w:rsidRPr="00C825B9" w:rsidRDefault="00F34D91" w:rsidP="00F34D91">
      <w:pPr>
        <w:jc w:val="both"/>
        <w:rPr>
          <w:rFonts w:ascii="Roboto" w:hAnsi="Roboto" w:cstheme="minorHAnsi"/>
          <w:b/>
          <w:sz w:val="20"/>
          <w:szCs w:val="20"/>
        </w:rPr>
      </w:pPr>
    </w:p>
    <w:p w14:paraId="27D9035F" w14:textId="77777777" w:rsidR="00F34D91" w:rsidRPr="00C825B9" w:rsidRDefault="00F34D91" w:rsidP="00F34D91">
      <w:pPr>
        <w:jc w:val="both"/>
        <w:rPr>
          <w:rFonts w:ascii="Roboto" w:hAnsi="Roboto" w:cstheme="minorHAnsi"/>
          <w:b/>
          <w:sz w:val="20"/>
          <w:szCs w:val="20"/>
        </w:rPr>
      </w:pPr>
      <w:r w:rsidRPr="00C825B9">
        <w:rPr>
          <w:rFonts w:ascii="Roboto" w:hAnsi="Roboto" w:cstheme="minorHAnsi"/>
          <w:b/>
          <w:sz w:val="20"/>
          <w:szCs w:val="20"/>
        </w:rPr>
        <w:t xml:space="preserve">Role Purpose </w:t>
      </w:r>
    </w:p>
    <w:p w14:paraId="4B632A5A" w14:textId="77777777" w:rsidR="00F34D91" w:rsidRPr="00C825B9" w:rsidRDefault="00F34D91" w:rsidP="00F34D91">
      <w:pPr>
        <w:jc w:val="both"/>
        <w:rPr>
          <w:rFonts w:ascii="Roboto" w:hAnsi="Roboto" w:cstheme="minorHAnsi"/>
          <w:b/>
          <w:sz w:val="20"/>
          <w:szCs w:val="20"/>
        </w:rPr>
      </w:pPr>
    </w:p>
    <w:p w14:paraId="365CAC8B" w14:textId="77E75AA0" w:rsidR="00974D0C" w:rsidRPr="00C825B9" w:rsidRDefault="00E17256" w:rsidP="00F34D91">
      <w:pPr>
        <w:rPr>
          <w:rFonts w:ascii="Roboto" w:hAnsi="Roboto" w:cstheme="minorHAnsi"/>
          <w:b/>
          <w:bCs/>
          <w:sz w:val="20"/>
          <w:szCs w:val="20"/>
        </w:rPr>
      </w:pPr>
      <w:r w:rsidRPr="00C825B9">
        <w:rPr>
          <w:rFonts w:ascii="Roboto" w:hAnsi="Roboto" w:cstheme="minorHAnsi"/>
          <w:b/>
          <w:bCs/>
          <w:sz w:val="20"/>
          <w:szCs w:val="20"/>
        </w:rPr>
        <w:t>To work productively in the production hall, being reliable, embracing the lean manufacturing co</w:t>
      </w:r>
      <w:r w:rsidR="00C17EBE" w:rsidRPr="00C825B9">
        <w:rPr>
          <w:rFonts w:ascii="Roboto" w:hAnsi="Roboto" w:cstheme="minorHAnsi"/>
          <w:b/>
          <w:bCs/>
          <w:sz w:val="20"/>
          <w:szCs w:val="20"/>
        </w:rPr>
        <w:t xml:space="preserve">ncept showing safety to </w:t>
      </w:r>
      <w:r w:rsidR="002D764C" w:rsidRPr="00C825B9">
        <w:rPr>
          <w:rFonts w:ascii="Roboto" w:hAnsi="Roboto" w:cstheme="minorHAnsi"/>
          <w:b/>
          <w:bCs/>
          <w:sz w:val="20"/>
          <w:szCs w:val="20"/>
        </w:rPr>
        <w:t>client’s</w:t>
      </w:r>
      <w:r w:rsidRPr="00C825B9">
        <w:rPr>
          <w:rFonts w:ascii="Roboto" w:hAnsi="Roboto" w:cstheme="minorHAnsi"/>
          <w:b/>
          <w:bCs/>
          <w:sz w:val="20"/>
          <w:szCs w:val="20"/>
        </w:rPr>
        <w:t xml:space="preserve"> product and oneself. </w:t>
      </w:r>
    </w:p>
    <w:p w14:paraId="1C540EEA" w14:textId="77777777" w:rsidR="00974D0C" w:rsidRPr="00C825B9" w:rsidRDefault="00974D0C" w:rsidP="00F34D91">
      <w:pPr>
        <w:rPr>
          <w:rFonts w:ascii="Roboto" w:hAnsi="Roboto" w:cstheme="minorHAnsi"/>
          <w:bCs/>
          <w:i/>
          <w:sz w:val="20"/>
          <w:szCs w:val="20"/>
        </w:rPr>
      </w:pPr>
    </w:p>
    <w:p w14:paraId="5FCCE63F" w14:textId="77777777" w:rsidR="00974D0C" w:rsidRPr="00C825B9" w:rsidRDefault="00974D0C" w:rsidP="00F34D91">
      <w:pPr>
        <w:rPr>
          <w:rFonts w:ascii="Roboto" w:hAnsi="Roboto" w:cstheme="minorHAnsi"/>
          <w:bCs/>
          <w:i/>
          <w:sz w:val="20"/>
          <w:szCs w:val="20"/>
        </w:rPr>
      </w:pPr>
    </w:p>
    <w:p w14:paraId="52A9E46A" w14:textId="77777777" w:rsidR="00974D0C" w:rsidRPr="00C825B9" w:rsidRDefault="00974D0C" w:rsidP="00F34D91">
      <w:pPr>
        <w:rPr>
          <w:rFonts w:ascii="Roboto" w:hAnsi="Roboto" w:cstheme="minorHAnsi"/>
          <w:bCs/>
          <w:i/>
          <w:sz w:val="20"/>
          <w:szCs w:val="20"/>
        </w:rPr>
      </w:pPr>
    </w:p>
    <w:p w14:paraId="0FC775F9" w14:textId="77777777" w:rsidR="00F34D91" w:rsidRPr="00C825B9" w:rsidRDefault="00F34D91" w:rsidP="00F34D91">
      <w:pPr>
        <w:rPr>
          <w:rFonts w:ascii="Roboto" w:hAnsi="Roboto" w:cstheme="minorHAnsi"/>
          <w:i/>
          <w:color w:val="000000"/>
          <w:sz w:val="20"/>
          <w:szCs w:val="20"/>
        </w:rPr>
      </w:pPr>
    </w:p>
    <w:p w14:paraId="720586E1" w14:textId="77777777" w:rsidR="00F34D91" w:rsidRPr="00C825B9" w:rsidRDefault="00F34D91" w:rsidP="00F34D91">
      <w:pPr>
        <w:rPr>
          <w:rFonts w:ascii="Roboto" w:hAnsi="Roboto" w:cstheme="minorHAnsi"/>
          <w:b/>
          <w:color w:val="000000"/>
          <w:sz w:val="20"/>
          <w:szCs w:val="20"/>
        </w:rPr>
      </w:pPr>
      <w:r w:rsidRPr="00C825B9">
        <w:rPr>
          <w:rFonts w:ascii="Roboto" w:hAnsi="Roboto" w:cstheme="minorHAnsi"/>
          <w:b/>
          <w:color w:val="000000"/>
          <w:sz w:val="20"/>
          <w:szCs w:val="20"/>
        </w:rPr>
        <w:t>Key Tasks and Expectations</w:t>
      </w:r>
    </w:p>
    <w:tbl>
      <w:tblPr>
        <w:tblpPr w:leftFromText="180" w:rightFromText="180" w:vertAnchor="text" w:tblpX="47" w:tblpY="1"/>
        <w:tblOverlap w:val="never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6"/>
        <w:gridCol w:w="8209"/>
      </w:tblGrid>
      <w:tr w:rsidR="00F34D91" w:rsidRPr="00C825B9" w14:paraId="7AE0B189" w14:textId="77777777" w:rsidTr="00461F26">
        <w:tc>
          <w:tcPr>
            <w:tcW w:w="1706" w:type="dxa"/>
          </w:tcPr>
          <w:p w14:paraId="59145322" w14:textId="77777777" w:rsidR="00F34D91" w:rsidRPr="00C825B9" w:rsidRDefault="00F34D91" w:rsidP="00461F26">
            <w:pPr>
              <w:rPr>
                <w:rFonts w:ascii="Roboto" w:hAnsi="Roboto" w:cstheme="minorHAnsi"/>
                <w:b/>
                <w:color w:val="000000"/>
                <w:sz w:val="20"/>
                <w:szCs w:val="20"/>
              </w:rPr>
            </w:pPr>
            <w:r w:rsidRPr="00C825B9">
              <w:rPr>
                <w:rFonts w:ascii="Roboto" w:hAnsi="Roboto" w:cstheme="minorHAnsi"/>
                <w:b/>
                <w:color w:val="000000"/>
                <w:sz w:val="20"/>
                <w:szCs w:val="20"/>
              </w:rPr>
              <w:t>Key Task</w:t>
            </w:r>
          </w:p>
        </w:tc>
        <w:tc>
          <w:tcPr>
            <w:tcW w:w="8209" w:type="dxa"/>
          </w:tcPr>
          <w:p w14:paraId="7BC620AE" w14:textId="77777777" w:rsidR="00F34D91" w:rsidRPr="00C825B9" w:rsidRDefault="00F34D91" w:rsidP="00461F26">
            <w:pPr>
              <w:pStyle w:val="Heading1"/>
              <w:rPr>
                <w:rFonts w:ascii="Roboto" w:hAnsi="Roboto" w:cstheme="minorHAnsi"/>
              </w:rPr>
            </w:pPr>
            <w:r w:rsidRPr="00C825B9">
              <w:rPr>
                <w:rFonts w:ascii="Roboto" w:hAnsi="Roboto" w:cstheme="minorHAnsi"/>
              </w:rPr>
              <w:t>Expectations</w:t>
            </w:r>
          </w:p>
        </w:tc>
      </w:tr>
      <w:tr w:rsidR="00F34D91" w:rsidRPr="00C825B9" w14:paraId="7DBFDC07" w14:textId="77777777" w:rsidTr="00461F26">
        <w:trPr>
          <w:trHeight w:val="851"/>
        </w:trPr>
        <w:tc>
          <w:tcPr>
            <w:tcW w:w="1706" w:type="dxa"/>
          </w:tcPr>
          <w:p w14:paraId="1907DE91" w14:textId="77777777" w:rsidR="00F34D91" w:rsidRPr="00C825B9" w:rsidRDefault="00E17256" w:rsidP="00461F26">
            <w:pPr>
              <w:rPr>
                <w:rFonts w:ascii="Roboto" w:hAnsi="Roboto" w:cstheme="minorHAnsi"/>
                <w:color w:val="000000"/>
                <w:sz w:val="20"/>
                <w:szCs w:val="20"/>
              </w:rPr>
            </w:pPr>
            <w:r w:rsidRPr="00C825B9">
              <w:rPr>
                <w:rFonts w:ascii="Roboto" w:hAnsi="Roboto" w:cstheme="minorHAnsi"/>
                <w:color w:val="000000"/>
                <w:sz w:val="20"/>
                <w:szCs w:val="20"/>
              </w:rPr>
              <w:t>Work Productively</w:t>
            </w:r>
          </w:p>
        </w:tc>
        <w:tc>
          <w:tcPr>
            <w:tcW w:w="8209" w:type="dxa"/>
          </w:tcPr>
          <w:p w14:paraId="5DF215A6" w14:textId="77777777" w:rsidR="00E17256" w:rsidRPr="00C825B9" w:rsidRDefault="00E17256" w:rsidP="00461F26">
            <w:pPr>
              <w:pStyle w:val="ListParagraph"/>
              <w:numPr>
                <w:ilvl w:val="0"/>
                <w:numId w:val="14"/>
              </w:numPr>
              <w:rPr>
                <w:rFonts w:ascii="Roboto" w:hAnsi="Roboto"/>
                <w:sz w:val="20"/>
                <w:szCs w:val="20"/>
                <w:lang w:val="en-NZ"/>
              </w:rPr>
            </w:pPr>
            <w:r w:rsidRPr="00C825B9">
              <w:rPr>
                <w:rFonts w:ascii="Roboto" w:hAnsi="Roboto"/>
                <w:sz w:val="20"/>
                <w:szCs w:val="20"/>
                <w:lang w:val="en-NZ"/>
              </w:rPr>
              <w:t xml:space="preserve">Make sure that you </w:t>
            </w:r>
            <w:r w:rsidR="00431339" w:rsidRPr="00C825B9">
              <w:rPr>
                <w:rFonts w:ascii="Roboto" w:hAnsi="Roboto"/>
                <w:sz w:val="20"/>
                <w:szCs w:val="20"/>
                <w:lang w:val="en-NZ"/>
              </w:rPr>
              <w:t>keep up with</w:t>
            </w:r>
            <w:r w:rsidRPr="00C825B9">
              <w:rPr>
                <w:rFonts w:ascii="Roboto" w:hAnsi="Roboto"/>
                <w:sz w:val="20"/>
                <w:szCs w:val="20"/>
                <w:lang w:val="en-NZ"/>
              </w:rPr>
              <w:t xml:space="preserve"> the work rates required to maintain steady production.</w:t>
            </w:r>
          </w:p>
          <w:p w14:paraId="2B356B41" w14:textId="0C0896DD" w:rsidR="00E17256" w:rsidRPr="00C825B9" w:rsidRDefault="00E17256" w:rsidP="00461F26">
            <w:pPr>
              <w:pStyle w:val="ListParagraph"/>
              <w:numPr>
                <w:ilvl w:val="0"/>
                <w:numId w:val="14"/>
              </w:numPr>
              <w:rPr>
                <w:rFonts w:ascii="Roboto" w:hAnsi="Roboto"/>
                <w:sz w:val="20"/>
                <w:szCs w:val="20"/>
                <w:lang w:val="en-NZ"/>
              </w:rPr>
            </w:pPr>
            <w:r w:rsidRPr="00C825B9">
              <w:rPr>
                <w:rFonts w:ascii="Roboto" w:hAnsi="Roboto"/>
                <w:sz w:val="20"/>
                <w:szCs w:val="20"/>
                <w:lang w:val="en-NZ"/>
              </w:rPr>
              <w:t xml:space="preserve">Maintain good relations with all staff members, and encourage </w:t>
            </w:r>
            <w:r w:rsidR="00A25DF3" w:rsidRPr="00C825B9">
              <w:rPr>
                <w:rFonts w:ascii="Roboto" w:hAnsi="Roboto"/>
                <w:sz w:val="20"/>
                <w:szCs w:val="20"/>
                <w:lang w:val="en-NZ"/>
              </w:rPr>
              <w:t>teamwork</w:t>
            </w:r>
          </w:p>
          <w:p w14:paraId="3B60704F" w14:textId="77777777" w:rsidR="00E17256" w:rsidRPr="00C825B9" w:rsidRDefault="00431339" w:rsidP="00461F26">
            <w:pPr>
              <w:pStyle w:val="ListParagraph"/>
              <w:numPr>
                <w:ilvl w:val="0"/>
                <w:numId w:val="14"/>
              </w:numPr>
              <w:rPr>
                <w:rFonts w:ascii="Roboto" w:hAnsi="Roboto"/>
                <w:sz w:val="20"/>
                <w:szCs w:val="20"/>
                <w:lang w:val="en-NZ"/>
              </w:rPr>
            </w:pPr>
            <w:r w:rsidRPr="00C825B9">
              <w:rPr>
                <w:rFonts w:ascii="Roboto" w:hAnsi="Roboto"/>
                <w:sz w:val="20"/>
                <w:szCs w:val="20"/>
              </w:rPr>
              <w:t>A</w:t>
            </w:r>
            <w:r w:rsidR="00E17256" w:rsidRPr="00C825B9">
              <w:rPr>
                <w:rFonts w:ascii="Roboto" w:hAnsi="Roboto"/>
                <w:sz w:val="20"/>
                <w:szCs w:val="20"/>
              </w:rPr>
              <w:t xml:space="preserve">ssist with training and development of temporary line staff, to </w:t>
            </w:r>
            <w:r w:rsidRPr="00C825B9">
              <w:rPr>
                <w:rFonts w:ascii="Roboto" w:hAnsi="Roboto"/>
                <w:sz w:val="20"/>
                <w:szCs w:val="20"/>
              </w:rPr>
              <w:t xml:space="preserve">make sure they </w:t>
            </w:r>
            <w:r w:rsidR="00E17256" w:rsidRPr="00C825B9">
              <w:rPr>
                <w:rFonts w:ascii="Roboto" w:hAnsi="Roboto"/>
                <w:sz w:val="20"/>
                <w:szCs w:val="20"/>
              </w:rPr>
              <w:t>have appropriate skills for their required tasks.</w:t>
            </w:r>
          </w:p>
          <w:p w14:paraId="7DC15C6A" w14:textId="317A0E0E" w:rsidR="00E17256" w:rsidRPr="00C825B9" w:rsidRDefault="00E17256" w:rsidP="00461F26">
            <w:pPr>
              <w:pStyle w:val="BodyText"/>
              <w:numPr>
                <w:ilvl w:val="0"/>
                <w:numId w:val="14"/>
              </w:numPr>
              <w:rPr>
                <w:rFonts w:ascii="Roboto" w:hAnsi="Roboto"/>
                <w:sz w:val="20"/>
                <w:lang w:val="en-NZ"/>
              </w:rPr>
            </w:pPr>
            <w:r w:rsidRPr="00C825B9">
              <w:rPr>
                <w:rFonts w:ascii="Roboto" w:hAnsi="Roboto"/>
                <w:sz w:val="20"/>
                <w:lang w:val="en-NZ"/>
              </w:rPr>
              <w:t xml:space="preserve">Follow the instructions of your </w:t>
            </w:r>
            <w:r w:rsidR="00A25DF3">
              <w:rPr>
                <w:rFonts w:ascii="Roboto" w:hAnsi="Roboto"/>
                <w:sz w:val="20"/>
                <w:lang w:val="en-NZ"/>
              </w:rPr>
              <w:t>Team Leader</w:t>
            </w:r>
            <w:r w:rsidRPr="00C825B9">
              <w:rPr>
                <w:rFonts w:ascii="Roboto" w:hAnsi="Roboto"/>
                <w:sz w:val="20"/>
                <w:lang w:val="en-NZ"/>
              </w:rPr>
              <w:t xml:space="preserve"> and/or Label Operator</w:t>
            </w:r>
          </w:p>
          <w:p w14:paraId="7E0346EA" w14:textId="1E016CF6" w:rsidR="00E17256" w:rsidRPr="00C825B9" w:rsidRDefault="00E17256" w:rsidP="00461F26">
            <w:pPr>
              <w:pStyle w:val="BodyText"/>
              <w:numPr>
                <w:ilvl w:val="0"/>
                <w:numId w:val="14"/>
              </w:numPr>
              <w:rPr>
                <w:rFonts w:ascii="Roboto" w:hAnsi="Roboto"/>
                <w:sz w:val="20"/>
                <w:lang w:val="en-NZ"/>
              </w:rPr>
            </w:pPr>
            <w:r w:rsidRPr="00C825B9">
              <w:rPr>
                <w:rFonts w:ascii="Roboto" w:hAnsi="Roboto"/>
                <w:sz w:val="20"/>
                <w:lang w:val="en-NZ"/>
              </w:rPr>
              <w:t>Provide feed-b</w:t>
            </w:r>
            <w:r w:rsidR="00431339" w:rsidRPr="00C825B9">
              <w:rPr>
                <w:rFonts w:ascii="Roboto" w:hAnsi="Roboto"/>
                <w:sz w:val="20"/>
                <w:lang w:val="en-NZ"/>
              </w:rPr>
              <w:t xml:space="preserve">ack and ideas to your </w:t>
            </w:r>
            <w:r w:rsidR="00A25DF3">
              <w:rPr>
                <w:rFonts w:ascii="Roboto" w:hAnsi="Roboto"/>
                <w:sz w:val="20"/>
                <w:lang w:val="en-NZ"/>
              </w:rPr>
              <w:t>Team Leader</w:t>
            </w:r>
            <w:r w:rsidRPr="00C825B9">
              <w:rPr>
                <w:rFonts w:ascii="Roboto" w:hAnsi="Roboto"/>
                <w:sz w:val="20"/>
                <w:lang w:val="en-NZ"/>
              </w:rPr>
              <w:t xml:space="preserve"> and/or Production Manager.</w:t>
            </w:r>
          </w:p>
          <w:p w14:paraId="5EC47B50" w14:textId="158A5450" w:rsidR="00E17256" w:rsidRPr="00C825B9" w:rsidRDefault="00E17256" w:rsidP="00461F26">
            <w:pPr>
              <w:pStyle w:val="BodyText"/>
              <w:numPr>
                <w:ilvl w:val="0"/>
                <w:numId w:val="14"/>
              </w:numPr>
              <w:rPr>
                <w:rFonts w:ascii="Roboto" w:hAnsi="Roboto"/>
                <w:sz w:val="20"/>
                <w:lang w:val="en-NZ"/>
              </w:rPr>
            </w:pPr>
            <w:r w:rsidRPr="00C825B9">
              <w:rPr>
                <w:rFonts w:ascii="Roboto" w:hAnsi="Roboto"/>
                <w:sz w:val="20"/>
              </w:rPr>
              <w:t xml:space="preserve">Contribute to the daily </w:t>
            </w:r>
            <w:r w:rsidR="00F876BA">
              <w:rPr>
                <w:rFonts w:ascii="Roboto" w:hAnsi="Roboto"/>
                <w:sz w:val="20"/>
              </w:rPr>
              <w:t>Toolbox/</w:t>
            </w:r>
            <w:r w:rsidRPr="00C825B9">
              <w:rPr>
                <w:rFonts w:ascii="Roboto" w:hAnsi="Roboto"/>
                <w:sz w:val="20"/>
              </w:rPr>
              <w:t>Haka meeting</w:t>
            </w:r>
          </w:p>
          <w:p w14:paraId="32BB9317" w14:textId="77777777" w:rsidR="00E17256" w:rsidRPr="00C825B9" w:rsidRDefault="00431339" w:rsidP="00461F26">
            <w:pPr>
              <w:pStyle w:val="BodyText"/>
              <w:numPr>
                <w:ilvl w:val="0"/>
                <w:numId w:val="14"/>
              </w:numPr>
              <w:ind w:right="-476"/>
              <w:rPr>
                <w:rFonts w:ascii="Roboto" w:hAnsi="Roboto"/>
                <w:sz w:val="20"/>
              </w:rPr>
            </w:pPr>
            <w:r w:rsidRPr="00C825B9">
              <w:rPr>
                <w:rFonts w:ascii="Roboto" w:hAnsi="Roboto"/>
                <w:sz w:val="20"/>
              </w:rPr>
              <w:t xml:space="preserve">Assist by </w:t>
            </w:r>
            <w:r w:rsidR="00E17256" w:rsidRPr="00C825B9">
              <w:rPr>
                <w:rFonts w:ascii="Roboto" w:hAnsi="Roboto"/>
                <w:sz w:val="20"/>
              </w:rPr>
              <w:t>ensuring targets are achieved or exceeded.</w:t>
            </w:r>
          </w:p>
          <w:p w14:paraId="6106A9D4" w14:textId="77777777" w:rsidR="00E17256" w:rsidRPr="00C825B9" w:rsidRDefault="00431339" w:rsidP="00461F26">
            <w:pPr>
              <w:pStyle w:val="BodyText"/>
              <w:numPr>
                <w:ilvl w:val="0"/>
                <w:numId w:val="14"/>
              </w:numPr>
              <w:ind w:right="-283"/>
              <w:rPr>
                <w:rFonts w:ascii="Roboto" w:hAnsi="Roboto"/>
                <w:sz w:val="20"/>
              </w:rPr>
            </w:pPr>
            <w:r w:rsidRPr="00C825B9">
              <w:rPr>
                <w:rFonts w:ascii="Roboto" w:hAnsi="Roboto"/>
                <w:sz w:val="20"/>
              </w:rPr>
              <w:t>A</w:t>
            </w:r>
            <w:r w:rsidR="00E17256" w:rsidRPr="00C825B9">
              <w:rPr>
                <w:rFonts w:ascii="Roboto" w:hAnsi="Roboto"/>
                <w:sz w:val="20"/>
              </w:rPr>
              <w:t>ssist with ensuring change overs</w:t>
            </w:r>
            <w:r w:rsidRPr="00C825B9">
              <w:rPr>
                <w:rFonts w:ascii="Roboto" w:hAnsi="Roboto"/>
                <w:sz w:val="20"/>
              </w:rPr>
              <w:t xml:space="preserve"> are as efficient as possible</w:t>
            </w:r>
            <w:r w:rsidR="00E17256" w:rsidRPr="00C825B9">
              <w:rPr>
                <w:rFonts w:ascii="Roboto" w:hAnsi="Roboto"/>
                <w:sz w:val="20"/>
              </w:rPr>
              <w:t xml:space="preserve">.  </w:t>
            </w:r>
          </w:p>
          <w:p w14:paraId="57AE0700" w14:textId="52EE0CC2" w:rsidR="00F37D35" w:rsidRPr="00C825B9" w:rsidRDefault="00431339" w:rsidP="00461F26">
            <w:pPr>
              <w:pStyle w:val="BodyText"/>
              <w:numPr>
                <w:ilvl w:val="0"/>
                <w:numId w:val="14"/>
              </w:numPr>
              <w:ind w:right="-1185"/>
              <w:rPr>
                <w:rFonts w:ascii="Roboto" w:hAnsi="Roboto"/>
                <w:sz w:val="20"/>
              </w:rPr>
            </w:pPr>
            <w:r w:rsidRPr="00C825B9">
              <w:rPr>
                <w:rFonts w:ascii="Roboto" w:hAnsi="Roboto"/>
                <w:sz w:val="20"/>
              </w:rPr>
              <w:t xml:space="preserve">Inform your Label Operator / </w:t>
            </w:r>
            <w:r w:rsidR="00F876BA">
              <w:rPr>
                <w:rFonts w:ascii="Roboto" w:hAnsi="Roboto"/>
                <w:sz w:val="20"/>
              </w:rPr>
              <w:t>Team Leader</w:t>
            </w:r>
            <w:r w:rsidRPr="00C825B9">
              <w:rPr>
                <w:rFonts w:ascii="Roboto" w:hAnsi="Roboto"/>
                <w:sz w:val="20"/>
              </w:rPr>
              <w:t xml:space="preserve"> / </w:t>
            </w:r>
            <w:r w:rsidR="00F37D35" w:rsidRPr="00C825B9">
              <w:rPr>
                <w:rFonts w:ascii="Roboto" w:hAnsi="Roboto"/>
                <w:sz w:val="20"/>
              </w:rPr>
              <w:t xml:space="preserve">Manager if any item in production is </w:t>
            </w:r>
          </w:p>
          <w:p w14:paraId="4A4F74CC" w14:textId="77777777" w:rsidR="00E17256" w:rsidRPr="00C825B9" w:rsidRDefault="00F37D35" w:rsidP="00461F26">
            <w:pPr>
              <w:pStyle w:val="BodyText"/>
              <w:ind w:left="720" w:right="-1185"/>
              <w:rPr>
                <w:rFonts w:ascii="Roboto" w:hAnsi="Roboto"/>
                <w:sz w:val="20"/>
              </w:rPr>
            </w:pPr>
            <w:r w:rsidRPr="00C825B9">
              <w:rPr>
                <w:rFonts w:ascii="Roboto" w:hAnsi="Roboto"/>
                <w:sz w:val="20"/>
              </w:rPr>
              <w:t>damaged and Engineering will arrange for it to be fixed.</w:t>
            </w:r>
          </w:p>
          <w:p w14:paraId="6540A23B" w14:textId="49A29D9A" w:rsidR="00E17256" w:rsidRPr="00C825B9" w:rsidRDefault="00F37D35" w:rsidP="00461F26">
            <w:pPr>
              <w:pStyle w:val="BodyText"/>
              <w:numPr>
                <w:ilvl w:val="0"/>
                <w:numId w:val="14"/>
              </w:numPr>
              <w:ind w:right="-1185"/>
              <w:rPr>
                <w:rFonts w:ascii="Roboto" w:hAnsi="Roboto"/>
                <w:sz w:val="20"/>
              </w:rPr>
            </w:pPr>
            <w:r w:rsidRPr="00C825B9">
              <w:rPr>
                <w:rFonts w:ascii="Roboto" w:hAnsi="Roboto"/>
                <w:sz w:val="20"/>
              </w:rPr>
              <w:t xml:space="preserve">Minimize downtime by </w:t>
            </w:r>
            <w:r w:rsidR="00461F26" w:rsidRPr="00C825B9">
              <w:rPr>
                <w:rFonts w:ascii="Roboto" w:hAnsi="Roboto"/>
                <w:sz w:val="20"/>
              </w:rPr>
              <w:t>utilising</w:t>
            </w:r>
            <w:r w:rsidRPr="00C825B9">
              <w:rPr>
                <w:rFonts w:ascii="Roboto" w:hAnsi="Roboto"/>
                <w:sz w:val="20"/>
              </w:rPr>
              <w:t xml:space="preserve"> training opportunities throughout the year.</w:t>
            </w:r>
          </w:p>
          <w:p w14:paraId="4EB1668B" w14:textId="77777777" w:rsidR="00461F26" w:rsidRPr="00C825B9" w:rsidRDefault="00F37D35" w:rsidP="00461F26">
            <w:pPr>
              <w:pStyle w:val="BodyText"/>
              <w:numPr>
                <w:ilvl w:val="0"/>
                <w:numId w:val="14"/>
              </w:numPr>
              <w:ind w:right="-1185"/>
              <w:rPr>
                <w:rFonts w:ascii="Roboto" w:hAnsi="Roboto"/>
                <w:sz w:val="20"/>
              </w:rPr>
            </w:pPr>
            <w:r w:rsidRPr="00C825B9">
              <w:rPr>
                <w:rFonts w:ascii="Roboto" w:hAnsi="Roboto"/>
                <w:sz w:val="20"/>
              </w:rPr>
              <w:t>D</w:t>
            </w:r>
            <w:r w:rsidR="00E17256" w:rsidRPr="00C825B9">
              <w:rPr>
                <w:rFonts w:ascii="Roboto" w:hAnsi="Roboto"/>
                <w:sz w:val="20"/>
              </w:rPr>
              <w:t xml:space="preserve">emonstrate a full and fair participation in the rotation system for production </w:t>
            </w:r>
          </w:p>
          <w:p w14:paraId="7B9C8F64" w14:textId="06B7C4E1" w:rsidR="00E17256" w:rsidRPr="00C825B9" w:rsidRDefault="00E17256" w:rsidP="00461F26">
            <w:pPr>
              <w:pStyle w:val="BodyText"/>
              <w:ind w:left="720" w:right="-1185"/>
              <w:rPr>
                <w:rFonts w:ascii="Roboto" w:hAnsi="Roboto"/>
                <w:sz w:val="20"/>
              </w:rPr>
            </w:pPr>
            <w:r w:rsidRPr="00C825B9">
              <w:rPr>
                <w:rFonts w:ascii="Roboto" w:hAnsi="Roboto"/>
                <w:sz w:val="20"/>
              </w:rPr>
              <w:t>duties.</w:t>
            </w:r>
          </w:p>
          <w:p w14:paraId="4035E6FD" w14:textId="77777777" w:rsidR="00E17256" w:rsidRPr="00C825B9" w:rsidRDefault="00E17256" w:rsidP="00461F26">
            <w:pPr>
              <w:pStyle w:val="BodyText"/>
              <w:numPr>
                <w:ilvl w:val="0"/>
                <w:numId w:val="14"/>
              </w:numPr>
              <w:ind w:right="-283"/>
              <w:rPr>
                <w:rFonts w:ascii="Roboto" w:hAnsi="Roboto"/>
                <w:sz w:val="20"/>
              </w:rPr>
            </w:pPr>
            <w:r w:rsidRPr="00C825B9">
              <w:rPr>
                <w:rFonts w:ascii="Roboto" w:hAnsi="Roboto"/>
                <w:sz w:val="20"/>
              </w:rPr>
              <w:t>Demon</w:t>
            </w:r>
            <w:r w:rsidR="00F37D35" w:rsidRPr="00C825B9">
              <w:rPr>
                <w:rFonts w:ascii="Roboto" w:hAnsi="Roboto"/>
                <w:sz w:val="20"/>
              </w:rPr>
              <w:t>strate ability to understand the</w:t>
            </w:r>
            <w:r w:rsidRPr="00C825B9">
              <w:rPr>
                <w:rFonts w:ascii="Roboto" w:hAnsi="Roboto"/>
                <w:sz w:val="20"/>
              </w:rPr>
              <w:t xml:space="preserve"> spec sheets</w:t>
            </w:r>
            <w:r w:rsidR="00F37D35" w:rsidRPr="00C825B9">
              <w:rPr>
                <w:rFonts w:ascii="Roboto" w:hAnsi="Roboto"/>
                <w:sz w:val="20"/>
              </w:rPr>
              <w:t xml:space="preserve"> for individual runs</w:t>
            </w:r>
            <w:r w:rsidRPr="00C825B9">
              <w:rPr>
                <w:rFonts w:ascii="Roboto" w:hAnsi="Roboto"/>
                <w:sz w:val="20"/>
              </w:rPr>
              <w:t>.</w:t>
            </w:r>
          </w:p>
          <w:p w14:paraId="6EEB54E5" w14:textId="77777777" w:rsidR="00E17256" w:rsidRPr="00C825B9" w:rsidRDefault="00F37D35" w:rsidP="00461F26">
            <w:pPr>
              <w:pStyle w:val="ListParagraph"/>
              <w:numPr>
                <w:ilvl w:val="0"/>
                <w:numId w:val="14"/>
              </w:numPr>
              <w:rPr>
                <w:rFonts w:ascii="Roboto" w:hAnsi="Roboto"/>
                <w:sz w:val="20"/>
                <w:szCs w:val="20"/>
              </w:rPr>
            </w:pPr>
            <w:r w:rsidRPr="00C825B9">
              <w:rPr>
                <w:rFonts w:ascii="Roboto" w:hAnsi="Roboto"/>
                <w:sz w:val="20"/>
                <w:szCs w:val="20"/>
                <w:lang w:val="en-NZ"/>
              </w:rPr>
              <w:t>Always complete the</w:t>
            </w:r>
            <w:r w:rsidR="00E17256" w:rsidRPr="00C825B9">
              <w:rPr>
                <w:rFonts w:ascii="Roboto" w:hAnsi="Roboto"/>
                <w:sz w:val="20"/>
                <w:szCs w:val="20"/>
                <w:lang w:val="en-NZ"/>
              </w:rPr>
              <w:t xml:space="preserve"> production line record sheets fully and correctly.</w:t>
            </w:r>
          </w:p>
          <w:p w14:paraId="5524BEFD" w14:textId="77777777" w:rsidR="00F34D91" w:rsidRPr="00C825B9" w:rsidRDefault="00F34D91" w:rsidP="00461F26">
            <w:pPr>
              <w:pStyle w:val="ListParagraph"/>
              <w:rPr>
                <w:rFonts w:ascii="Roboto" w:hAnsi="Roboto" w:cstheme="minorHAnsi"/>
                <w:i/>
                <w:color w:val="000000"/>
                <w:sz w:val="20"/>
                <w:szCs w:val="20"/>
              </w:rPr>
            </w:pPr>
          </w:p>
        </w:tc>
      </w:tr>
      <w:tr w:rsidR="00F34D91" w:rsidRPr="00C825B9" w14:paraId="15AB5135" w14:textId="77777777" w:rsidTr="00461F26">
        <w:trPr>
          <w:trHeight w:val="851"/>
        </w:trPr>
        <w:tc>
          <w:tcPr>
            <w:tcW w:w="1706" w:type="dxa"/>
          </w:tcPr>
          <w:p w14:paraId="4468FCDE" w14:textId="77777777" w:rsidR="00F34D91" w:rsidRPr="00C825B9" w:rsidRDefault="00397BFE" w:rsidP="00461F26">
            <w:pPr>
              <w:rPr>
                <w:rFonts w:ascii="Roboto" w:hAnsi="Roboto" w:cstheme="minorHAnsi"/>
                <w:color w:val="000000"/>
                <w:sz w:val="20"/>
                <w:szCs w:val="20"/>
              </w:rPr>
            </w:pPr>
            <w:r w:rsidRPr="00C825B9">
              <w:rPr>
                <w:rFonts w:ascii="Roboto" w:hAnsi="Roboto" w:cstheme="minorHAnsi"/>
                <w:color w:val="000000"/>
                <w:sz w:val="20"/>
                <w:szCs w:val="20"/>
              </w:rPr>
              <w:t>Reliability</w:t>
            </w:r>
          </w:p>
        </w:tc>
        <w:tc>
          <w:tcPr>
            <w:tcW w:w="8209" w:type="dxa"/>
          </w:tcPr>
          <w:p w14:paraId="0AB9A219" w14:textId="77777777" w:rsidR="00397BFE" w:rsidRPr="00C825B9" w:rsidRDefault="00397BFE" w:rsidP="00461F26">
            <w:pPr>
              <w:pStyle w:val="ListParagraph"/>
              <w:numPr>
                <w:ilvl w:val="0"/>
                <w:numId w:val="10"/>
              </w:numPr>
              <w:rPr>
                <w:rFonts w:ascii="Roboto" w:hAnsi="Roboto"/>
                <w:sz w:val="20"/>
                <w:szCs w:val="20"/>
                <w:lang w:val="en-NZ"/>
              </w:rPr>
            </w:pPr>
            <w:r w:rsidRPr="00C825B9">
              <w:rPr>
                <w:rFonts w:ascii="Roboto" w:hAnsi="Roboto"/>
                <w:sz w:val="20"/>
                <w:szCs w:val="20"/>
                <w:lang w:val="en-NZ"/>
              </w:rPr>
              <w:t>Be at work and ready to work 5 minutes before the specified time.</w:t>
            </w:r>
          </w:p>
          <w:p w14:paraId="0E8C5D92" w14:textId="3AF61FF0" w:rsidR="00397BFE" w:rsidRPr="00C825B9" w:rsidRDefault="00397BFE" w:rsidP="00461F26">
            <w:pPr>
              <w:pStyle w:val="ListParagraph"/>
              <w:numPr>
                <w:ilvl w:val="0"/>
                <w:numId w:val="10"/>
              </w:numPr>
              <w:rPr>
                <w:rFonts w:ascii="Roboto" w:hAnsi="Roboto"/>
                <w:sz w:val="20"/>
                <w:szCs w:val="20"/>
                <w:lang w:val="en-NZ"/>
              </w:rPr>
            </w:pPr>
            <w:r w:rsidRPr="00C825B9">
              <w:rPr>
                <w:rFonts w:ascii="Roboto" w:hAnsi="Roboto"/>
                <w:sz w:val="20"/>
                <w:szCs w:val="20"/>
                <w:lang w:val="en-NZ"/>
              </w:rPr>
              <w:t xml:space="preserve">Communicate all absences to the </w:t>
            </w:r>
            <w:r w:rsidR="00F876BA">
              <w:rPr>
                <w:rFonts w:ascii="Roboto" w:hAnsi="Roboto"/>
                <w:sz w:val="20"/>
                <w:szCs w:val="20"/>
                <w:lang w:val="en-NZ"/>
              </w:rPr>
              <w:t>Team Leader</w:t>
            </w:r>
            <w:r w:rsidR="00E17256" w:rsidRPr="00C825B9">
              <w:rPr>
                <w:rFonts w:ascii="Roboto" w:hAnsi="Roboto"/>
                <w:sz w:val="20"/>
                <w:szCs w:val="20"/>
                <w:lang w:val="en-NZ"/>
              </w:rPr>
              <w:t xml:space="preserve"> </w:t>
            </w:r>
            <w:r w:rsidRPr="00C825B9">
              <w:rPr>
                <w:rFonts w:ascii="Roboto" w:hAnsi="Roboto"/>
                <w:sz w:val="20"/>
                <w:szCs w:val="20"/>
                <w:lang w:val="en-NZ"/>
              </w:rPr>
              <w:t xml:space="preserve">or Production Manager before the start of shift, </w:t>
            </w:r>
            <w:r w:rsidR="00E17256" w:rsidRPr="00C825B9">
              <w:rPr>
                <w:rFonts w:ascii="Roboto" w:hAnsi="Roboto"/>
                <w:sz w:val="20"/>
                <w:szCs w:val="20"/>
                <w:lang w:val="en-NZ"/>
              </w:rPr>
              <w:t>preferably the day before</w:t>
            </w:r>
            <w:r w:rsidRPr="00C825B9">
              <w:rPr>
                <w:rFonts w:ascii="Roboto" w:hAnsi="Roboto"/>
                <w:sz w:val="20"/>
                <w:szCs w:val="20"/>
                <w:lang w:val="en-NZ"/>
              </w:rPr>
              <w:t>.</w:t>
            </w:r>
          </w:p>
          <w:p w14:paraId="39EE5E44" w14:textId="77777777" w:rsidR="00397BFE" w:rsidRPr="00C825B9" w:rsidRDefault="00C8066D" w:rsidP="00461F26">
            <w:pPr>
              <w:pStyle w:val="ListParagraph"/>
              <w:numPr>
                <w:ilvl w:val="0"/>
                <w:numId w:val="10"/>
              </w:numPr>
              <w:rPr>
                <w:rFonts w:ascii="Roboto" w:hAnsi="Roboto"/>
                <w:sz w:val="20"/>
                <w:szCs w:val="20"/>
                <w:lang w:val="en-NZ"/>
              </w:rPr>
            </w:pPr>
            <w:r w:rsidRPr="00C825B9">
              <w:rPr>
                <w:rFonts w:ascii="Roboto" w:hAnsi="Roboto"/>
                <w:sz w:val="20"/>
                <w:szCs w:val="20"/>
                <w:lang w:val="en-NZ"/>
              </w:rPr>
              <w:t>Make sure smoko and meal break times are followed.</w:t>
            </w:r>
          </w:p>
          <w:p w14:paraId="08A32156" w14:textId="77777777" w:rsidR="00397BFE" w:rsidRPr="00C825B9" w:rsidRDefault="00C8066D" w:rsidP="00461F26">
            <w:pPr>
              <w:pStyle w:val="ListParagraph"/>
              <w:rPr>
                <w:rFonts w:ascii="Roboto" w:hAnsi="Roboto"/>
                <w:sz w:val="20"/>
                <w:szCs w:val="20"/>
                <w:lang w:val="en-US"/>
              </w:rPr>
            </w:pPr>
            <w:r w:rsidRPr="00C825B9">
              <w:rPr>
                <w:rFonts w:ascii="Roboto" w:hAnsi="Roboto"/>
                <w:sz w:val="20"/>
                <w:szCs w:val="20"/>
                <w:lang w:val="en-NZ"/>
              </w:rPr>
              <w:t>(</w:t>
            </w:r>
            <w:r w:rsidR="00397BFE" w:rsidRPr="00C825B9">
              <w:rPr>
                <w:rFonts w:ascii="Roboto" w:hAnsi="Roboto"/>
                <w:sz w:val="20"/>
                <w:szCs w:val="20"/>
                <w:lang w:val="en-NZ"/>
              </w:rPr>
              <w:t>Government guidelines, which WineWorks adheres to, are 10 minutes for smoko and 30 minutes for meals. The frequency of these in a shift will depend on the length of shift.</w:t>
            </w:r>
            <w:r w:rsidRPr="00C825B9">
              <w:rPr>
                <w:rFonts w:ascii="Roboto" w:hAnsi="Roboto"/>
                <w:sz w:val="20"/>
                <w:szCs w:val="20"/>
                <w:lang w:val="en-US"/>
              </w:rPr>
              <w:t>)</w:t>
            </w:r>
          </w:p>
          <w:p w14:paraId="7542906B" w14:textId="77777777" w:rsidR="00F34D91" w:rsidRPr="00C825B9" w:rsidRDefault="00F34D91" w:rsidP="00461F2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Roboto" w:hAnsi="Roboto" w:cstheme="minorHAnsi"/>
                <w:color w:val="000000"/>
                <w:sz w:val="20"/>
                <w:szCs w:val="20"/>
                <w:lang w:val="en-NZ"/>
              </w:rPr>
            </w:pPr>
          </w:p>
        </w:tc>
      </w:tr>
      <w:tr w:rsidR="00F34D91" w:rsidRPr="00C825B9" w14:paraId="3449A671" w14:textId="77777777" w:rsidTr="00461F26">
        <w:trPr>
          <w:trHeight w:val="851"/>
        </w:trPr>
        <w:tc>
          <w:tcPr>
            <w:tcW w:w="1706" w:type="dxa"/>
          </w:tcPr>
          <w:p w14:paraId="68572D4D" w14:textId="77777777" w:rsidR="00F34D91" w:rsidRPr="00C825B9" w:rsidRDefault="00397BFE" w:rsidP="00461F26">
            <w:pPr>
              <w:rPr>
                <w:rFonts w:ascii="Roboto" w:hAnsi="Roboto" w:cstheme="minorHAnsi"/>
                <w:color w:val="000000"/>
                <w:sz w:val="20"/>
                <w:szCs w:val="20"/>
              </w:rPr>
            </w:pPr>
            <w:r w:rsidRPr="00C825B9">
              <w:rPr>
                <w:rFonts w:ascii="Roboto" w:hAnsi="Roboto" w:cstheme="minorHAnsi"/>
                <w:color w:val="000000"/>
                <w:sz w:val="20"/>
                <w:szCs w:val="20"/>
              </w:rPr>
              <w:t>Quality Systems</w:t>
            </w:r>
          </w:p>
        </w:tc>
        <w:tc>
          <w:tcPr>
            <w:tcW w:w="8209" w:type="dxa"/>
          </w:tcPr>
          <w:p w14:paraId="7371D503" w14:textId="77777777" w:rsidR="00E17256" w:rsidRPr="00C825B9" w:rsidRDefault="00E17256" w:rsidP="00461F26">
            <w:pPr>
              <w:pStyle w:val="BodyText"/>
              <w:numPr>
                <w:ilvl w:val="0"/>
                <w:numId w:val="15"/>
              </w:numPr>
              <w:ind w:right="-192"/>
              <w:rPr>
                <w:rFonts w:ascii="Roboto" w:hAnsi="Roboto"/>
                <w:sz w:val="20"/>
              </w:rPr>
            </w:pPr>
            <w:r w:rsidRPr="00C825B9">
              <w:rPr>
                <w:rFonts w:ascii="Roboto" w:hAnsi="Roboto"/>
                <w:sz w:val="20"/>
              </w:rPr>
              <w:t>Be aware that Production is responsible for 100% quality output.</w:t>
            </w:r>
          </w:p>
          <w:p w14:paraId="7105BF76" w14:textId="77777777" w:rsidR="00E17256" w:rsidRPr="00C825B9" w:rsidRDefault="00C8066D" w:rsidP="00461F26">
            <w:pPr>
              <w:pStyle w:val="BodyText"/>
              <w:numPr>
                <w:ilvl w:val="0"/>
                <w:numId w:val="15"/>
              </w:numPr>
              <w:ind w:right="-192"/>
              <w:rPr>
                <w:rFonts w:ascii="Roboto" w:hAnsi="Roboto"/>
                <w:sz w:val="20"/>
              </w:rPr>
            </w:pPr>
            <w:r w:rsidRPr="00C825B9">
              <w:rPr>
                <w:rFonts w:ascii="Roboto" w:hAnsi="Roboto"/>
                <w:sz w:val="20"/>
              </w:rPr>
              <w:t xml:space="preserve">Make sure </w:t>
            </w:r>
            <w:r w:rsidR="00E17256" w:rsidRPr="00C825B9">
              <w:rPr>
                <w:rFonts w:ascii="Roboto" w:hAnsi="Roboto"/>
                <w:sz w:val="20"/>
              </w:rPr>
              <w:t xml:space="preserve">that quality control requirements are </w:t>
            </w:r>
            <w:r w:rsidRPr="00C825B9">
              <w:rPr>
                <w:rFonts w:ascii="Roboto" w:hAnsi="Roboto"/>
                <w:sz w:val="20"/>
              </w:rPr>
              <w:t>met consistently.</w:t>
            </w:r>
          </w:p>
          <w:p w14:paraId="048EF6F3" w14:textId="77777777" w:rsidR="00E17256" w:rsidRPr="00C825B9" w:rsidRDefault="00E17256" w:rsidP="00461F26">
            <w:pPr>
              <w:pStyle w:val="ListParagraph"/>
              <w:numPr>
                <w:ilvl w:val="0"/>
                <w:numId w:val="15"/>
              </w:numPr>
              <w:rPr>
                <w:rFonts w:ascii="Roboto" w:hAnsi="Roboto"/>
                <w:sz w:val="20"/>
                <w:szCs w:val="20"/>
                <w:lang w:val="en-NZ"/>
              </w:rPr>
            </w:pPr>
            <w:r w:rsidRPr="00C825B9">
              <w:rPr>
                <w:rFonts w:ascii="Roboto" w:hAnsi="Roboto"/>
                <w:sz w:val="20"/>
                <w:szCs w:val="20"/>
                <w:lang w:val="en-NZ"/>
              </w:rPr>
              <w:t>Take pride in each of the duties you complete.</w:t>
            </w:r>
          </w:p>
          <w:p w14:paraId="7BA47D19" w14:textId="61A6059F" w:rsidR="00E17256" w:rsidRPr="00C825B9" w:rsidRDefault="00C8066D" w:rsidP="00461F26">
            <w:pPr>
              <w:pStyle w:val="ListParagraph"/>
              <w:numPr>
                <w:ilvl w:val="0"/>
                <w:numId w:val="15"/>
              </w:numPr>
              <w:ind w:right="-142"/>
              <w:rPr>
                <w:rFonts w:ascii="Roboto" w:hAnsi="Roboto"/>
                <w:sz w:val="20"/>
                <w:szCs w:val="20"/>
                <w:lang w:val="en-NZ"/>
              </w:rPr>
            </w:pPr>
            <w:r w:rsidRPr="00C825B9">
              <w:rPr>
                <w:rFonts w:ascii="Roboto" w:hAnsi="Roboto"/>
                <w:sz w:val="20"/>
                <w:szCs w:val="20"/>
                <w:lang w:val="en-NZ"/>
              </w:rPr>
              <w:t>If you see a dry goods quality issue, inform th</w:t>
            </w:r>
            <w:r w:rsidR="00E17256" w:rsidRPr="00C825B9">
              <w:rPr>
                <w:rFonts w:ascii="Roboto" w:hAnsi="Roboto"/>
                <w:sz w:val="20"/>
                <w:szCs w:val="20"/>
                <w:lang w:val="en-NZ"/>
              </w:rPr>
              <w:t xml:space="preserve">e </w:t>
            </w:r>
            <w:r w:rsidRPr="00C825B9">
              <w:rPr>
                <w:rFonts w:ascii="Roboto" w:hAnsi="Roboto"/>
                <w:sz w:val="20"/>
                <w:szCs w:val="20"/>
                <w:lang w:val="en-NZ"/>
              </w:rPr>
              <w:t xml:space="preserve">Label Operator / </w:t>
            </w:r>
            <w:r w:rsidR="00F876BA">
              <w:rPr>
                <w:rFonts w:ascii="Roboto" w:hAnsi="Roboto"/>
                <w:sz w:val="20"/>
                <w:szCs w:val="20"/>
                <w:lang w:val="en-NZ"/>
              </w:rPr>
              <w:t>Team Leader</w:t>
            </w:r>
            <w:r w:rsidRPr="00C825B9">
              <w:rPr>
                <w:rFonts w:ascii="Roboto" w:hAnsi="Roboto"/>
                <w:sz w:val="20"/>
                <w:szCs w:val="20"/>
                <w:lang w:val="en-NZ"/>
              </w:rPr>
              <w:t xml:space="preserve"> / Production Manager and QA can then investigate this.</w:t>
            </w:r>
          </w:p>
          <w:p w14:paraId="70602A74" w14:textId="77777777" w:rsidR="00F34D91" w:rsidRPr="00C825B9" w:rsidRDefault="00F34D91" w:rsidP="00461F26">
            <w:pPr>
              <w:pStyle w:val="ListParagraph"/>
              <w:ind w:right="-142"/>
              <w:rPr>
                <w:rFonts w:ascii="Roboto" w:hAnsi="Roboto"/>
                <w:sz w:val="20"/>
                <w:szCs w:val="20"/>
                <w:lang w:val="en-NZ"/>
              </w:rPr>
            </w:pPr>
          </w:p>
        </w:tc>
      </w:tr>
      <w:tr w:rsidR="00A71C7A" w:rsidRPr="00C825B9" w14:paraId="41AC1787" w14:textId="77777777" w:rsidTr="00461F26">
        <w:trPr>
          <w:trHeight w:val="274"/>
        </w:trPr>
        <w:tc>
          <w:tcPr>
            <w:tcW w:w="1706" w:type="dxa"/>
          </w:tcPr>
          <w:p w14:paraId="31F6A3F0" w14:textId="77777777" w:rsidR="00A71C7A" w:rsidRPr="00C825B9" w:rsidRDefault="00A71C7A" w:rsidP="00A71C7A">
            <w:pPr>
              <w:rPr>
                <w:rFonts w:ascii="Roboto" w:hAnsi="Roboto" w:cstheme="minorHAnsi"/>
                <w:color w:val="000000"/>
                <w:sz w:val="20"/>
                <w:szCs w:val="20"/>
              </w:rPr>
            </w:pPr>
            <w:r w:rsidRPr="00C825B9">
              <w:rPr>
                <w:rFonts w:ascii="Roboto" w:hAnsi="Roboto" w:cstheme="minorHAnsi"/>
                <w:color w:val="000000"/>
                <w:sz w:val="20"/>
                <w:szCs w:val="20"/>
              </w:rPr>
              <w:t>Health and Safety</w:t>
            </w:r>
          </w:p>
          <w:p w14:paraId="5DFC02B2" w14:textId="77777777" w:rsidR="00A71C7A" w:rsidRPr="00C825B9" w:rsidRDefault="00A71C7A" w:rsidP="00A71C7A">
            <w:pPr>
              <w:rPr>
                <w:rFonts w:ascii="Roboto" w:hAnsi="Roboto" w:cstheme="minorHAnsi"/>
                <w:color w:val="000000"/>
                <w:sz w:val="20"/>
                <w:szCs w:val="20"/>
              </w:rPr>
            </w:pPr>
          </w:p>
          <w:p w14:paraId="2800536D" w14:textId="77777777" w:rsidR="00A71C7A" w:rsidRPr="00C825B9" w:rsidRDefault="00A71C7A" w:rsidP="00A71C7A">
            <w:pPr>
              <w:rPr>
                <w:rFonts w:ascii="Roboto" w:hAnsi="Roboto" w:cstheme="minorHAnsi"/>
                <w:color w:val="000000"/>
                <w:sz w:val="20"/>
                <w:szCs w:val="20"/>
              </w:rPr>
            </w:pPr>
          </w:p>
          <w:p w14:paraId="2F8D35D8" w14:textId="77777777" w:rsidR="00A71C7A" w:rsidRPr="00C825B9" w:rsidRDefault="00A71C7A" w:rsidP="00A71C7A">
            <w:pPr>
              <w:rPr>
                <w:rFonts w:ascii="Roboto" w:hAnsi="Roboto" w:cstheme="minorHAnsi"/>
                <w:color w:val="000000"/>
                <w:sz w:val="20"/>
                <w:szCs w:val="20"/>
              </w:rPr>
            </w:pPr>
          </w:p>
          <w:p w14:paraId="4DF226CE" w14:textId="77777777" w:rsidR="00A71C7A" w:rsidRPr="00C825B9" w:rsidRDefault="00A71C7A" w:rsidP="00A71C7A">
            <w:pPr>
              <w:rPr>
                <w:rFonts w:ascii="Roboto" w:hAnsi="Roboto" w:cstheme="minorHAnsi"/>
                <w:color w:val="000000"/>
                <w:sz w:val="20"/>
                <w:szCs w:val="20"/>
              </w:rPr>
            </w:pPr>
          </w:p>
          <w:p w14:paraId="5DC7968F" w14:textId="77777777" w:rsidR="00A71C7A" w:rsidRPr="00C825B9" w:rsidRDefault="00A71C7A" w:rsidP="00A71C7A">
            <w:pPr>
              <w:rPr>
                <w:rFonts w:ascii="Roboto" w:hAnsi="Roboto" w:cstheme="minorHAnsi"/>
                <w:color w:val="000000"/>
                <w:sz w:val="20"/>
                <w:szCs w:val="20"/>
              </w:rPr>
            </w:pPr>
          </w:p>
          <w:p w14:paraId="4CE7D11A" w14:textId="77777777" w:rsidR="00A71C7A" w:rsidRPr="00C825B9" w:rsidRDefault="00A71C7A" w:rsidP="00A71C7A">
            <w:pPr>
              <w:rPr>
                <w:rFonts w:ascii="Roboto" w:hAnsi="Roboto" w:cstheme="minorHAnsi"/>
                <w:color w:val="000000"/>
                <w:sz w:val="20"/>
                <w:szCs w:val="20"/>
              </w:rPr>
            </w:pPr>
          </w:p>
          <w:p w14:paraId="744DB486" w14:textId="77777777" w:rsidR="00A71C7A" w:rsidRPr="00C825B9" w:rsidRDefault="00A71C7A" w:rsidP="00A71C7A">
            <w:pPr>
              <w:rPr>
                <w:rFonts w:ascii="Roboto" w:hAnsi="Roboto" w:cstheme="minorHAnsi"/>
                <w:color w:val="000000"/>
                <w:sz w:val="20"/>
                <w:szCs w:val="20"/>
              </w:rPr>
            </w:pPr>
          </w:p>
          <w:p w14:paraId="64136FF7" w14:textId="77777777" w:rsidR="00A71C7A" w:rsidRPr="00C825B9" w:rsidRDefault="00A71C7A" w:rsidP="00A71C7A">
            <w:pPr>
              <w:rPr>
                <w:rFonts w:ascii="Roboto" w:hAnsi="Roboto" w:cstheme="minorHAnsi"/>
                <w:color w:val="000000"/>
                <w:sz w:val="20"/>
                <w:szCs w:val="20"/>
              </w:rPr>
            </w:pPr>
          </w:p>
          <w:p w14:paraId="58BB3729" w14:textId="77777777" w:rsidR="00A71C7A" w:rsidRPr="00C825B9" w:rsidRDefault="00A71C7A" w:rsidP="00A71C7A">
            <w:pPr>
              <w:rPr>
                <w:rFonts w:ascii="Roboto" w:hAnsi="Roboto" w:cstheme="minorHAnsi"/>
                <w:color w:val="000000"/>
                <w:sz w:val="20"/>
                <w:szCs w:val="20"/>
              </w:rPr>
            </w:pPr>
          </w:p>
          <w:p w14:paraId="62B66781" w14:textId="77777777" w:rsidR="00A71C7A" w:rsidRPr="00C825B9" w:rsidRDefault="00A71C7A" w:rsidP="00A71C7A">
            <w:pPr>
              <w:rPr>
                <w:rFonts w:ascii="Roboto" w:hAnsi="Roboto" w:cstheme="minorHAnsi"/>
                <w:sz w:val="20"/>
                <w:szCs w:val="20"/>
              </w:rPr>
            </w:pPr>
          </w:p>
        </w:tc>
        <w:tc>
          <w:tcPr>
            <w:tcW w:w="8209" w:type="dxa"/>
          </w:tcPr>
          <w:p w14:paraId="2090ACCC" w14:textId="77777777" w:rsidR="00A25DF3" w:rsidRPr="007E09F7" w:rsidRDefault="00A25DF3" w:rsidP="00A25DF3">
            <w:pPr>
              <w:rPr>
                <w:rFonts w:ascii="Roboto" w:hAnsi="Roboto" w:cstheme="minorHAnsi"/>
                <w:b/>
                <w:sz w:val="18"/>
                <w:szCs w:val="18"/>
              </w:rPr>
            </w:pPr>
            <w:r w:rsidRPr="007E09F7">
              <w:rPr>
                <w:rFonts w:ascii="Roboto" w:hAnsi="Roboto" w:cstheme="minorHAnsi"/>
                <w:b/>
                <w:sz w:val="18"/>
                <w:szCs w:val="18"/>
              </w:rPr>
              <w:t>All Team Members:</w:t>
            </w:r>
          </w:p>
          <w:p w14:paraId="6941D43D" w14:textId="77777777" w:rsidR="00A25DF3" w:rsidRDefault="00A25DF3" w:rsidP="00A25DF3">
            <w:pPr>
              <w:rPr>
                <w:rFonts w:ascii="Roboto" w:hAnsi="Roboto" w:cstheme="minorHAnsi"/>
                <w:sz w:val="18"/>
                <w:szCs w:val="18"/>
              </w:rPr>
            </w:pPr>
            <w:r w:rsidRPr="007E09F7">
              <w:rPr>
                <w:rFonts w:ascii="Roboto" w:hAnsi="Roboto" w:cstheme="minorHAnsi"/>
                <w:sz w:val="18"/>
                <w:szCs w:val="18"/>
              </w:rPr>
              <w:t xml:space="preserve">All Team Members are required to observe safe work practices and rules </w:t>
            </w:r>
            <w:proofErr w:type="gramStart"/>
            <w:r w:rsidRPr="007E09F7">
              <w:rPr>
                <w:rFonts w:ascii="Roboto" w:hAnsi="Roboto" w:cstheme="minorHAnsi"/>
                <w:sz w:val="18"/>
                <w:szCs w:val="18"/>
              </w:rPr>
              <w:t>relating to their work at all times</w:t>
            </w:r>
            <w:proofErr w:type="gramEnd"/>
            <w:r w:rsidRPr="007E09F7">
              <w:rPr>
                <w:rFonts w:ascii="Roboto" w:hAnsi="Roboto" w:cstheme="minorHAnsi"/>
                <w:sz w:val="18"/>
                <w:szCs w:val="18"/>
              </w:rPr>
              <w:t xml:space="preserve">, to ensure their own safety and that of others. </w:t>
            </w:r>
            <w:proofErr w:type="gramStart"/>
            <w:r w:rsidRPr="007E09F7">
              <w:rPr>
                <w:rFonts w:ascii="Roboto" w:hAnsi="Roboto" w:cstheme="minorHAnsi"/>
                <w:sz w:val="18"/>
                <w:szCs w:val="18"/>
              </w:rPr>
              <w:t>In particular Team</w:t>
            </w:r>
            <w:proofErr w:type="gramEnd"/>
            <w:r w:rsidRPr="007E09F7">
              <w:rPr>
                <w:rFonts w:ascii="Roboto" w:hAnsi="Roboto" w:cstheme="minorHAnsi"/>
                <w:sz w:val="18"/>
                <w:szCs w:val="18"/>
              </w:rPr>
              <w:t xml:space="preserve"> Members will:</w:t>
            </w:r>
          </w:p>
          <w:p w14:paraId="6112ECE9" w14:textId="77777777" w:rsidR="00F876BA" w:rsidRPr="007E09F7" w:rsidRDefault="00F876BA" w:rsidP="00A25DF3">
            <w:pPr>
              <w:rPr>
                <w:rFonts w:ascii="Roboto" w:hAnsi="Roboto" w:cs="Arial"/>
                <w:sz w:val="18"/>
                <w:szCs w:val="18"/>
              </w:rPr>
            </w:pPr>
          </w:p>
          <w:p w14:paraId="1D7828F7" w14:textId="77777777" w:rsidR="00A25DF3" w:rsidRPr="007E09F7" w:rsidRDefault="00A25DF3" w:rsidP="00A25DF3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</w:tabs>
              <w:rPr>
                <w:rFonts w:ascii="Roboto" w:hAnsi="Roboto" w:cs="Arial"/>
                <w:sz w:val="18"/>
                <w:szCs w:val="18"/>
              </w:rPr>
            </w:pPr>
            <w:r w:rsidRPr="007E09F7">
              <w:rPr>
                <w:rFonts w:ascii="Roboto" w:hAnsi="Roboto" w:cstheme="minorHAnsi"/>
                <w:sz w:val="18"/>
                <w:szCs w:val="18"/>
              </w:rPr>
              <w:t xml:space="preserve">Use plant, equipment, </w:t>
            </w:r>
            <w:proofErr w:type="gramStart"/>
            <w:r w:rsidRPr="007E09F7">
              <w:rPr>
                <w:rFonts w:ascii="Roboto" w:hAnsi="Roboto" w:cstheme="minorHAnsi"/>
                <w:sz w:val="18"/>
                <w:szCs w:val="18"/>
              </w:rPr>
              <w:t>vehicles</w:t>
            </w:r>
            <w:proofErr w:type="gramEnd"/>
            <w:r w:rsidRPr="007E09F7">
              <w:rPr>
                <w:rFonts w:ascii="Roboto" w:hAnsi="Roboto" w:cstheme="minorHAnsi"/>
                <w:sz w:val="18"/>
                <w:szCs w:val="18"/>
              </w:rPr>
              <w:t xml:space="preserve"> and materials safely an in the manner intended.</w:t>
            </w:r>
          </w:p>
          <w:p w14:paraId="25C8486D" w14:textId="77777777" w:rsidR="00A25DF3" w:rsidRPr="007E09F7" w:rsidRDefault="00A25DF3" w:rsidP="00A25DF3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</w:tabs>
              <w:rPr>
                <w:rFonts w:ascii="Roboto" w:hAnsi="Roboto" w:cs="Arial"/>
                <w:sz w:val="18"/>
                <w:szCs w:val="18"/>
              </w:rPr>
            </w:pPr>
            <w:r w:rsidRPr="007E09F7">
              <w:rPr>
                <w:rFonts w:ascii="Roboto" w:hAnsi="Roboto" w:cstheme="minorHAnsi"/>
                <w:sz w:val="18"/>
                <w:szCs w:val="18"/>
              </w:rPr>
              <w:t xml:space="preserve">Comply with all legislation, training, </w:t>
            </w:r>
            <w:proofErr w:type="gramStart"/>
            <w:r w:rsidRPr="007E09F7">
              <w:rPr>
                <w:rFonts w:ascii="Roboto" w:hAnsi="Roboto" w:cstheme="minorHAnsi"/>
                <w:sz w:val="18"/>
                <w:szCs w:val="18"/>
              </w:rPr>
              <w:t>information</w:t>
            </w:r>
            <w:proofErr w:type="gramEnd"/>
            <w:r w:rsidRPr="007E09F7">
              <w:rPr>
                <w:rFonts w:ascii="Roboto" w:hAnsi="Roboto" w:cstheme="minorHAnsi"/>
                <w:sz w:val="18"/>
                <w:szCs w:val="18"/>
              </w:rPr>
              <w:t xml:space="preserve"> and any instruction given by their employer.</w:t>
            </w:r>
          </w:p>
          <w:p w14:paraId="0F8F3606" w14:textId="77777777" w:rsidR="00A25DF3" w:rsidRPr="007E09F7" w:rsidRDefault="00A25DF3" w:rsidP="00A25DF3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</w:tabs>
              <w:rPr>
                <w:rFonts w:ascii="Roboto" w:hAnsi="Roboto" w:cs="Arial"/>
                <w:sz w:val="18"/>
                <w:szCs w:val="18"/>
              </w:rPr>
            </w:pPr>
            <w:r w:rsidRPr="007E09F7">
              <w:rPr>
                <w:rFonts w:ascii="Roboto" w:hAnsi="Roboto" w:cstheme="minorHAnsi"/>
                <w:sz w:val="18"/>
                <w:szCs w:val="18"/>
              </w:rPr>
              <w:t>Communicate health and safety issues or concerns directly with their employer.</w:t>
            </w:r>
          </w:p>
          <w:p w14:paraId="04182F0B" w14:textId="77777777" w:rsidR="00A25DF3" w:rsidRPr="007E09F7" w:rsidRDefault="00A25DF3" w:rsidP="00A25DF3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</w:tabs>
              <w:rPr>
                <w:rFonts w:ascii="Roboto" w:hAnsi="Roboto" w:cs="Arial"/>
                <w:sz w:val="18"/>
                <w:szCs w:val="18"/>
              </w:rPr>
            </w:pPr>
            <w:r w:rsidRPr="007E09F7">
              <w:rPr>
                <w:rFonts w:ascii="Roboto" w:hAnsi="Roboto" w:cs="Arial"/>
                <w:sz w:val="18"/>
                <w:szCs w:val="18"/>
              </w:rPr>
              <w:t>Report and control all hazards, accidents or safety incidents observed in the workplace immediately.</w:t>
            </w:r>
          </w:p>
          <w:p w14:paraId="2ED16894" w14:textId="77777777" w:rsidR="00A25DF3" w:rsidRPr="007E09F7" w:rsidRDefault="00A25DF3" w:rsidP="00A25DF3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</w:tabs>
              <w:rPr>
                <w:rFonts w:ascii="Roboto" w:hAnsi="Roboto" w:cs="Arial"/>
                <w:sz w:val="18"/>
                <w:szCs w:val="18"/>
              </w:rPr>
            </w:pPr>
            <w:r w:rsidRPr="007E09F7">
              <w:rPr>
                <w:rFonts w:ascii="Roboto" w:hAnsi="Roboto" w:cs="Arial"/>
                <w:sz w:val="18"/>
                <w:szCs w:val="18"/>
              </w:rPr>
              <w:t>Report any pain or discomfort as soon as possible.</w:t>
            </w:r>
          </w:p>
          <w:p w14:paraId="32A5B65B" w14:textId="77777777" w:rsidR="00A25DF3" w:rsidRPr="007E09F7" w:rsidRDefault="00A25DF3" w:rsidP="00A25DF3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</w:tabs>
              <w:rPr>
                <w:rFonts w:ascii="Roboto" w:hAnsi="Roboto" w:cs="Arial"/>
                <w:sz w:val="18"/>
                <w:szCs w:val="18"/>
              </w:rPr>
            </w:pPr>
            <w:r w:rsidRPr="007E09F7">
              <w:rPr>
                <w:rFonts w:ascii="Roboto" w:hAnsi="Roboto" w:cs="Arial"/>
                <w:sz w:val="18"/>
                <w:szCs w:val="18"/>
              </w:rPr>
              <w:t>Take an active role in workplace health and safety including participating at meetings, training and other health and safety related activities when offered.</w:t>
            </w:r>
          </w:p>
          <w:p w14:paraId="453D976B" w14:textId="1CDB1C5B" w:rsidR="00A25DF3" w:rsidRPr="00A25DF3" w:rsidRDefault="00A25DF3" w:rsidP="00A25DF3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</w:tabs>
              <w:rPr>
                <w:rFonts w:ascii="Roboto" w:hAnsi="Roboto" w:cstheme="minorHAnsi"/>
                <w:b/>
                <w:sz w:val="18"/>
                <w:szCs w:val="18"/>
              </w:rPr>
            </w:pPr>
            <w:r w:rsidRPr="00A25DF3">
              <w:rPr>
                <w:rFonts w:ascii="Roboto" w:hAnsi="Roboto" w:cs="Arial"/>
                <w:sz w:val="18"/>
                <w:szCs w:val="18"/>
              </w:rPr>
              <w:t xml:space="preserve">Correctly use and store any Personal Protective Equipment (PPE) and safety devices provided by the employer. </w:t>
            </w:r>
          </w:p>
          <w:p w14:paraId="0AAD9EA7" w14:textId="77777777" w:rsidR="00A71C7A" w:rsidRPr="00C825B9" w:rsidRDefault="00A71C7A" w:rsidP="00A71C7A">
            <w:pPr>
              <w:jc w:val="both"/>
              <w:rPr>
                <w:rFonts w:ascii="Roboto" w:hAnsi="Roboto" w:cstheme="minorHAnsi"/>
                <w:sz w:val="20"/>
                <w:szCs w:val="20"/>
              </w:rPr>
            </w:pPr>
          </w:p>
        </w:tc>
      </w:tr>
      <w:tr w:rsidR="00A71C7A" w:rsidRPr="00C825B9" w14:paraId="2B60A49D" w14:textId="77777777" w:rsidTr="00461F26">
        <w:trPr>
          <w:trHeight w:val="274"/>
        </w:trPr>
        <w:tc>
          <w:tcPr>
            <w:tcW w:w="1706" w:type="dxa"/>
          </w:tcPr>
          <w:p w14:paraId="7C21D583" w14:textId="69ACC18A" w:rsidR="00A71C7A" w:rsidRPr="00C825B9" w:rsidRDefault="00A71C7A" w:rsidP="00A71C7A">
            <w:pPr>
              <w:rPr>
                <w:rFonts w:ascii="Roboto" w:hAnsi="Roboto" w:cstheme="minorHAnsi"/>
                <w:sz w:val="20"/>
                <w:szCs w:val="20"/>
              </w:rPr>
            </w:pPr>
            <w:r w:rsidRPr="00C825B9">
              <w:rPr>
                <w:rFonts w:ascii="Roboto" w:hAnsi="Roboto" w:cstheme="minorHAnsi"/>
                <w:color w:val="000000"/>
                <w:sz w:val="20"/>
                <w:szCs w:val="20"/>
              </w:rPr>
              <w:t>Food Safety</w:t>
            </w:r>
          </w:p>
        </w:tc>
        <w:tc>
          <w:tcPr>
            <w:tcW w:w="8209" w:type="dxa"/>
          </w:tcPr>
          <w:p w14:paraId="2389B95B" w14:textId="77777777" w:rsidR="00A71C7A" w:rsidRPr="00C825B9" w:rsidRDefault="00A71C7A" w:rsidP="00A71C7A">
            <w:pPr>
              <w:pStyle w:val="ListParagraph"/>
              <w:numPr>
                <w:ilvl w:val="0"/>
                <w:numId w:val="1"/>
              </w:numPr>
              <w:rPr>
                <w:rFonts w:ascii="Roboto" w:hAnsi="Roboto" w:cstheme="minorHAnsi"/>
                <w:color w:val="000000"/>
                <w:sz w:val="20"/>
                <w:szCs w:val="20"/>
              </w:rPr>
            </w:pPr>
            <w:r w:rsidRPr="00C825B9">
              <w:rPr>
                <w:rFonts w:ascii="Roboto" w:hAnsi="Roboto" w:cstheme="minorHAnsi"/>
                <w:color w:val="000000"/>
                <w:sz w:val="20"/>
                <w:szCs w:val="20"/>
              </w:rPr>
              <w:t>To follow the requirements of the site food safety and HACCP Plan. Knowledge of CCP’s and training is required (For operations staff).</w:t>
            </w:r>
          </w:p>
          <w:p w14:paraId="759892F3" w14:textId="77777777" w:rsidR="00A71C7A" w:rsidRPr="00C825B9" w:rsidRDefault="00A71C7A" w:rsidP="00A71C7A">
            <w:pPr>
              <w:pStyle w:val="ListParagraph"/>
              <w:numPr>
                <w:ilvl w:val="0"/>
                <w:numId w:val="1"/>
              </w:numPr>
              <w:rPr>
                <w:rFonts w:ascii="Roboto" w:hAnsi="Roboto" w:cstheme="minorHAnsi"/>
                <w:color w:val="000000"/>
                <w:sz w:val="20"/>
                <w:szCs w:val="20"/>
              </w:rPr>
            </w:pPr>
            <w:r w:rsidRPr="00C825B9">
              <w:rPr>
                <w:rFonts w:ascii="Roboto" w:hAnsi="Roboto" w:cstheme="minorHAnsi"/>
                <w:color w:val="000000"/>
                <w:sz w:val="20"/>
                <w:szCs w:val="20"/>
              </w:rPr>
              <w:t xml:space="preserve">Follow the requirements of food safety standards and certification standards, </w:t>
            </w:r>
            <w:proofErr w:type="spellStart"/>
            <w:r w:rsidRPr="00C825B9">
              <w:rPr>
                <w:rFonts w:ascii="Roboto" w:hAnsi="Roboto" w:cstheme="minorHAnsi"/>
                <w:color w:val="000000"/>
                <w:sz w:val="20"/>
                <w:szCs w:val="20"/>
              </w:rPr>
              <w:t>e.g</w:t>
            </w:r>
            <w:proofErr w:type="spellEnd"/>
            <w:r w:rsidRPr="00C825B9">
              <w:rPr>
                <w:rFonts w:ascii="Roboto" w:hAnsi="Roboto" w:cstheme="minorHAnsi"/>
                <w:color w:val="000000"/>
                <w:sz w:val="20"/>
                <w:szCs w:val="20"/>
              </w:rPr>
              <w:t xml:space="preserve"> BRC Global Standard, WSMP, SWNZ and company policies and procedures.</w:t>
            </w:r>
          </w:p>
          <w:p w14:paraId="794A6BA3" w14:textId="77777777" w:rsidR="00A71C7A" w:rsidRPr="00C825B9" w:rsidRDefault="00A71C7A" w:rsidP="00A71C7A">
            <w:pPr>
              <w:pStyle w:val="ListParagraph"/>
              <w:numPr>
                <w:ilvl w:val="0"/>
                <w:numId w:val="1"/>
              </w:numPr>
              <w:rPr>
                <w:rFonts w:ascii="Roboto" w:hAnsi="Roboto" w:cstheme="minorHAnsi"/>
                <w:color w:val="000000"/>
                <w:sz w:val="20"/>
                <w:szCs w:val="20"/>
              </w:rPr>
            </w:pPr>
            <w:r w:rsidRPr="00C825B9">
              <w:rPr>
                <w:rFonts w:ascii="Roboto" w:hAnsi="Roboto" w:cstheme="minorHAnsi"/>
                <w:color w:val="000000"/>
                <w:sz w:val="20"/>
                <w:szCs w:val="20"/>
              </w:rPr>
              <w:lastRenderedPageBreak/>
              <w:t>Ensure food safety, allergen and regulatory requirements are adhered to in all products.</w:t>
            </w:r>
          </w:p>
          <w:p w14:paraId="39090DBC" w14:textId="371033B1" w:rsidR="00A71C7A" w:rsidRPr="00C825B9" w:rsidRDefault="00A71C7A" w:rsidP="00A71C7A">
            <w:pPr>
              <w:numPr>
                <w:ilvl w:val="0"/>
                <w:numId w:val="7"/>
              </w:numPr>
              <w:ind w:left="360"/>
              <w:rPr>
                <w:rFonts w:ascii="Roboto" w:hAnsi="Roboto" w:cstheme="minorHAnsi"/>
                <w:sz w:val="20"/>
                <w:szCs w:val="20"/>
              </w:rPr>
            </w:pPr>
            <w:r w:rsidRPr="00C825B9">
              <w:rPr>
                <w:rFonts w:ascii="Roboto" w:hAnsi="Roboto" w:cstheme="minorHAnsi"/>
                <w:color w:val="000000"/>
                <w:sz w:val="20"/>
                <w:szCs w:val="20"/>
              </w:rPr>
              <w:t>Carry out tasks in a hygienic manner that protects the products as per the hygiene policy.</w:t>
            </w:r>
          </w:p>
        </w:tc>
      </w:tr>
      <w:tr w:rsidR="00A71C7A" w:rsidRPr="00C825B9" w14:paraId="23CF4FC4" w14:textId="77777777" w:rsidTr="00461F26">
        <w:trPr>
          <w:trHeight w:val="274"/>
        </w:trPr>
        <w:tc>
          <w:tcPr>
            <w:tcW w:w="1706" w:type="dxa"/>
          </w:tcPr>
          <w:p w14:paraId="4A917746" w14:textId="2D565CD8" w:rsidR="00A71C7A" w:rsidRPr="00C825B9" w:rsidRDefault="00A71C7A" w:rsidP="00A71C7A">
            <w:pPr>
              <w:rPr>
                <w:rFonts w:ascii="Roboto" w:hAnsi="Roboto" w:cstheme="minorHAnsi"/>
                <w:sz w:val="20"/>
                <w:szCs w:val="20"/>
              </w:rPr>
            </w:pPr>
            <w:r w:rsidRPr="00C825B9">
              <w:rPr>
                <w:rFonts w:ascii="Roboto" w:hAnsi="Roboto" w:cstheme="minorHAnsi"/>
                <w:color w:val="000000"/>
                <w:sz w:val="20"/>
                <w:szCs w:val="20"/>
              </w:rPr>
              <w:lastRenderedPageBreak/>
              <w:t>Quality &amp; Legality</w:t>
            </w:r>
          </w:p>
        </w:tc>
        <w:tc>
          <w:tcPr>
            <w:tcW w:w="8209" w:type="dxa"/>
          </w:tcPr>
          <w:p w14:paraId="65349758" w14:textId="38C1A483" w:rsidR="00A71C7A" w:rsidRPr="00C825B9" w:rsidRDefault="00A71C7A" w:rsidP="00A71C7A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Roboto" w:hAnsi="Roboto"/>
                <w:color w:val="000000"/>
                <w:sz w:val="20"/>
                <w:szCs w:val="20"/>
              </w:rPr>
            </w:pPr>
            <w:r w:rsidRPr="00C825B9">
              <w:rPr>
                <w:rFonts w:ascii="Roboto" w:hAnsi="Roboto"/>
                <w:color w:val="000000"/>
                <w:sz w:val="20"/>
                <w:szCs w:val="20"/>
              </w:rPr>
              <w:t xml:space="preserve">Promote and foster a </w:t>
            </w:r>
            <w:r w:rsidR="00F876BA" w:rsidRPr="00C825B9">
              <w:rPr>
                <w:rFonts w:ascii="Roboto" w:hAnsi="Roboto"/>
                <w:color w:val="000000"/>
                <w:sz w:val="20"/>
                <w:szCs w:val="20"/>
              </w:rPr>
              <w:t>quality-oriented</w:t>
            </w:r>
            <w:r w:rsidRPr="00C825B9">
              <w:rPr>
                <w:rFonts w:ascii="Roboto" w:hAnsi="Roboto"/>
                <w:color w:val="000000"/>
                <w:sz w:val="20"/>
                <w:szCs w:val="20"/>
              </w:rPr>
              <w:t xml:space="preserve"> environment among staff, and quality consciousness within the organisation.</w:t>
            </w:r>
          </w:p>
          <w:p w14:paraId="2D9EF2BF" w14:textId="77777777" w:rsidR="00A71C7A" w:rsidRPr="00C825B9" w:rsidRDefault="00A71C7A" w:rsidP="00A71C7A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Roboto" w:hAnsi="Roboto"/>
                <w:color w:val="000000"/>
                <w:sz w:val="20"/>
                <w:szCs w:val="20"/>
              </w:rPr>
            </w:pPr>
            <w:r w:rsidRPr="00C825B9">
              <w:rPr>
                <w:rFonts w:ascii="Roboto" w:hAnsi="Roboto"/>
                <w:color w:val="000000"/>
                <w:sz w:val="20"/>
                <w:szCs w:val="20"/>
              </w:rPr>
              <w:t>Take responsibility for the quality of your own work and report any below standard inputs and outputs.</w:t>
            </w:r>
          </w:p>
          <w:p w14:paraId="45D352D1" w14:textId="77777777" w:rsidR="00A71C7A" w:rsidRPr="00C825B9" w:rsidRDefault="00A71C7A" w:rsidP="00A71C7A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Roboto" w:hAnsi="Roboto"/>
                <w:color w:val="000000"/>
                <w:sz w:val="20"/>
                <w:szCs w:val="20"/>
              </w:rPr>
            </w:pPr>
            <w:r w:rsidRPr="00C825B9">
              <w:rPr>
                <w:rFonts w:ascii="Roboto" w:hAnsi="Roboto"/>
                <w:color w:val="000000"/>
                <w:sz w:val="20"/>
                <w:szCs w:val="20"/>
              </w:rPr>
              <w:t xml:space="preserve">Read, </w:t>
            </w:r>
            <w:proofErr w:type="gramStart"/>
            <w:r w:rsidRPr="00C825B9">
              <w:rPr>
                <w:rFonts w:ascii="Roboto" w:hAnsi="Roboto"/>
                <w:color w:val="000000"/>
                <w:sz w:val="20"/>
                <w:szCs w:val="20"/>
              </w:rPr>
              <w:t>understand</w:t>
            </w:r>
            <w:proofErr w:type="gramEnd"/>
            <w:r w:rsidRPr="00C825B9">
              <w:rPr>
                <w:rFonts w:ascii="Roboto" w:hAnsi="Roboto"/>
                <w:color w:val="000000"/>
                <w:sz w:val="20"/>
                <w:szCs w:val="20"/>
              </w:rPr>
              <w:t xml:space="preserve"> and adhere to the WineWorks Quality Policy</w:t>
            </w:r>
          </w:p>
          <w:p w14:paraId="499993FE" w14:textId="66F474FB" w:rsidR="00A71C7A" w:rsidRPr="00C825B9" w:rsidRDefault="00A71C7A" w:rsidP="00A71C7A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Roboto" w:hAnsi="Roboto"/>
                <w:color w:val="000000"/>
                <w:sz w:val="20"/>
                <w:szCs w:val="20"/>
              </w:rPr>
            </w:pPr>
            <w:r w:rsidRPr="00C825B9">
              <w:rPr>
                <w:rFonts w:ascii="Roboto" w:hAnsi="Roboto"/>
                <w:color w:val="000000"/>
                <w:sz w:val="20"/>
                <w:szCs w:val="20"/>
              </w:rPr>
              <w:t xml:space="preserve">To follow procedures pertaining to product legality, </w:t>
            </w:r>
            <w:proofErr w:type="spellStart"/>
            <w:r w:rsidRPr="00C825B9">
              <w:rPr>
                <w:rFonts w:ascii="Roboto" w:hAnsi="Roboto"/>
                <w:color w:val="000000"/>
                <w:sz w:val="20"/>
                <w:szCs w:val="20"/>
              </w:rPr>
              <w:t>e.g</w:t>
            </w:r>
            <w:proofErr w:type="spellEnd"/>
            <w:r w:rsidRPr="00C825B9">
              <w:rPr>
                <w:rFonts w:ascii="Roboto" w:hAnsi="Roboto"/>
                <w:color w:val="000000"/>
                <w:sz w:val="20"/>
                <w:szCs w:val="20"/>
              </w:rPr>
              <w:t xml:space="preserve"> fill volume, traceability etc</w:t>
            </w:r>
          </w:p>
        </w:tc>
      </w:tr>
      <w:tr w:rsidR="00F34D91" w:rsidRPr="00C825B9" w14:paraId="2F5CC586" w14:textId="77777777" w:rsidTr="00461F26">
        <w:trPr>
          <w:trHeight w:val="851"/>
        </w:trPr>
        <w:tc>
          <w:tcPr>
            <w:tcW w:w="1706" w:type="dxa"/>
          </w:tcPr>
          <w:p w14:paraId="43BE1A44" w14:textId="77777777" w:rsidR="00F34D91" w:rsidRPr="00C825B9" w:rsidRDefault="00F34D91" w:rsidP="00461F26">
            <w:pPr>
              <w:rPr>
                <w:rFonts w:ascii="Roboto" w:hAnsi="Roboto" w:cstheme="minorHAnsi"/>
                <w:color w:val="000000"/>
                <w:sz w:val="20"/>
                <w:szCs w:val="20"/>
              </w:rPr>
            </w:pPr>
            <w:r w:rsidRPr="00C825B9">
              <w:rPr>
                <w:rFonts w:ascii="Roboto" w:hAnsi="Roboto" w:cstheme="minorHAnsi"/>
                <w:color w:val="000000"/>
                <w:sz w:val="20"/>
                <w:szCs w:val="20"/>
              </w:rPr>
              <w:t>Personal development</w:t>
            </w:r>
          </w:p>
        </w:tc>
        <w:tc>
          <w:tcPr>
            <w:tcW w:w="8209" w:type="dxa"/>
          </w:tcPr>
          <w:p w14:paraId="6F028E13" w14:textId="77777777" w:rsidR="00F34D91" w:rsidRPr="00C825B9" w:rsidRDefault="00F34D91" w:rsidP="00461F26">
            <w:pPr>
              <w:pStyle w:val="ListParagraph"/>
              <w:numPr>
                <w:ilvl w:val="0"/>
                <w:numId w:val="1"/>
              </w:numPr>
              <w:rPr>
                <w:rFonts w:ascii="Roboto" w:hAnsi="Roboto" w:cstheme="minorHAnsi"/>
                <w:color w:val="000000"/>
                <w:sz w:val="20"/>
                <w:szCs w:val="20"/>
              </w:rPr>
            </w:pPr>
            <w:r w:rsidRPr="00C825B9">
              <w:rPr>
                <w:rFonts w:ascii="Roboto" w:hAnsi="Roboto" w:cstheme="minorHAnsi"/>
                <w:color w:val="000000"/>
                <w:sz w:val="20"/>
                <w:szCs w:val="20"/>
              </w:rPr>
              <w:t>Ensure you remain contemporary in terms of your technical and industry knowledge and capability through research, reading and relevant training and development opportunities</w:t>
            </w:r>
          </w:p>
          <w:p w14:paraId="501153E8" w14:textId="77777777" w:rsidR="00F34D91" w:rsidRPr="00C825B9" w:rsidRDefault="00F34D91" w:rsidP="00461F26">
            <w:pPr>
              <w:pStyle w:val="ListParagraph"/>
              <w:numPr>
                <w:ilvl w:val="0"/>
                <w:numId w:val="1"/>
              </w:numPr>
              <w:rPr>
                <w:rFonts w:ascii="Roboto" w:hAnsi="Roboto" w:cstheme="minorHAnsi"/>
                <w:color w:val="000000"/>
                <w:sz w:val="20"/>
                <w:szCs w:val="20"/>
              </w:rPr>
            </w:pPr>
            <w:r w:rsidRPr="00C825B9">
              <w:rPr>
                <w:rFonts w:ascii="Roboto" w:hAnsi="Roboto" w:cstheme="minorHAnsi"/>
                <w:color w:val="000000"/>
                <w:sz w:val="20"/>
                <w:szCs w:val="20"/>
              </w:rPr>
              <w:t>Maintain a broad business and commercial perspective</w:t>
            </w:r>
          </w:p>
          <w:p w14:paraId="43CCBF6D" w14:textId="77777777" w:rsidR="00F34D91" w:rsidRPr="00C825B9" w:rsidRDefault="00F34D91" w:rsidP="00461F26">
            <w:pPr>
              <w:pStyle w:val="ListParagraph"/>
              <w:numPr>
                <w:ilvl w:val="0"/>
                <w:numId w:val="1"/>
              </w:numPr>
              <w:rPr>
                <w:rFonts w:ascii="Roboto" w:hAnsi="Roboto" w:cstheme="minorHAnsi"/>
                <w:color w:val="000000"/>
                <w:sz w:val="20"/>
                <w:szCs w:val="20"/>
              </w:rPr>
            </w:pPr>
            <w:r w:rsidRPr="00C825B9">
              <w:rPr>
                <w:rFonts w:ascii="Roboto" w:hAnsi="Roboto" w:cstheme="minorHAnsi"/>
                <w:color w:val="000000"/>
                <w:sz w:val="20"/>
                <w:szCs w:val="20"/>
              </w:rPr>
              <w:t>Proactively identify methods to utilise this information for the benefit of the business</w:t>
            </w:r>
          </w:p>
          <w:p w14:paraId="20D891C4" w14:textId="77777777" w:rsidR="00F34D91" w:rsidRPr="00C825B9" w:rsidRDefault="00F34D91" w:rsidP="00461F26">
            <w:pPr>
              <w:rPr>
                <w:rFonts w:ascii="Roboto" w:hAnsi="Roboto" w:cstheme="minorHAnsi"/>
                <w:color w:val="000000"/>
                <w:sz w:val="20"/>
                <w:szCs w:val="20"/>
              </w:rPr>
            </w:pPr>
          </w:p>
        </w:tc>
      </w:tr>
      <w:tr w:rsidR="00F34D91" w:rsidRPr="00C825B9" w14:paraId="578E91F4" w14:textId="77777777" w:rsidTr="00461F26">
        <w:trPr>
          <w:trHeight w:val="851"/>
        </w:trPr>
        <w:tc>
          <w:tcPr>
            <w:tcW w:w="1706" w:type="dxa"/>
          </w:tcPr>
          <w:p w14:paraId="15127DCC" w14:textId="77777777" w:rsidR="00F34D91" w:rsidRPr="00C825B9" w:rsidRDefault="00F34D91" w:rsidP="00461F26">
            <w:pPr>
              <w:rPr>
                <w:rFonts w:ascii="Roboto" w:hAnsi="Roboto" w:cstheme="minorHAnsi"/>
                <w:color w:val="000000"/>
                <w:sz w:val="20"/>
                <w:szCs w:val="20"/>
              </w:rPr>
            </w:pPr>
            <w:r w:rsidRPr="00C825B9">
              <w:rPr>
                <w:rFonts w:ascii="Roboto" w:hAnsi="Roboto" w:cstheme="minorHAnsi"/>
                <w:color w:val="000000"/>
                <w:sz w:val="20"/>
                <w:szCs w:val="20"/>
              </w:rPr>
              <w:t>Other duties - perform other duties as required</w:t>
            </w:r>
          </w:p>
          <w:p w14:paraId="0170C5F8" w14:textId="77777777" w:rsidR="00F34D91" w:rsidRPr="00C825B9" w:rsidRDefault="00F34D91" w:rsidP="00461F26">
            <w:pPr>
              <w:rPr>
                <w:rFonts w:ascii="Roboto" w:hAnsi="Roboto" w:cstheme="minorHAnsi"/>
                <w:color w:val="000000"/>
                <w:sz w:val="20"/>
                <w:szCs w:val="20"/>
              </w:rPr>
            </w:pPr>
            <w:r w:rsidRPr="00C825B9">
              <w:rPr>
                <w:rFonts w:ascii="Roboto" w:hAnsi="Roboto" w:cstheme="minorHAnsi"/>
                <w:color w:val="000000"/>
                <w:sz w:val="20"/>
                <w:szCs w:val="20"/>
              </w:rPr>
              <w:br w:type="column"/>
            </w:r>
          </w:p>
          <w:p w14:paraId="5E6759D0" w14:textId="77777777" w:rsidR="00F34D91" w:rsidRPr="00C825B9" w:rsidRDefault="00F34D91" w:rsidP="00461F26">
            <w:pPr>
              <w:rPr>
                <w:rFonts w:ascii="Roboto" w:hAnsi="Roboto" w:cstheme="minorHAnsi"/>
                <w:color w:val="000000"/>
                <w:sz w:val="20"/>
                <w:szCs w:val="20"/>
              </w:rPr>
            </w:pPr>
            <w:r w:rsidRPr="00C825B9">
              <w:rPr>
                <w:rFonts w:ascii="Roboto" w:hAnsi="Roboto" w:cstheme="minorHAnsi"/>
                <w:color w:val="000000"/>
                <w:sz w:val="20"/>
                <w:szCs w:val="20"/>
              </w:rPr>
              <w:br w:type="column"/>
            </w:r>
          </w:p>
        </w:tc>
        <w:tc>
          <w:tcPr>
            <w:tcW w:w="8209" w:type="dxa"/>
          </w:tcPr>
          <w:p w14:paraId="3DED6C89" w14:textId="77777777" w:rsidR="00F34D91" w:rsidRPr="00C825B9" w:rsidRDefault="00F34D91" w:rsidP="00461F26">
            <w:pPr>
              <w:numPr>
                <w:ilvl w:val="0"/>
                <w:numId w:val="2"/>
              </w:numPr>
              <w:rPr>
                <w:rFonts w:ascii="Roboto" w:hAnsi="Roboto" w:cstheme="minorHAnsi"/>
                <w:color w:val="000000"/>
                <w:sz w:val="20"/>
                <w:szCs w:val="20"/>
              </w:rPr>
            </w:pPr>
            <w:r w:rsidRPr="00C825B9">
              <w:rPr>
                <w:rFonts w:ascii="Roboto" w:hAnsi="Roboto" w:cstheme="minorHAnsi"/>
                <w:color w:val="000000"/>
                <w:sz w:val="20"/>
                <w:szCs w:val="20"/>
              </w:rPr>
              <w:t>Flexible &amp; willing to perform a variety of tasks</w:t>
            </w:r>
          </w:p>
          <w:p w14:paraId="58699F41" w14:textId="4C358010" w:rsidR="00F34D91" w:rsidRPr="00C825B9" w:rsidRDefault="00F34D91" w:rsidP="00461F26">
            <w:pPr>
              <w:numPr>
                <w:ilvl w:val="0"/>
                <w:numId w:val="2"/>
              </w:numPr>
              <w:rPr>
                <w:rFonts w:ascii="Roboto" w:hAnsi="Roboto" w:cstheme="minorHAnsi"/>
                <w:color w:val="000000"/>
                <w:sz w:val="20"/>
                <w:szCs w:val="20"/>
              </w:rPr>
            </w:pPr>
            <w:r w:rsidRPr="00C825B9">
              <w:rPr>
                <w:rFonts w:ascii="Roboto" w:hAnsi="Roboto" w:cstheme="minorHAnsi"/>
                <w:color w:val="000000"/>
                <w:sz w:val="20"/>
                <w:szCs w:val="20"/>
              </w:rPr>
              <w:t xml:space="preserve">Willingly takes on additional tasks/responsibilities to </w:t>
            </w:r>
            <w:r w:rsidR="00C17EBE" w:rsidRPr="00C825B9">
              <w:rPr>
                <w:rFonts w:ascii="Roboto" w:hAnsi="Roboto" w:cstheme="minorHAnsi"/>
                <w:color w:val="000000"/>
                <w:sz w:val="20"/>
                <w:szCs w:val="20"/>
              </w:rPr>
              <w:t>assist the team and the client</w:t>
            </w:r>
          </w:p>
          <w:p w14:paraId="670F787F" w14:textId="77777777" w:rsidR="00F34D91" w:rsidRPr="00C825B9" w:rsidRDefault="00F34D91" w:rsidP="00461F26">
            <w:pPr>
              <w:numPr>
                <w:ilvl w:val="0"/>
                <w:numId w:val="2"/>
              </w:numPr>
              <w:rPr>
                <w:rFonts w:ascii="Roboto" w:hAnsi="Roboto" w:cstheme="minorHAnsi"/>
                <w:color w:val="000000"/>
                <w:sz w:val="20"/>
                <w:szCs w:val="20"/>
              </w:rPr>
            </w:pPr>
            <w:r w:rsidRPr="00C825B9">
              <w:rPr>
                <w:rFonts w:ascii="Roboto" w:hAnsi="Roboto" w:cstheme="minorHAnsi"/>
                <w:color w:val="000000"/>
                <w:sz w:val="20"/>
                <w:szCs w:val="20"/>
              </w:rPr>
              <w:t xml:space="preserve">Actively participates in matters/meetings affecting the business, their </w:t>
            </w:r>
            <w:proofErr w:type="gramStart"/>
            <w:r w:rsidRPr="00C825B9">
              <w:rPr>
                <w:rFonts w:ascii="Roboto" w:hAnsi="Roboto" w:cstheme="minorHAnsi"/>
                <w:color w:val="000000"/>
                <w:sz w:val="20"/>
                <w:szCs w:val="20"/>
              </w:rPr>
              <w:t>team</w:t>
            </w:r>
            <w:proofErr w:type="gramEnd"/>
            <w:r w:rsidRPr="00C825B9">
              <w:rPr>
                <w:rFonts w:ascii="Roboto" w:hAnsi="Roboto" w:cstheme="minorHAnsi"/>
                <w:color w:val="000000"/>
                <w:sz w:val="20"/>
                <w:szCs w:val="20"/>
              </w:rPr>
              <w:t xml:space="preserve"> or their department </w:t>
            </w:r>
          </w:p>
        </w:tc>
      </w:tr>
    </w:tbl>
    <w:p w14:paraId="1382141C" w14:textId="77777777" w:rsidR="00F34D91" w:rsidRPr="00C825B9" w:rsidRDefault="00F34D91" w:rsidP="00F34D91">
      <w:pPr>
        <w:rPr>
          <w:rFonts w:ascii="Roboto" w:hAnsi="Roboto" w:cstheme="minorHAnsi"/>
          <w:color w:val="000000"/>
          <w:sz w:val="20"/>
          <w:szCs w:val="20"/>
        </w:rPr>
      </w:pP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9855"/>
      </w:tblGrid>
      <w:tr w:rsidR="00F34D91" w:rsidRPr="00C825B9" w14:paraId="3BB32E5E" w14:textId="77777777" w:rsidTr="00245BD5">
        <w:trPr>
          <w:cantSplit/>
        </w:trPr>
        <w:tc>
          <w:tcPr>
            <w:tcW w:w="9855" w:type="dxa"/>
          </w:tcPr>
          <w:p w14:paraId="004A412E" w14:textId="77777777" w:rsidR="00F34D91" w:rsidRPr="00C825B9" w:rsidRDefault="00F34D91" w:rsidP="00245BD5">
            <w:pPr>
              <w:pStyle w:val="Header"/>
              <w:tabs>
                <w:tab w:val="clear" w:pos="4320"/>
                <w:tab w:val="clear" w:pos="8640"/>
              </w:tabs>
              <w:rPr>
                <w:rFonts w:ascii="Roboto" w:hAnsi="Roboto"/>
                <w:sz w:val="20"/>
                <w:szCs w:val="20"/>
              </w:rPr>
            </w:pPr>
          </w:p>
        </w:tc>
      </w:tr>
      <w:tr w:rsidR="00F34D91" w:rsidRPr="00C825B9" w14:paraId="6F9629E5" w14:textId="77777777" w:rsidTr="00245BD5">
        <w:trPr>
          <w:cantSplit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AFE1" w14:textId="77777777" w:rsidR="00F34D91" w:rsidRPr="00C825B9" w:rsidRDefault="00F34D91" w:rsidP="00245BD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Roboto" w:hAnsi="Roboto" w:cstheme="minorHAnsi"/>
                <w:b/>
                <w:sz w:val="20"/>
                <w:szCs w:val="20"/>
              </w:rPr>
            </w:pPr>
            <w:r w:rsidRPr="00C825B9">
              <w:rPr>
                <w:rFonts w:ascii="Roboto" w:hAnsi="Roboto" w:cstheme="minorHAnsi"/>
                <w:b/>
                <w:sz w:val="20"/>
                <w:szCs w:val="20"/>
              </w:rPr>
              <w:t>Skills/Attributes required to perform position responsibilities &amp; achieve results /outcomes:</w:t>
            </w:r>
          </w:p>
        </w:tc>
      </w:tr>
      <w:tr w:rsidR="00F34D91" w:rsidRPr="00C825B9" w14:paraId="5BF3C576" w14:textId="77777777" w:rsidTr="00245BD5">
        <w:trPr>
          <w:cantSplit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2A41" w14:textId="06FBAD52" w:rsidR="00F34D91" w:rsidRPr="00C825B9" w:rsidRDefault="00C17EBE" w:rsidP="00245BD5">
            <w:pPr>
              <w:numPr>
                <w:ilvl w:val="0"/>
                <w:numId w:val="6"/>
              </w:numPr>
              <w:tabs>
                <w:tab w:val="clear" w:pos="360"/>
                <w:tab w:val="num" w:pos="284"/>
              </w:tabs>
              <w:rPr>
                <w:rFonts w:ascii="Roboto" w:hAnsi="Roboto" w:cstheme="minorHAnsi"/>
                <w:sz w:val="20"/>
                <w:szCs w:val="20"/>
              </w:rPr>
            </w:pPr>
            <w:r w:rsidRPr="00C825B9">
              <w:rPr>
                <w:rFonts w:ascii="Roboto" w:hAnsi="Roboto" w:cstheme="minorHAnsi"/>
                <w:sz w:val="20"/>
                <w:szCs w:val="20"/>
              </w:rPr>
              <w:t>Client</w:t>
            </w:r>
            <w:r w:rsidR="00F34D91" w:rsidRPr="00C825B9">
              <w:rPr>
                <w:rFonts w:ascii="Roboto" w:hAnsi="Roboto" w:cstheme="minorHAnsi"/>
                <w:sz w:val="20"/>
                <w:szCs w:val="20"/>
              </w:rPr>
              <w:t xml:space="preserve"> service focus</w:t>
            </w:r>
          </w:p>
          <w:p w14:paraId="0FABE764" w14:textId="77777777" w:rsidR="00F34D91" w:rsidRPr="00C825B9" w:rsidRDefault="00F34D91" w:rsidP="00245BD5">
            <w:pPr>
              <w:numPr>
                <w:ilvl w:val="0"/>
                <w:numId w:val="6"/>
              </w:numPr>
              <w:tabs>
                <w:tab w:val="clear" w:pos="360"/>
                <w:tab w:val="num" w:pos="284"/>
              </w:tabs>
              <w:rPr>
                <w:rFonts w:ascii="Roboto" w:hAnsi="Roboto" w:cstheme="minorHAnsi"/>
                <w:sz w:val="20"/>
                <w:szCs w:val="20"/>
              </w:rPr>
            </w:pPr>
            <w:r w:rsidRPr="00C825B9">
              <w:rPr>
                <w:rFonts w:ascii="Roboto" w:hAnsi="Roboto" w:cstheme="minorHAnsi"/>
                <w:sz w:val="20"/>
                <w:szCs w:val="20"/>
              </w:rPr>
              <w:t>Drive for results</w:t>
            </w:r>
          </w:p>
          <w:p w14:paraId="50D8B0D5" w14:textId="77777777" w:rsidR="00F34D91" w:rsidRPr="00C825B9" w:rsidRDefault="00F34D91" w:rsidP="00245BD5">
            <w:pPr>
              <w:numPr>
                <w:ilvl w:val="0"/>
                <w:numId w:val="5"/>
              </w:numPr>
              <w:tabs>
                <w:tab w:val="num" w:pos="284"/>
                <w:tab w:val="num" w:pos="426"/>
              </w:tabs>
              <w:ind w:left="360"/>
              <w:rPr>
                <w:rFonts w:ascii="Roboto" w:hAnsi="Roboto" w:cstheme="minorHAnsi"/>
                <w:sz w:val="20"/>
                <w:szCs w:val="20"/>
              </w:rPr>
            </w:pPr>
            <w:r w:rsidRPr="00C825B9">
              <w:rPr>
                <w:rFonts w:ascii="Roboto" w:hAnsi="Roboto" w:cstheme="minorHAnsi"/>
                <w:sz w:val="20"/>
                <w:szCs w:val="20"/>
              </w:rPr>
              <w:t>Good verbal and written communication skills</w:t>
            </w:r>
          </w:p>
          <w:p w14:paraId="2404BC7D" w14:textId="77777777" w:rsidR="00F34D91" w:rsidRPr="00C825B9" w:rsidRDefault="00F34D91" w:rsidP="00245BD5">
            <w:pPr>
              <w:numPr>
                <w:ilvl w:val="0"/>
                <w:numId w:val="5"/>
              </w:numPr>
              <w:tabs>
                <w:tab w:val="num" w:pos="284"/>
                <w:tab w:val="num" w:pos="426"/>
              </w:tabs>
              <w:ind w:left="360"/>
              <w:rPr>
                <w:rFonts w:ascii="Roboto" w:hAnsi="Roboto" w:cstheme="minorHAnsi"/>
                <w:sz w:val="20"/>
                <w:szCs w:val="20"/>
              </w:rPr>
            </w:pPr>
            <w:r w:rsidRPr="00C825B9">
              <w:rPr>
                <w:rFonts w:ascii="Roboto" w:hAnsi="Roboto" w:cstheme="minorHAnsi"/>
                <w:sz w:val="20"/>
                <w:szCs w:val="20"/>
              </w:rPr>
              <w:t>Analytical Thinking</w:t>
            </w:r>
          </w:p>
          <w:p w14:paraId="64BFCA78" w14:textId="77777777" w:rsidR="00F34D91" w:rsidRPr="00C825B9" w:rsidRDefault="00F34D91" w:rsidP="00245BD5">
            <w:pPr>
              <w:numPr>
                <w:ilvl w:val="0"/>
                <w:numId w:val="5"/>
              </w:numPr>
              <w:tabs>
                <w:tab w:val="num" w:pos="284"/>
                <w:tab w:val="num" w:pos="426"/>
              </w:tabs>
              <w:ind w:left="360"/>
              <w:rPr>
                <w:rFonts w:ascii="Roboto" w:hAnsi="Roboto" w:cstheme="minorHAnsi"/>
                <w:sz w:val="20"/>
                <w:szCs w:val="20"/>
              </w:rPr>
            </w:pPr>
            <w:r w:rsidRPr="00C825B9">
              <w:rPr>
                <w:rFonts w:ascii="Roboto" w:hAnsi="Roboto" w:cstheme="minorHAnsi"/>
                <w:sz w:val="20"/>
                <w:szCs w:val="20"/>
              </w:rPr>
              <w:t>Continuous improvement orientation</w:t>
            </w:r>
          </w:p>
          <w:p w14:paraId="74EAE95C" w14:textId="77777777" w:rsidR="00F34D91" w:rsidRPr="00C825B9" w:rsidRDefault="00F34D91" w:rsidP="00245BD5">
            <w:pPr>
              <w:numPr>
                <w:ilvl w:val="0"/>
                <w:numId w:val="5"/>
              </w:numPr>
              <w:tabs>
                <w:tab w:val="num" w:pos="284"/>
                <w:tab w:val="num" w:pos="426"/>
              </w:tabs>
              <w:ind w:left="360"/>
              <w:rPr>
                <w:rFonts w:ascii="Roboto" w:hAnsi="Roboto" w:cstheme="minorHAnsi"/>
                <w:sz w:val="20"/>
                <w:szCs w:val="20"/>
              </w:rPr>
            </w:pPr>
            <w:r w:rsidRPr="00C825B9">
              <w:rPr>
                <w:rFonts w:ascii="Roboto" w:hAnsi="Roboto" w:cstheme="minorHAnsi"/>
                <w:sz w:val="20"/>
                <w:szCs w:val="20"/>
              </w:rPr>
              <w:t>Legislative knowledge (e.g.  H &amp; SE Act, Employment Law, NZ Traffic Law)</w:t>
            </w:r>
          </w:p>
          <w:p w14:paraId="73076435" w14:textId="77777777" w:rsidR="00F34D91" w:rsidRPr="00C825B9" w:rsidRDefault="00F34D91" w:rsidP="00245BD5">
            <w:pPr>
              <w:numPr>
                <w:ilvl w:val="0"/>
                <w:numId w:val="5"/>
              </w:numPr>
              <w:tabs>
                <w:tab w:val="clear" w:pos="1080"/>
              </w:tabs>
              <w:ind w:left="284" w:hanging="284"/>
              <w:rPr>
                <w:rFonts w:ascii="Roboto" w:hAnsi="Roboto" w:cstheme="minorHAnsi"/>
                <w:sz w:val="20"/>
                <w:szCs w:val="20"/>
              </w:rPr>
            </w:pPr>
            <w:r w:rsidRPr="00C825B9">
              <w:rPr>
                <w:rFonts w:ascii="Roboto" w:hAnsi="Roboto" w:cstheme="minorHAnsi"/>
                <w:sz w:val="20"/>
                <w:szCs w:val="20"/>
              </w:rPr>
              <w:t>Computer literacy</w:t>
            </w:r>
          </w:p>
          <w:p w14:paraId="7D9C33C5" w14:textId="77777777" w:rsidR="00F34D91" w:rsidRPr="00C825B9" w:rsidRDefault="00F34D91" w:rsidP="00245BD5">
            <w:pPr>
              <w:numPr>
                <w:ilvl w:val="0"/>
                <w:numId w:val="5"/>
              </w:numPr>
              <w:tabs>
                <w:tab w:val="clear" w:pos="1080"/>
              </w:tabs>
              <w:ind w:left="284" w:hanging="284"/>
              <w:rPr>
                <w:rFonts w:ascii="Roboto" w:hAnsi="Roboto" w:cstheme="minorHAnsi"/>
                <w:sz w:val="20"/>
                <w:szCs w:val="20"/>
              </w:rPr>
            </w:pPr>
            <w:r w:rsidRPr="00C825B9">
              <w:rPr>
                <w:rFonts w:ascii="Roboto" w:hAnsi="Roboto" w:cstheme="minorHAnsi"/>
                <w:sz w:val="20"/>
                <w:szCs w:val="20"/>
              </w:rPr>
              <w:t>Committed to excellence and quality</w:t>
            </w:r>
          </w:p>
          <w:p w14:paraId="4732B87C" w14:textId="77777777" w:rsidR="00F34D91" w:rsidRPr="00C825B9" w:rsidRDefault="00F34D91" w:rsidP="00245BD5">
            <w:pPr>
              <w:numPr>
                <w:ilvl w:val="0"/>
                <w:numId w:val="5"/>
              </w:numPr>
              <w:tabs>
                <w:tab w:val="clear" w:pos="1080"/>
              </w:tabs>
              <w:ind w:left="284" w:hanging="284"/>
              <w:rPr>
                <w:rFonts w:ascii="Roboto" w:hAnsi="Roboto" w:cstheme="minorHAnsi"/>
                <w:sz w:val="20"/>
                <w:szCs w:val="20"/>
              </w:rPr>
            </w:pPr>
            <w:r w:rsidRPr="00C825B9">
              <w:rPr>
                <w:rFonts w:ascii="Roboto" w:hAnsi="Roboto" w:cstheme="minorHAnsi"/>
                <w:sz w:val="20"/>
                <w:szCs w:val="20"/>
              </w:rPr>
              <w:t>Able to work effectively in a team environment.</w:t>
            </w:r>
          </w:p>
          <w:p w14:paraId="7FDC58DD" w14:textId="77777777" w:rsidR="00F34D91" w:rsidRPr="00C825B9" w:rsidRDefault="00F34D91" w:rsidP="00245BD5">
            <w:pPr>
              <w:numPr>
                <w:ilvl w:val="0"/>
                <w:numId w:val="5"/>
              </w:numPr>
              <w:tabs>
                <w:tab w:val="clear" w:pos="1080"/>
              </w:tabs>
              <w:ind w:left="284" w:hanging="284"/>
              <w:rPr>
                <w:rFonts w:ascii="Roboto" w:hAnsi="Roboto" w:cstheme="minorHAnsi"/>
                <w:sz w:val="20"/>
                <w:szCs w:val="20"/>
              </w:rPr>
            </w:pPr>
            <w:r w:rsidRPr="00C825B9">
              <w:rPr>
                <w:rFonts w:ascii="Roboto" w:hAnsi="Roboto" w:cstheme="minorHAnsi"/>
                <w:sz w:val="20"/>
                <w:szCs w:val="20"/>
              </w:rPr>
              <w:t>Problem solving ability</w:t>
            </w:r>
          </w:p>
          <w:p w14:paraId="434A2519" w14:textId="77777777" w:rsidR="00F34D91" w:rsidRPr="00C825B9" w:rsidRDefault="00F34D91" w:rsidP="00245BD5">
            <w:pPr>
              <w:numPr>
                <w:ilvl w:val="0"/>
                <w:numId w:val="5"/>
              </w:numPr>
              <w:tabs>
                <w:tab w:val="clear" w:pos="1080"/>
              </w:tabs>
              <w:ind w:left="284" w:hanging="284"/>
              <w:rPr>
                <w:rFonts w:ascii="Roboto" w:hAnsi="Roboto" w:cstheme="minorHAnsi"/>
                <w:sz w:val="20"/>
                <w:szCs w:val="20"/>
              </w:rPr>
            </w:pPr>
            <w:r w:rsidRPr="00C825B9">
              <w:rPr>
                <w:rFonts w:ascii="Roboto" w:hAnsi="Roboto" w:cstheme="minorHAnsi"/>
                <w:sz w:val="20"/>
                <w:szCs w:val="20"/>
              </w:rPr>
              <w:t>Thorough understanding of Health and Safety in the Workplace</w:t>
            </w:r>
          </w:p>
          <w:p w14:paraId="0E7E1204" w14:textId="77777777" w:rsidR="00F34D91" w:rsidRPr="00C825B9" w:rsidRDefault="00F34D91" w:rsidP="00245BD5">
            <w:pPr>
              <w:numPr>
                <w:ilvl w:val="0"/>
                <w:numId w:val="5"/>
              </w:numPr>
              <w:tabs>
                <w:tab w:val="clear" w:pos="1080"/>
              </w:tabs>
              <w:ind w:left="284" w:hanging="284"/>
              <w:rPr>
                <w:rFonts w:ascii="Roboto" w:hAnsi="Roboto" w:cstheme="minorHAnsi"/>
                <w:sz w:val="20"/>
                <w:szCs w:val="20"/>
              </w:rPr>
            </w:pPr>
            <w:r w:rsidRPr="00C825B9">
              <w:rPr>
                <w:rFonts w:ascii="Roboto" w:hAnsi="Roboto" w:cstheme="minorHAnsi"/>
                <w:sz w:val="20"/>
                <w:szCs w:val="20"/>
              </w:rPr>
              <w:t>Able to positively influence others</w:t>
            </w:r>
          </w:p>
          <w:p w14:paraId="1585E671" w14:textId="77777777" w:rsidR="00F34D91" w:rsidRPr="00C825B9" w:rsidRDefault="00F34D91" w:rsidP="00245BD5">
            <w:pPr>
              <w:numPr>
                <w:ilvl w:val="0"/>
                <w:numId w:val="5"/>
              </w:numPr>
              <w:tabs>
                <w:tab w:val="clear" w:pos="1080"/>
              </w:tabs>
              <w:ind w:left="284" w:hanging="284"/>
              <w:rPr>
                <w:rFonts w:ascii="Roboto" w:hAnsi="Roboto" w:cstheme="minorHAnsi"/>
                <w:sz w:val="20"/>
                <w:szCs w:val="20"/>
              </w:rPr>
            </w:pPr>
            <w:r w:rsidRPr="00C825B9">
              <w:rPr>
                <w:rFonts w:ascii="Roboto" w:hAnsi="Roboto" w:cstheme="minorHAnsi"/>
                <w:sz w:val="20"/>
                <w:szCs w:val="20"/>
              </w:rPr>
              <w:t xml:space="preserve">Reliable, </w:t>
            </w:r>
            <w:proofErr w:type="gramStart"/>
            <w:r w:rsidRPr="00C825B9">
              <w:rPr>
                <w:rFonts w:ascii="Roboto" w:hAnsi="Roboto" w:cstheme="minorHAnsi"/>
                <w:sz w:val="20"/>
                <w:szCs w:val="20"/>
              </w:rPr>
              <w:t>flexible</w:t>
            </w:r>
            <w:proofErr w:type="gramEnd"/>
            <w:r w:rsidRPr="00C825B9">
              <w:rPr>
                <w:rFonts w:ascii="Roboto" w:hAnsi="Roboto" w:cstheme="minorHAnsi"/>
                <w:sz w:val="20"/>
                <w:szCs w:val="20"/>
              </w:rPr>
              <w:t xml:space="preserve"> and adaptable</w:t>
            </w:r>
          </w:p>
          <w:p w14:paraId="4CE63F5D" w14:textId="77777777" w:rsidR="00F34D91" w:rsidRPr="00C825B9" w:rsidRDefault="00F34D91" w:rsidP="00245BD5">
            <w:pPr>
              <w:numPr>
                <w:ilvl w:val="0"/>
                <w:numId w:val="5"/>
              </w:numPr>
              <w:tabs>
                <w:tab w:val="clear" w:pos="1080"/>
              </w:tabs>
              <w:ind w:left="284" w:hanging="284"/>
              <w:rPr>
                <w:rFonts w:ascii="Roboto" w:hAnsi="Roboto" w:cstheme="minorHAnsi"/>
                <w:sz w:val="20"/>
                <w:szCs w:val="20"/>
              </w:rPr>
            </w:pPr>
            <w:r w:rsidRPr="00C825B9">
              <w:rPr>
                <w:rFonts w:ascii="Roboto" w:hAnsi="Roboto" w:cstheme="minorHAnsi"/>
                <w:sz w:val="20"/>
                <w:szCs w:val="20"/>
              </w:rPr>
              <w:t>High standard of personal presentation</w:t>
            </w:r>
          </w:p>
          <w:p w14:paraId="3819A31C" w14:textId="0596E5AE" w:rsidR="00F34D91" w:rsidRPr="00C825B9" w:rsidRDefault="00C17EBE" w:rsidP="00245BD5">
            <w:pPr>
              <w:numPr>
                <w:ilvl w:val="0"/>
                <w:numId w:val="5"/>
              </w:numPr>
              <w:tabs>
                <w:tab w:val="clear" w:pos="1080"/>
              </w:tabs>
              <w:ind w:left="284" w:hanging="284"/>
              <w:rPr>
                <w:rFonts w:ascii="Roboto" w:hAnsi="Roboto" w:cstheme="minorHAnsi"/>
                <w:sz w:val="20"/>
                <w:szCs w:val="20"/>
              </w:rPr>
            </w:pPr>
            <w:r w:rsidRPr="00C825B9">
              <w:rPr>
                <w:rFonts w:ascii="Roboto" w:hAnsi="Roboto" w:cstheme="minorHAnsi"/>
                <w:sz w:val="20"/>
                <w:szCs w:val="20"/>
              </w:rPr>
              <w:t>Strong people, client</w:t>
            </w:r>
            <w:r w:rsidR="00F34D91" w:rsidRPr="00C825B9">
              <w:rPr>
                <w:rFonts w:ascii="Roboto" w:hAnsi="Roboto" w:cstheme="minorHAnsi"/>
                <w:sz w:val="20"/>
                <w:szCs w:val="20"/>
              </w:rPr>
              <w:t xml:space="preserve"> service and continuous improvement orientation</w:t>
            </w:r>
          </w:p>
          <w:p w14:paraId="4A933839" w14:textId="77777777" w:rsidR="00F34D91" w:rsidRPr="00C825B9" w:rsidRDefault="00F34D91" w:rsidP="00245BD5">
            <w:pPr>
              <w:numPr>
                <w:ilvl w:val="0"/>
                <w:numId w:val="5"/>
              </w:numPr>
              <w:tabs>
                <w:tab w:val="clear" w:pos="1080"/>
              </w:tabs>
              <w:ind w:left="284" w:hanging="284"/>
              <w:rPr>
                <w:rFonts w:ascii="Roboto" w:hAnsi="Roboto" w:cstheme="minorHAnsi"/>
                <w:sz w:val="20"/>
                <w:szCs w:val="20"/>
              </w:rPr>
            </w:pPr>
            <w:r w:rsidRPr="00C825B9">
              <w:rPr>
                <w:rFonts w:ascii="Roboto" w:hAnsi="Roboto" w:cstheme="minorHAnsi"/>
                <w:sz w:val="20"/>
                <w:szCs w:val="20"/>
              </w:rPr>
              <w:t>Thrives on challenge</w:t>
            </w:r>
          </w:p>
          <w:p w14:paraId="0CE0AE63" w14:textId="77777777" w:rsidR="00F34D91" w:rsidRPr="00C825B9" w:rsidRDefault="00F34D91" w:rsidP="00245BD5">
            <w:pPr>
              <w:numPr>
                <w:ilvl w:val="0"/>
                <w:numId w:val="5"/>
              </w:numPr>
              <w:tabs>
                <w:tab w:val="clear" w:pos="1080"/>
              </w:tabs>
              <w:ind w:left="284" w:hanging="284"/>
              <w:rPr>
                <w:rFonts w:ascii="Roboto" w:hAnsi="Roboto" w:cstheme="minorHAnsi"/>
                <w:sz w:val="20"/>
                <w:szCs w:val="20"/>
              </w:rPr>
            </w:pPr>
            <w:r w:rsidRPr="00C825B9">
              <w:rPr>
                <w:rFonts w:ascii="Roboto" w:hAnsi="Roboto" w:cstheme="minorHAnsi"/>
                <w:sz w:val="20"/>
                <w:szCs w:val="20"/>
              </w:rPr>
              <w:t>Strong work ethic</w:t>
            </w:r>
          </w:p>
          <w:p w14:paraId="228ED0FA" w14:textId="774F2BF0" w:rsidR="00F34D91" w:rsidRPr="00C825B9" w:rsidRDefault="003F5BCD" w:rsidP="00245BD5">
            <w:pPr>
              <w:numPr>
                <w:ilvl w:val="0"/>
                <w:numId w:val="5"/>
              </w:numPr>
              <w:tabs>
                <w:tab w:val="clear" w:pos="1080"/>
              </w:tabs>
              <w:ind w:left="284" w:hanging="284"/>
              <w:rPr>
                <w:rFonts w:ascii="Roboto" w:hAnsi="Roboto" w:cs="Arial"/>
                <w:sz w:val="20"/>
                <w:szCs w:val="20"/>
              </w:rPr>
            </w:pPr>
            <w:r w:rsidRPr="00C825B9">
              <w:rPr>
                <w:rFonts w:ascii="Roboto" w:hAnsi="Roboto" w:cstheme="minorHAnsi"/>
                <w:sz w:val="20"/>
                <w:szCs w:val="20"/>
              </w:rPr>
              <w:t>Positive ‘can do’ attitude</w:t>
            </w:r>
          </w:p>
        </w:tc>
      </w:tr>
      <w:tr w:rsidR="00F34D91" w:rsidRPr="00C825B9" w14:paraId="226B9042" w14:textId="77777777" w:rsidTr="00245BD5">
        <w:trPr>
          <w:cantSplit/>
        </w:trPr>
        <w:tc>
          <w:tcPr>
            <w:tcW w:w="9855" w:type="dxa"/>
          </w:tcPr>
          <w:p w14:paraId="31EB1403" w14:textId="77777777" w:rsidR="00F34D91" w:rsidRPr="00C825B9" w:rsidRDefault="00F34D91" w:rsidP="00245BD5">
            <w:pPr>
              <w:rPr>
                <w:rFonts w:ascii="Roboto" w:hAnsi="Roboto" w:cstheme="minorHAnsi"/>
                <w:b/>
                <w:sz w:val="20"/>
                <w:szCs w:val="20"/>
              </w:rPr>
            </w:pPr>
          </w:p>
        </w:tc>
      </w:tr>
      <w:tr w:rsidR="00F34D91" w:rsidRPr="00C825B9" w14:paraId="2D6154BA" w14:textId="77777777" w:rsidTr="00245BD5">
        <w:trPr>
          <w:cantSplit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ED4D" w14:textId="77777777" w:rsidR="00F34D91" w:rsidRPr="00C825B9" w:rsidRDefault="00F34D91" w:rsidP="00245BD5">
            <w:pPr>
              <w:spacing w:before="120" w:after="120"/>
              <w:rPr>
                <w:rFonts w:ascii="Roboto" w:hAnsi="Roboto" w:cstheme="minorHAnsi"/>
                <w:b/>
                <w:sz w:val="20"/>
                <w:szCs w:val="20"/>
              </w:rPr>
            </w:pPr>
            <w:r w:rsidRPr="00C825B9">
              <w:rPr>
                <w:rFonts w:ascii="Roboto" w:hAnsi="Roboto" w:cstheme="minorHAnsi"/>
                <w:b/>
                <w:sz w:val="20"/>
                <w:szCs w:val="20"/>
              </w:rPr>
              <w:t>Qualifications:</w:t>
            </w:r>
          </w:p>
        </w:tc>
      </w:tr>
      <w:tr w:rsidR="00F34D91" w:rsidRPr="00C825B9" w14:paraId="2A8DD0AF" w14:textId="77777777" w:rsidTr="00245BD5">
        <w:trPr>
          <w:cantSplit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2E6D" w14:textId="77777777" w:rsidR="00F34D91" w:rsidRPr="00C825B9" w:rsidRDefault="004B54B7" w:rsidP="00245BD5">
            <w:pPr>
              <w:numPr>
                <w:ilvl w:val="0"/>
                <w:numId w:val="5"/>
              </w:numPr>
              <w:tabs>
                <w:tab w:val="num" w:pos="284"/>
                <w:tab w:val="num" w:pos="426"/>
              </w:tabs>
              <w:spacing w:before="60" w:after="60"/>
              <w:ind w:left="360"/>
              <w:rPr>
                <w:rFonts w:ascii="Roboto" w:hAnsi="Roboto" w:cstheme="minorHAnsi"/>
                <w:sz w:val="20"/>
                <w:szCs w:val="20"/>
              </w:rPr>
            </w:pPr>
            <w:r w:rsidRPr="00C825B9">
              <w:rPr>
                <w:rFonts w:ascii="Roboto" w:hAnsi="Roboto" w:cstheme="minorHAnsi"/>
                <w:sz w:val="20"/>
                <w:szCs w:val="20"/>
              </w:rPr>
              <w:t>No formal qualification is required for this position</w:t>
            </w:r>
          </w:p>
        </w:tc>
      </w:tr>
      <w:tr w:rsidR="00F34D91" w:rsidRPr="00C825B9" w14:paraId="0E00CE1A" w14:textId="77777777" w:rsidTr="00245BD5">
        <w:trPr>
          <w:cantSplit/>
        </w:trPr>
        <w:tc>
          <w:tcPr>
            <w:tcW w:w="9855" w:type="dxa"/>
          </w:tcPr>
          <w:p w14:paraId="1D8B8F2F" w14:textId="77777777" w:rsidR="00F34D91" w:rsidRPr="00C825B9" w:rsidRDefault="00F34D91" w:rsidP="00245BD5">
            <w:pPr>
              <w:rPr>
                <w:rFonts w:ascii="Roboto" w:hAnsi="Roboto" w:cstheme="minorHAnsi"/>
                <w:b/>
                <w:sz w:val="20"/>
                <w:szCs w:val="20"/>
              </w:rPr>
            </w:pPr>
          </w:p>
        </w:tc>
      </w:tr>
      <w:tr w:rsidR="00F34D91" w:rsidRPr="00C825B9" w14:paraId="2F73A5ED" w14:textId="77777777" w:rsidTr="00245BD5">
        <w:trPr>
          <w:cantSplit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6E9F" w14:textId="77777777" w:rsidR="00F34D91" w:rsidRPr="00C825B9" w:rsidRDefault="00F34D91" w:rsidP="00245BD5">
            <w:pPr>
              <w:spacing w:before="120" w:after="120"/>
              <w:rPr>
                <w:rFonts w:ascii="Roboto" w:hAnsi="Roboto" w:cstheme="minorHAnsi"/>
                <w:b/>
                <w:sz w:val="20"/>
                <w:szCs w:val="20"/>
              </w:rPr>
            </w:pPr>
            <w:r w:rsidRPr="00C825B9">
              <w:rPr>
                <w:rFonts w:ascii="Roboto" w:hAnsi="Roboto" w:cstheme="minorHAnsi"/>
                <w:b/>
                <w:sz w:val="20"/>
                <w:szCs w:val="20"/>
              </w:rPr>
              <w:lastRenderedPageBreak/>
              <w:t>Experience:</w:t>
            </w:r>
          </w:p>
        </w:tc>
      </w:tr>
      <w:tr w:rsidR="00F34D91" w:rsidRPr="00C825B9" w14:paraId="63D58566" w14:textId="77777777" w:rsidTr="00245BD5">
        <w:trPr>
          <w:cantSplit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389D" w14:textId="34175AAC" w:rsidR="00F34D91" w:rsidRPr="00C825B9" w:rsidRDefault="004B54B7" w:rsidP="004B54B7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  <w:tab w:val="num" w:pos="284"/>
              </w:tabs>
              <w:ind w:left="357" w:hanging="357"/>
              <w:rPr>
                <w:rFonts w:ascii="Roboto" w:hAnsi="Roboto" w:cstheme="minorHAnsi"/>
                <w:sz w:val="20"/>
                <w:szCs w:val="20"/>
              </w:rPr>
            </w:pPr>
            <w:r w:rsidRPr="00C825B9">
              <w:rPr>
                <w:rFonts w:ascii="Roboto" w:hAnsi="Roboto" w:cstheme="minorHAnsi"/>
                <w:sz w:val="20"/>
                <w:szCs w:val="20"/>
              </w:rPr>
              <w:t>M</w:t>
            </w:r>
            <w:r w:rsidR="00E17256" w:rsidRPr="00C825B9">
              <w:rPr>
                <w:rFonts w:ascii="Roboto" w:hAnsi="Roboto" w:cstheme="minorHAnsi"/>
                <w:sz w:val="20"/>
                <w:szCs w:val="20"/>
              </w:rPr>
              <w:t xml:space="preserve">anufacturing </w:t>
            </w:r>
            <w:r w:rsidRPr="00C825B9">
              <w:rPr>
                <w:rFonts w:ascii="Roboto" w:hAnsi="Roboto" w:cstheme="minorHAnsi"/>
                <w:sz w:val="20"/>
                <w:szCs w:val="20"/>
              </w:rPr>
              <w:t>experience preferred but not essential</w:t>
            </w:r>
            <w:r w:rsidR="00401280" w:rsidRPr="00C825B9">
              <w:rPr>
                <w:rFonts w:ascii="Roboto" w:hAnsi="Roboto" w:cstheme="minorHAnsi"/>
                <w:sz w:val="20"/>
                <w:szCs w:val="20"/>
              </w:rPr>
              <w:t xml:space="preserve"> as full training will be given</w:t>
            </w:r>
          </w:p>
        </w:tc>
      </w:tr>
    </w:tbl>
    <w:p w14:paraId="116B73E6" w14:textId="77777777" w:rsidR="00F34D91" w:rsidRPr="00C825B9" w:rsidRDefault="00F34D91" w:rsidP="00F34D91">
      <w:pPr>
        <w:rPr>
          <w:rFonts w:ascii="Roboto" w:hAnsi="Roboto" w:cstheme="minorHAnsi"/>
          <w:color w:val="000000"/>
          <w:sz w:val="20"/>
          <w:szCs w:val="20"/>
        </w:rPr>
      </w:pPr>
    </w:p>
    <w:p w14:paraId="624A00DD" w14:textId="77777777" w:rsidR="00441301" w:rsidRPr="00C825B9" w:rsidRDefault="00441301">
      <w:pPr>
        <w:rPr>
          <w:rFonts w:ascii="Roboto" w:hAnsi="Roboto"/>
          <w:sz w:val="20"/>
          <w:szCs w:val="20"/>
        </w:rPr>
      </w:pPr>
    </w:p>
    <w:p w14:paraId="4C1014F9" w14:textId="77777777" w:rsidR="00441301" w:rsidRPr="00C825B9" w:rsidRDefault="00441301">
      <w:pPr>
        <w:rPr>
          <w:rFonts w:ascii="Roboto" w:hAnsi="Roboto"/>
          <w:sz w:val="20"/>
          <w:szCs w:val="20"/>
        </w:rPr>
      </w:pPr>
    </w:p>
    <w:p w14:paraId="20016382" w14:textId="77777777" w:rsidR="0080366E" w:rsidRPr="00C825B9" w:rsidRDefault="0080366E">
      <w:pPr>
        <w:rPr>
          <w:rFonts w:ascii="Roboto" w:hAnsi="Roboto"/>
          <w:sz w:val="20"/>
          <w:szCs w:val="20"/>
        </w:rPr>
      </w:pPr>
      <w:r w:rsidRPr="00C825B9">
        <w:rPr>
          <w:rFonts w:ascii="Roboto" w:hAnsi="Roboto"/>
          <w:sz w:val="20"/>
          <w:szCs w:val="20"/>
        </w:rPr>
        <w:t>………………………………………………………………</w:t>
      </w:r>
    </w:p>
    <w:p w14:paraId="70533DE7" w14:textId="77777777" w:rsidR="0080366E" w:rsidRPr="00C825B9" w:rsidRDefault="0080366E">
      <w:pPr>
        <w:rPr>
          <w:rFonts w:ascii="Roboto" w:hAnsi="Roboto"/>
          <w:sz w:val="20"/>
          <w:szCs w:val="20"/>
        </w:rPr>
      </w:pPr>
      <w:r w:rsidRPr="00C825B9">
        <w:rPr>
          <w:rFonts w:ascii="Roboto" w:hAnsi="Roboto"/>
          <w:sz w:val="20"/>
          <w:szCs w:val="20"/>
        </w:rPr>
        <w:t>(Employee Name)</w:t>
      </w:r>
    </w:p>
    <w:p w14:paraId="447AB24A" w14:textId="77777777" w:rsidR="0080366E" w:rsidRPr="00C825B9" w:rsidRDefault="0080366E">
      <w:pPr>
        <w:rPr>
          <w:rFonts w:ascii="Roboto" w:hAnsi="Roboto"/>
          <w:sz w:val="20"/>
          <w:szCs w:val="20"/>
        </w:rPr>
      </w:pPr>
    </w:p>
    <w:p w14:paraId="3216A5F6" w14:textId="77777777" w:rsidR="0080366E" w:rsidRPr="00C825B9" w:rsidRDefault="0080366E">
      <w:pPr>
        <w:rPr>
          <w:rFonts w:ascii="Roboto" w:hAnsi="Roboto"/>
          <w:sz w:val="20"/>
          <w:szCs w:val="20"/>
        </w:rPr>
      </w:pPr>
    </w:p>
    <w:p w14:paraId="29E9A97B" w14:textId="77777777" w:rsidR="0080366E" w:rsidRPr="00C825B9" w:rsidRDefault="0080366E">
      <w:pPr>
        <w:rPr>
          <w:rFonts w:ascii="Roboto" w:hAnsi="Roboto"/>
          <w:sz w:val="20"/>
          <w:szCs w:val="20"/>
        </w:rPr>
      </w:pPr>
    </w:p>
    <w:p w14:paraId="0417A8BB" w14:textId="77777777" w:rsidR="0080366E" w:rsidRPr="00C825B9" w:rsidRDefault="00EC03BA">
      <w:pPr>
        <w:rPr>
          <w:rFonts w:ascii="Roboto" w:hAnsi="Roboto"/>
          <w:sz w:val="20"/>
          <w:szCs w:val="20"/>
        </w:rPr>
      </w:pPr>
      <w:r w:rsidRPr="00C825B9">
        <w:rPr>
          <w:rFonts w:ascii="Roboto" w:hAnsi="Roboto"/>
          <w:sz w:val="20"/>
          <w:szCs w:val="20"/>
        </w:rPr>
        <w:t>……………………………………………………………</w:t>
      </w:r>
    </w:p>
    <w:p w14:paraId="1AB0C7A2" w14:textId="77777777" w:rsidR="0080366E" w:rsidRPr="00C825B9" w:rsidRDefault="0080366E">
      <w:pPr>
        <w:rPr>
          <w:rFonts w:ascii="Roboto" w:hAnsi="Roboto"/>
          <w:sz w:val="20"/>
          <w:szCs w:val="20"/>
        </w:rPr>
      </w:pPr>
      <w:r w:rsidRPr="00C825B9">
        <w:rPr>
          <w:rFonts w:ascii="Roboto" w:hAnsi="Roboto"/>
          <w:sz w:val="20"/>
          <w:szCs w:val="20"/>
        </w:rPr>
        <w:t>Date</w:t>
      </w:r>
    </w:p>
    <w:sectPr w:rsidR="0080366E" w:rsidRPr="00C825B9" w:rsidSect="00962480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2D330" w14:textId="77777777" w:rsidR="00757B3A" w:rsidRDefault="00757B3A">
      <w:r>
        <w:separator/>
      </w:r>
    </w:p>
  </w:endnote>
  <w:endnote w:type="continuationSeparator" w:id="0">
    <w:p w14:paraId="10366A64" w14:textId="77777777" w:rsidR="00757B3A" w:rsidRDefault="0075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F86F4" w14:textId="3938773A" w:rsidR="00063B7E" w:rsidRPr="00EF3CE7" w:rsidRDefault="001F464C">
    <w:pPr>
      <w:pStyle w:val="Footer"/>
      <w:rPr>
        <w:rFonts w:asciiTheme="minorHAnsi" w:hAnsiTheme="minorHAnsi" w:cstheme="minorHAnsi"/>
        <w:color w:val="999999"/>
        <w:sz w:val="20"/>
        <w:szCs w:val="20"/>
      </w:rPr>
    </w:pPr>
    <w:r>
      <w:rPr>
        <w:rFonts w:asciiTheme="minorHAnsi" w:hAnsiTheme="minorHAnsi" w:cstheme="minorHAnsi"/>
        <w:color w:val="999999"/>
        <w:sz w:val="20"/>
        <w:szCs w:val="20"/>
      </w:rPr>
      <w:t xml:space="preserve">June </w:t>
    </w:r>
    <w:r w:rsidR="00974D0C">
      <w:rPr>
        <w:rFonts w:asciiTheme="minorHAnsi" w:hAnsiTheme="minorHAnsi" w:cstheme="minorHAnsi"/>
        <w:color w:val="999999"/>
        <w:sz w:val="20"/>
        <w:szCs w:val="20"/>
      </w:rPr>
      <w:t>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560C5" w14:textId="77777777" w:rsidR="00757B3A" w:rsidRDefault="00757B3A">
      <w:r>
        <w:separator/>
      </w:r>
    </w:p>
  </w:footnote>
  <w:footnote w:type="continuationSeparator" w:id="0">
    <w:p w14:paraId="092CC9C5" w14:textId="77777777" w:rsidR="00757B3A" w:rsidRDefault="00757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B0ED2" w14:textId="50AEAC83" w:rsidR="00063B7E" w:rsidRDefault="00513E7B" w:rsidP="00F76D83">
    <w:pPr>
      <w:pStyle w:val="Header"/>
      <w:jc w:val="right"/>
    </w:pPr>
    <w:r w:rsidRPr="0031709E">
      <w:rPr>
        <w:rFonts w:ascii="Verdana" w:hAnsi="Verdana" w:cstheme="minorHAnsi"/>
        <w:b/>
        <w:noProof/>
        <w:sz w:val="18"/>
        <w:szCs w:val="18"/>
        <w:lang w:val="en-NZ" w:eastAsia="en-NZ"/>
      </w:rPr>
      <w:drawing>
        <wp:inline distT="0" distB="0" distL="0" distR="0" wp14:anchorId="75525376" wp14:editId="7258C6A2">
          <wp:extent cx="714375" cy="800100"/>
          <wp:effectExtent l="0" t="0" r="9525" b="0"/>
          <wp:docPr id="3" name="Picture 3" descr="S:\DocControl\Logos\WW 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ocControl\Logos\WW vertic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F44CC8" w14:textId="77777777" w:rsidR="00063B7E" w:rsidRDefault="00E81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51D7E"/>
    <w:multiLevelType w:val="hybridMultilevel"/>
    <w:tmpl w:val="8CCC0B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C4DE6"/>
    <w:multiLevelType w:val="hybridMultilevel"/>
    <w:tmpl w:val="AC76A7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F10A0"/>
    <w:multiLevelType w:val="hybridMultilevel"/>
    <w:tmpl w:val="E3F031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220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304801D1"/>
    <w:multiLevelType w:val="hybridMultilevel"/>
    <w:tmpl w:val="633098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41F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0033C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53B222DD"/>
    <w:multiLevelType w:val="hybridMultilevel"/>
    <w:tmpl w:val="69CA0A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04755"/>
    <w:multiLevelType w:val="hybridMultilevel"/>
    <w:tmpl w:val="77743C7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8C5CA6"/>
    <w:multiLevelType w:val="hybridMultilevel"/>
    <w:tmpl w:val="D56C06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70E79"/>
    <w:multiLevelType w:val="hybridMultilevel"/>
    <w:tmpl w:val="7CCC31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D317D1"/>
    <w:multiLevelType w:val="hybridMultilevel"/>
    <w:tmpl w:val="E6D405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810CA"/>
    <w:multiLevelType w:val="hybridMultilevel"/>
    <w:tmpl w:val="A852DC6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803E03"/>
    <w:multiLevelType w:val="hybridMultilevel"/>
    <w:tmpl w:val="68E6D78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A948F2"/>
    <w:multiLevelType w:val="hybridMultilevel"/>
    <w:tmpl w:val="FC54DA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0941428">
    <w:abstractNumId w:val="13"/>
  </w:num>
  <w:num w:numId="2" w16cid:durableId="569968018">
    <w:abstractNumId w:val="10"/>
  </w:num>
  <w:num w:numId="3" w16cid:durableId="781648782">
    <w:abstractNumId w:val="4"/>
  </w:num>
  <w:num w:numId="4" w16cid:durableId="435491788">
    <w:abstractNumId w:val="6"/>
  </w:num>
  <w:num w:numId="5" w16cid:durableId="1145242326">
    <w:abstractNumId w:val="3"/>
  </w:num>
  <w:num w:numId="6" w16cid:durableId="515115716">
    <w:abstractNumId w:val="5"/>
  </w:num>
  <w:num w:numId="7" w16cid:durableId="2058972582">
    <w:abstractNumId w:val="12"/>
  </w:num>
  <w:num w:numId="8" w16cid:durableId="976255149">
    <w:abstractNumId w:val="8"/>
  </w:num>
  <w:num w:numId="9" w16cid:durableId="361397798">
    <w:abstractNumId w:val="1"/>
  </w:num>
  <w:num w:numId="10" w16cid:durableId="32778277">
    <w:abstractNumId w:val="11"/>
  </w:num>
  <w:num w:numId="11" w16cid:durableId="2143763110">
    <w:abstractNumId w:val="9"/>
  </w:num>
  <w:num w:numId="12" w16cid:durableId="1749225039">
    <w:abstractNumId w:val="2"/>
  </w:num>
  <w:num w:numId="13" w16cid:durableId="626856469">
    <w:abstractNumId w:val="0"/>
  </w:num>
  <w:num w:numId="14" w16cid:durableId="839547009">
    <w:abstractNumId w:val="14"/>
  </w:num>
  <w:num w:numId="15" w16cid:durableId="17218566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D91"/>
    <w:rsid w:val="0008106A"/>
    <w:rsid w:val="000A57A5"/>
    <w:rsid w:val="00103E61"/>
    <w:rsid w:val="001B3B88"/>
    <w:rsid w:val="001F464C"/>
    <w:rsid w:val="002A4041"/>
    <w:rsid w:val="002C17C8"/>
    <w:rsid w:val="002D1194"/>
    <w:rsid w:val="002D764C"/>
    <w:rsid w:val="003448A2"/>
    <w:rsid w:val="0037712D"/>
    <w:rsid w:val="00397BFE"/>
    <w:rsid w:val="003B2CCF"/>
    <w:rsid w:val="003F5BCD"/>
    <w:rsid w:val="00401280"/>
    <w:rsid w:val="00431339"/>
    <w:rsid w:val="00441301"/>
    <w:rsid w:val="00461F26"/>
    <w:rsid w:val="004B54B7"/>
    <w:rsid w:val="004D6E1C"/>
    <w:rsid w:val="00513E7B"/>
    <w:rsid w:val="006400DC"/>
    <w:rsid w:val="00695596"/>
    <w:rsid w:val="00725343"/>
    <w:rsid w:val="00757B3A"/>
    <w:rsid w:val="007F4A8D"/>
    <w:rsid w:val="0080366E"/>
    <w:rsid w:val="00974D0C"/>
    <w:rsid w:val="00992BF0"/>
    <w:rsid w:val="0099460C"/>
    <w:rsid w:val="00A25DF3"/>
    <w:rsid w:val="00A33D8B"/>
    <w:rsid w:val="00A71C7A"/>
    <w:rsid w:val="00A927B4"/>
    <w:rsid w:val="00AF01FB"/>
    <w:rsid w:val="00B6674E"/>
    <w:rsid w:val="00C17EBE"/>
    <w:rsid w:val="00C8066D"/>
    <w:rsid w:val="00C825B9"/>
    <w:rsid w:val="00D022FB"/>
    <w:rsid w:val="00E17256"/>
    <w:rsid w:val="00E81628"/>
    <w:rsid w:val="00EC03BA"/>
    <w:rsid w:val="00F34D91"/>
    <w:rsid w:val="00F37D35"/>
    <w:rsid w:val="00F8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BC33F"/>
  <w15:docId w15:val="{3D7E15F9-B611-4313-AFEB-D587006C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F34D91"/>
    <w:pPr>
      <w:keepNext/>
      <w:outlineLvl w:val="0"/>
    </w:pPr>
    <w:rPr>
      <w:rFonts w:ascii="Arial" w:hAnsi="Arial" w:cs="Arial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4D91"/>
    <w:rPr>
      <w:rFonts w:ascii="Arial" w:eastAsia="Times New Roman" w:hAnsi="Arial" w:cs="Arial"/>
      <w:b/>
      <w:color w:val="000000"/>
      <w:sz w:val="20"/>
      <w:szCs w:val="20"/>
      <w:lang w:val="en-AU"/>
    </w:rPr>
  </w:style>
  <w:style w:type="character" w:styleId="CommentReference">
    <w:name w:val="annotation reference"/>
    <w:basedOn w:val="DefaultParagraphFont"/>
    <w:semiHidden/>
    <w:rsid w:val="00F34D9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34D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34D9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rsid w:val="00F34D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34D91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rsid w:val="00F34D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34D91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F34D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D91"/>
    <w:rPr>
      <w:rFonts w:ascii="Tahoma" w:eastAsia="Times New Roman" w:hAnsi="Tahoma" w:cs="Tahoma"/>
      <w:sz w:val="16"/>
      <w:szCs w:val="16"/>
      <w:lang w:val="en-AU"/>
    </w:rPr>
  </w:style>
  <w:style w:type="paragraph" w:styleId="BodyText">
    <w:name w:val="Body Text"/>
    <w:basedOn w:val="Normal"/>
    <w:link w:val="BodyTextChar"/>
    <w:rsid w:val="00D022FB"/>
    <w:rPr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D022FB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7a3981-cc5e-4c0f-b532-caace0c133c7">VJRNWZSEHSKA-1762204766-33</_dlc_DocId>
    <_dlc_DocIdUrl xmlns="a77a3981-cc5e-4c0f-b532-caace0c133c7">
      <Url>https://wineworksgroup.sharepoint.com/OurTeam/_layouts/15/DocIdRedir.aspx?ID=VJRNWZSEHSKA-1762204766-33</Url>
      <Description>VJRNWZSEHSKA-1762204766-33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D858CF722A24CBEF90082918AABF6" ma:contentTypeVersion="6" ma:contentTypeDescription="Create a new document." ma:contentTypeScope="" ma:versionID="de04c8d728bc11f86b9aacd7a3260d31">
  <xsd:schema xmlns:xsd="http://www.w3.org/2001/XMLSchema" xmlns:xs="http://www.w3.org/2001/XMLSchema" xmlns:p="http://schemas.microsoft.com/office/2006/metadata/properties" xmlns:ns2="a77a3981-cc5e-4c0f-b532-caace0c133c7" xmlns:ns3="984dbdcb-f44d-4bec-b1ca-ba5281528221" targetNamespace="http://schemas.microsoft.com/office/2006/metadata/properties" ma:root="true" ma:fieldsID="a0791766abbc792144824ceb8b5e90b4" ns2:_="" ns3:_="">
    <xsd:import namespace="a77a3981-cc5e-4c0f-b532-caace0c133c7"/>
    <xsd:import namespace="984dbdcb-f44d-4bec-b1ca-ba52815282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_dlc_DocId" minOccurs="0"/>
                <xsd:element ref="ns2:_dlc_DocIdUrl" minOccurs="0"/>
                <xsd:element ref="ns2:_dlc_DocIdPersistId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a3981-cc5e-4c0f-b532-caace0c133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dbdcb-f44d-4bec-b1ca-ba5281528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258932-56FB-4793-A717-EB9FFCD8A033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984dbdcb-f44d-4bec-b1ca-ba5281528221"/>
    <ds:schemaRef ds:uri="http://schemas.microsoft.com/office/2006/metadata/properties"/>
    <ds:schemaRef ds:uri="a77a3981-cc5e-4c0f-b532-caace0c133c7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5BD58BF-5AF1-4D32-B042-E8B0844FC76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FC5A487-BCF7-45DC-9882-C074452B1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7a3981-cc5e-4c0f-b532-caace0c133c7"/>
    <ds:schemaRef ds:uri="984dbdcb-f44d-4bec-b1ca-ba52815282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4327CF-975C-48FA-A697-1A2552929F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Whiteley</dc:creator>
  <cp:lastModifiedBy>Karen Mortensen (WineWorks Hawkes Bay)</cp:lastModifiedBy>
  <cp:revision>2</cp:revision>
  <cp:lastPrinted>2014-06-06T03:59:00Z</cp:lastPrinted>
  <dcterms:created xsi:type="dcterms:W3CDTF">2022-10-31T20:23:00Z</dcterms:created>
  <dcterms:modified xsi:type="dcterms:W3CDTF">2022-10-31T20:23:00Z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0x010100C41D858CF722A24CBEF90082918AABF6</vt:lpwstr>
  </property>
  <property fmtid="{D5CDD505-2E9C-101B-9397-08002B2CF9AE}" pid="3" name="_dlc_DocIdItemGuid">
    <vt:lpwstr>d2a5906c-70ce-4020-95c3-b0ec0ca984fa</vt:lpwstr>
  </property>
</Properties>
</file>