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118F" w14:textId="77777777" w:rsidR="00693C81" w:rsidRPr="00E21C93" w:rsidRDefault="00693C81" w:rsidP="00693C81">
      <w:pPr>
        <w:pStyle w:val="PlainText"/>
        <w:jc w:val="center"/>
        <w:outlineLvl w:val="0"/>
        <w:rPr>
          <w:rFonts w:asciiTheme="minorHAnsi" w:hAnsiTheme="minorHAnsi" w:cstheme="minorHAnsi"/>
          <w:b/>
          <w:u w:val="single"/>
        </w:rPr>
      </w:pPr>
      <w:bookmarkStart w:id="0" w:name="_Toc139510625"/>
      <w:bookmarkStart w:id="1" w:name="_Toc139510703"/>
      <w:bookmarkStart w:id="2" w:name="_Toc469638428"/>
      <w:bookmarkStart w:id="3" w:name="_Toc476822192"/>
      <w:bookmarkStart w:id="4" w:name="_Toc476822455"/>
      <w:r w:rsidRPr="00E21C93">
        <w:rPr>
          <w:rFonts w:asciiTheme="minorHAnsi" w:hAnsiTheme="minorHAnsi" w:cstheme="minorHAnsi"/>
          <w:b/>
          <w:u w:val="single"/>
        </w:rPr>
        <w:t>JOB DESCRIPTION</w:t>
      </w:r>
      <w:bookmarkEnd w:id="0"/>
      <w:bookmarkEnd w:id="1"/>
      <w:bookmarkEnd w:id="2"/>
      <w:bookmarkEnd w:id="3"/>
      <w:bookmarkEnd w:id="4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60"/>
        <w:gridCol w:w="6614"/>
      </w:tblGrid>
      <w:tr w:rsidR="00693C81" w:rsidRPr="00E21C93" w14:paraId="4E54D6AE" w14:textId="77777777" w:rsidTr="00F86CD4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D5278" w14:textId="77777777" w:rsidR="00693C81" w:rsidRPr="00E21C93" w:rsidRDefault="00693C81" w:rsidP="00F86CD4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21C9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1B649" w14:textId="77777777" w:rsidR="00693C81" w:rsidRPr="00E21C93" w:rsidRDefault="00693C81" w:rsidP="00F86CD4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AEF8D" w14:textId="77777777" w:rsidR="00693C81" w:rsidRPr="00E21C93" w:rsidRDefault="00693C81" w:rsidP="00F86CD4">
            <w:pPr>
              <w:pStyle w:val="NormalWeb"/>
              <w:tabs>
                <w:tab w:val="left" w:pos="1122"/>
              </w:tabs>
              <w:spacing w:before="120" w:beforeAutospacing="0" w:after="120" w:afterAutospacing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21C9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ELECTRI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CIAN</w:t>
            </w:r>
          </w:p>
        </w:tc>
      </w:tr>
      <w:tr w:rsidR="00693C81" w:rsidRPr="00E21C93" w14:paraId="76B9B931" w14:textId="77777777" w:rsidTr="00F86CD4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C9E9D" w14:textId="77777777" w:rsidR="00693C81" w:rsidRPr="00E21C93" w:rsidRDefault="00693C81" w:rsidP="00F86CD4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21C9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Site Location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DB8DE" w14:textId="77777777" w:rsidR="00693C81" w:rsidRPr="00E21C93" w:rsidRDefault="00693C81" w:rsidP="00F86CD4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9C93B" w14:textId="71BC0EE7" w:rsidR="00693C81" w:rsidRPr="00E21C93" w:rsidRDefault="004C4BC5" w:rsidP="00F86CD4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Kawerau</w:t>
            </w:r>
          </w:p>
        </w:tc>
      </w:tr>
      <w:tr w:rsidR="00693C81" w:rsidRPr="00E21C93" w14:paraId="32CF8121" w14:textId="77777777" w:rsidTr="00F86CD4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2880F" w14:textId="77777777" w:rsidR="00693C81" w:rsidRPr="00E21C93" w:rsidRDefault="00693C81" w:rsidP="00F86CD4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21C9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A79A5" w14:textId="77777777" w:rsidR="00693C81" w:rsidRPr="00E21C93" w:rsidRDefault="00693C81" w:rsidP="00F86CD4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992BF" w14:textId="5F7C44A7" w:rsidR="00693C81" w:rsidRPr="00E21C93" w:rsidRDefault="00ED2BD8" w:rsidP="00F86CD4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August 2022</w:t>
            </w:r>
          </w:p>
        </w:tc>
      </w:tr>
      <w:tr w:rsidR="00693C81" w:rsidRPr="00E21C93" w14:paraId="543338B7" w14:textId="77777777" w:rsidTr="00F86CD4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99D5D" w14:textId="77777777" w:rsidR="00693C81" w:rsidRPr="00E21C93" w:rsidRDefault="00693C81" w:rsidP="00F86CD4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6D279" w14:textId="77777777" w:rsidR="00693C81" w:rsidRPr="00E21C93" w:rsidRDefault="00693C81" w:rsidP="00F86CD4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5560D" w14:textId="77777777" w:rsidR="00693C81" w:rsidRPr="00E21C93" w:rsidRDefault="00693C81" w:rsidP="00F86CD4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93C81" w:rsidRPr="00E21C93" w14:paraId="0C88B270" w14:textId="77777777" w:rsidTr="00F86CD4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3B865" w14:textId="77777777" w:rsidR="00693C81" w:rsidRPr="00E21C93" w:rsidRDefault="00693C81" w:rsidP="00F86CD4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21C9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Purpose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5D475" w14:textId="77777777" w:rsidR="00693C81" w:rsidRPr="00E21C93" w:rsidRDefault="00693C81" w:rsidP="00F86CD4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45735" w14:textId="77777777" w:rsidR="00693C81" w:rsidRPr="00E21C93" w:rsidRDefault="00693C81" w:rsidP="00F86CD4">
            <w:pPr>
              <w:pStyle w:val="NormalWeb"/>
              <w:rPr>
                <w:rFonts w:asciiTheme="minorHAnsi" w:hAnsiTheme="minorHAnsi" w:cs="Arial"/>
                <w:b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 w:cs="Arial"/>
                <w:b/>
                <w:sz w:val="20"/>
                <w:szCs w:val="20"/>
                <w:lang w:val="en"/>
              </w:rPr>
              <w:t xml:space="preserve">To install, maintain and repair electrical and instrumentation systems to highest standards of safety, </w:t>
            </w:r>
            <w:proofErr w:type="gramStart"/>
            <w:r w:rsidRPr="00E21C93">
              <w:rPr>
                <w:rFonts w:asciiTheme="minorHAnsi" w:hAnsiTheme="minorHAnsi" w:cs="Arial"/>
                <w:b/>
                <w:sz w:val="20"/>
                <w:szCs w:val="20"/>
                <w:lang w:val="en"/>
              </w:rPr>
              <w:t>quality</w:t>
            </w:r>
            <w:proofErr w:type="gramEnd"/>
            <w:r w:rsidRPr="00E21C93">
              <w:rPr>
                <w:rFonts w:asciiTheme="minorHAnsi" w:hAnsiTheme="minorHAnsi" w:cs="Arial"/>
                <w:b/>
                <w:sz w:val="20"/>
                <w:szCs w:val="20"/>
                <w:lang w:val="en"/>
              </w:rPr>
              <w:t xml:space="preserve"> and service</w:t>
            </w:r>
          </w:p>
          <w:p w14:paraId="779269C3" w14:textId="77777777" w:rsidR="00693C81" w:rsidRPr="00E21C93" w:rsidRDefault="00693C81" w:rsidP="00F86CD4">
            <w:pPr>
              <w:pStyle w:val="NormalWeb"/>
              <w:rPr>
                <w:rFonts w:asciiTheme="minorHAnsi" w:hAnsiTheme="minorHAnsi" w:cs="Arial"/>
                <w:b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 w:cs="Arial"/>
                <w:b/>
                <w:sz w:val="20"/>
                <w:szCs w:val="20"/>
                <w:lang w:val="en"/>
              </w:rPr>
              <w:t>To ensure all installation work is carried out profitably and all relevant documentation is completed accurately and on time</w:t>
            </w:r>
          </w:p>
          <w:p w14:paraId="46F0520E" w14:textId="77777777" w:rsidR="00693C81" w:rsidRPr="00E21C93" w:rsidRDefault="00693C81" w:rsidP="00F86CD4">
            <w:pPr>
              <w:pStyle w:val="NormalWeb"/>
              <w:rPr>
                <w:rFonts w:asciiTheme="minorHAnsi" w:hAnsiTheme="minorHAnsi" w:cs="Arial"/>
                <w:b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 w:cs="Arial"/>
                <w:b/>
                <w:sz w:val="20"/>
                <w:szCs w:val="20"/>
                <w:lang w:val="en"/>
              </w:rPr>
              <w:t>To work safely without presenting a direct threat to self and others</w:t>
            </w:r>
          </w:p>
        </w:tc>
      </w:tr>
      <w:tr w:rsidR="00693C81" w:rsidRPr="00E21C93" w14:paraId="0C26FF67" w14:textId="77777777" w:rsidTr="00F86CD4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233DF" w14:textId="77777777" w:rsidR="00693C81" w:rsidRPr="00E21C93" w:rsidRDefault="00693C81" w:rsidP="00F86CD4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CF343" w14:textId="77777777" w:rsidR="00693C81" w:rsidRPr="00E21C93" w:rsidRDefault="00693C81" w:rsidP="00F86CD4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D37EA" w14:textId="77777777" w:rsidR="00693C81" w:rsidRPr="00E21C93" w:rsidRDefault="00693C81" w:rsidP="00F86CD4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93C81" w:rsidRPr="00E21C93" w14:paraId="066F24B0" w14:textId="77777777" w:rsidTr="00F86CD4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0BB67" w14:textId="77777777" w:rsidR="00693C81" w:rsidRPr="00E21C93" w:rsidRDefault="00693C81" w:rsidP="00F86CD4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21C9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Reports to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245F8" w14:textId="77777777" w:rsidR="00693C81" w:rsidRPr="00E21C93" w:rsidRDefault="00693C81" w:rsidP="00F86CD4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315FB" w14:textId="77777777" w:rsidR="00693C81" w:rsidRPr="00E21C93" w:rsidRDefault="00693C81" w:rsidP="00F86CD4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21C93">
              <w:rPr>
                <w:rFonts w:asciiTheme="minorHAnsi" w:hAnsiTheme="minorHAnsi" w:cs="Arial"/>
                <w:b/>
                <w:sz w:val="20"/>
                <w:szCs w:val="20"/>
              </w:rPr>
              <w:t>Resource Co-ordinator or Supervisor</w:t>
            </w:r>
          </w:p>
        </w:tc>
      </w:tr>
      <w:tr w:rsidR="00693C81" w:rsidRPr="00E21C93" w14:paraId="07A542B4" w14:textId="77777777" w:rsidTr="00F86CD4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F39FE" w14:textId="77777777" w:rsidR="00693C81" w:rsidRPr="00E21C93" w:rsidRDefault="00693C81" w:rsidP="00F86CD4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0BF1B" w14:textId="77777777" w:rsidR="00693C81" w:rsidRPr="00E21C93" w:rsidRDefault="00693C81" w:rsidP="00F86CD4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05624" w14:textId="77777777" w:rsidR="00693C81" w:rsidRPr="00E21C93" w:rsidRDefault="00693C81" w:rsidP="00F86CD4">
            <w:pPr>
              <w:pStyle w:val="GCGbulletedlist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693C81" w:rsidRPr="00E21C93" w14:paraId="1C24B38A" w14:textId="77777777" w:rsidTr="00F86CD4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C9987" w14:textId="77777777" w:rsidR="00693C81" w:rsidRPr="00E21C93" w:rsidRDefault="00693C81" w:rsidP="00F86CD4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21C9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Internal and External Contacts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ABB58" w14:textId="77777777" w:rsidR="00693C81" w:rsidRPr="00E21C93" w:rsidRDefault="00693C81" w:rsidP="00F86CD4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21C93">
              <w:rPr>
                <w:rFonts w:asciiTheme="minorHAnsi" w:hAnsiTheme="minorHAnsi" w:cs="Arial"/>
                <w:sz w:val="20"/>
                <w:szCs w:val="20"/>
              </w:rPr>
              <w:br/>
            </w: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1D6A4" w14:textId="77777777" w:rsidR="00693C81" w:rsidRPr="00E21C93" w:rsidRDefault="00693C81" w:rsidP="00F86CD4">
            <w:pPr>
              <w:pStyle w:val="GCGbulletedlist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E21C93">
              <w:rPr>
                <w:rFonts w:asciiTheme="minorHAnsi" w:hAnsiTheme="minorHAnsi"/>
                <w:sz w:val="20"/>
                <w:szCs w:val="20"/>
              </w:rPr>
              <w:t>Internal</w:t>
            </w:r>
          </w:p>
          <w:p w14:paraId="706429D7" w14:textId="77777777" w:rsidR="00693C81" w:rsidRPr="00E21C93" w:rsidRDefault="00693C81" w:rsidP="00F86CD4">
            <w:pPr>
              <w:pStyle w:val="GCGbulletedlist"/>
              <w:spacing w:before="60" w:after="60" w:line="240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E21C93">
              <w:rPr>
                <w:rFonts w:asciiTheme="minorHAnsi" w:hAnsiTheme="minorHAnsi"/>
                <w:sz w:val="20"/>
                <w:szCs w:val="20"/>
              </w:rPr>
              <w:t>Engineers</w:t>
            </w:r>
          </w:p>
          <w:p w14:paraId="4DA61C42" w14:textId="77777777" w:rsidR="00693C81" w:rsidRPr="00E21C93" w:rsidRDefault="00693C81" w:rsidP="00F86CD4">
            <w:pPr>
              <w:pStyle w:val="GCGbulletedlist"/>
              <w:spacing w:before="60" w:after="60" w:line="240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E21C93">
              <w:rPr>
                <w:rFonts w:asciiTheme="minorHAnsi" w:hAnsiTheme="minorHAnsi"/>
                <w:sz w:val="20"/>
                <w:szCs w:val="20"/>
              </w:rPr>
              <w:t>Supervisor</w:t>
            </w:r>
          </w:p>
          <w:p w14:paraId="7896F341" w14:textId="77777777" w:rsidR="00693C81" w:rsidRPr="00E21C93" w:rsidRDefault="00693C81" w:rsidP="00F86CD4">
            <w:pPr>
              <w:pStyle w:val="GCGbulletedlist"/>
              <w:spacing w:before="60" w:after="60" w:line="240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E21C93">
              <w:rPr>
                <w:rFonts w:asciiTheme="minorHAnsi" w:hAnsiTheme="minorHAnsi"/>
                <w:sz w:val="20"/>
                <w:szCs w:val="20"/>
              </w:rPr>
              <w:t>Site Manager</w:t>
            </w:r>
          </w:p>
          <w:p w14:paraId="51FEF84D" w14:textId="77777777" w:rsidR="00693C81" w:rsidRPr="00E21C93" w:rsidRDefault="00693C81" w:rsidP="00F86CD4">
            <w:pPr>
              <w:pStyle w:val="GCGbulletedlist"/>
              <w:spacing w:before="60" w:after="60" w:line="240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E21C93">
              <w:rPr>
                <w:rFonts w:asciiTheme="minorHAnsi" w:hAnsiTheme="minorHAnsi"/>
                <w:sz w:val="20"/>
                <w:szCs w:val="20"/>
              </w:rPr>
              <w:t>Co-ordinator</w:t>
            </w:r>
          </w:p>
          <w:p w14:paraId="3D888D32" w14:textId="77777777" w:rsidR="00693C81" w:rsidRPr="00E21C93" w:rsidRDefault="00693C81" w:rsidP="00F86CD4">
            <w:pPr>
              <w:pStyle w:val="GCGbulletedlist"/>
              <w:spacing w:before="60" w:after="60" w:line="240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E21C93">
              <w:rPr>
                <w:rFonts w:asciiTheme="minorHAnsi" w:hAnsiTheme="minorHAnsi"/>
                <w:sz w:val="20"/>
                <w:szCs w:val="20"/>
              </w:rPr>
              <w:t>Other relevant McKay personnel</w:t>
            </w:r>
          </w:p>
          <w:p w14:paraId="3A9D8E3B" w14:textId="77777777" w:rsidR="00693C81" w:rsidRPr="00E21C93" w:rsidRDefault="00693C81" w:rsidP="00F86CD4">
            <w:pPr>
              <w:pStyle w:val="GCGbulletedlist"/>
              <w:numPr>
                <w:ilvl w:val="0"/>
                <w:numId w:val="0"/>
              </w:numPr>
              <w:spacing w:before="60" w:after="60"/>
              <w:ind w:left="357"/>
              <w:rPr>
                <w:rFonts w:asciiTheme="minorHAnsi" w:hAnsiTheme="minorHAnsi"/>
                <w:sz w:val="20"/>
                <w:szCs w:val="20"/>
              </w:rPr>
            </w:pPr>
          </w:p>
          <w:p w14:paraId="496649D2" w14:textId="77777777" w:rsidR="00693C81" w:rsidRPr="00E21C93" w:rsidRDefault="00693C81" w:rsidP="00F86CD4">
            <w:pPr>
              <w:pStyle w:val="GCGbulletedlist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E21C93">
              <w:rPr>
                <w:rFonts w:asciiTheme="minorHAnsi" w:hAnsiTheme="minorHAnsi"/>
                <w:sz w:val="20"/>
                <w:szCs w:val="20"/>
              </w:rPr>
              <w:t>External</w:t>
            </w:r>
          </w:p>
          <w:p w14:paraId="742AD5B4" w14:textId="77777777" w:rsidR="00693C81" w:rsidRPr="00E21C93" w:rsidRDefault="00693C81" w:rsidP="00F86CD4">
            <w:pPr>
              <w:pStyle w:val="GCGbulletedlist"/>
              <w:spacing w:before="120" w:after="12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E21C93">
              <w:rPr>
                <w:rFonts w:asciiTheme="minorHAnsi" w:hAnsiTheme="minorHAnsi"/>
                <w:bCs/>
                <w:sz w:val="20"/>
                <w:szCs w:val="20"/>
              </w:rPr>
              <w:t>Customers</w:t>
            </w:r>
          </w:p>
          <w:p w14:paraId="2A55411E" w14:textId="77777777" w:rsidR="00693C81" w:rsidRPr="00E21C93" w:rsidRDefault="00693C81" w:rsidP="00F86CD4">
            <w:pPr>
              <w:pStyle w:val="GCGbulletedlist"/>
              <w:spacing w:before="120" w:after="12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E21C93">
              <w:rPr>
                <w:rFonts w:asciiTheme="minorHAnsi" w:hAnsiTheme="minorHAnsi"/>
                <w:sz w:val="20"/>
                <w:szCs w:val="20"/>
              </w:rPr>
              <w:t>Suppliers</w:t>
            </w:r>
          </w:p>
          <w:p w14:paraId="23AFF6F0" w14:textId="77777777" w:rsidR="00693C81" w:rsidRPr="00E21C93" w:rsidRDefault="00693C81" w:rsidP="00F86CD4">
            <w:pPr>
              <w:pStyle w:val="GCGbulletedlist"/>
              <w:spacing w:before="120" w:after="12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E21C93">
              <w:rPr>
                <w:rFonts w:asciiTheme="minorHAnsi" w:hAnsiTheme="minorHAnsi"/>
                <w:sz w:val="20"/>
                <w:szCs w:val="20"/>
              </w:rPr>
              <w:t>Contractors</w:t>
            </w:r>
          </w:p>
          <w:p w14:paraId="30A12344" w14:textId="77777777" w:rsidR="00693C81" w:rsidRPr="00E21C93" w:rsidRDefault="00693C81" w:rsidP="00F86CD4">
            <w:pPr>
              <w:pStyle w:val="GCGbulletedlist"/>
              <w:spacing w:before="120" w:after="12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E21C93">
              <w:rPr>
                <w:rFonts w:asciiTheme="minorHAnsi" w:hAnsiTheme="minorHAnsi"/>
                <w:sz w:val="20"/>
                <w:szCs w:val="20"/>
              </w:rPr>
              <w:t>Customers or Customer Representatives</w:t>
            </w:r>
          </w:p>
          <w:p w14:paraId="30D2A585" w14:textId="77777777" w:rsidR="00693C81" w:rsidRPr="00E21C93" w:rsidRDefault="00693C81" w:rsidP="00F86CD4">
            <w:pPr>
              <w:pStyle w:val="GCGbulletedlist"/>
              <w:numPr>
                <w:ilvl w:val="0"/>
                <w:numId w:val="0"/>
              </w:numPr>
              <w:spacing w:before="120" w:after="120"/>
              <w:ind w:left="-3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47086EE7" w14:textId="77777777" w:rsidR="00693C81" w:rsidRPr="00E21C93" w:rsidRDefault="00693C81" w:rsidP="00693C81">
      <w:pPr>
        <w:rPr>
          <w:rFonts w:asciiTheme="minorHAnsi" w:hAnsiTheme="minorHAnsi"/>
          <w:b/>
          <w:sz w:val="20"/>
          <w:szCs w:val="20"/>
        </w:rPr>
      </w:pPr>
      <w:r w:rsidRPr="00E21C93">
        <w:rPr>
          <w:rFonts w:asciiTheme="minorHAnsi" w:hAnsiTheme="minorHAnsi"/>
          <w:sz w:val="20"/>
          <w:szCs w:val="20"/>
        </w:rPr>
        <w:br w:type="page"/>
      </w:r>
      <w:r w:rsidRPr="00E21C93">
        <w:rPr>
          <w:rFonts w:asciiTheme="minorHAnsi" w:hAnsiTheme="minorHAnsi"/>
          <w:b/>
          <w:sz w:val="20"/>
          <w:szCs w:val="20"/>
        </w:rPr>
        <w:lastRenderedPageBreak/>
        <w:t>1</w:t>
      </w:r>
      <w:r w:rsidRPr="00E21C93">
        <w:rPr>
          <w:rFonts w:asciiTheme="minorHAnsi" w:hAnsiTheme="minorHAnsi"/>
          <w:b/>
          <w:sz w:val="20"/>
          <w:szCs w:val="20"/>
        </w:rPr>
        <w:tab/>
        <w:t>Key Result Areas</w:t>
      </w:r>
    </w:p>
    <w:p w14:paraId="29936F7B" w14:textId="77777777" w:rsidR="00693C81" w:rsidRPr="00E21C93" w:rsidRDefault="00693C81" w:rsidP="00693C81">
      <w:pPr>
        <w:rPr>
          <w:rFonts w:asciiTheme="minorHAnsi" w:hAnsiTheme="minorHAnsi"/>
          <w:sz w:val="20"/>
          <w:szCs w:val="20"/>
        </w:rPr>
      </w:pPr>
    </w:p>
    <w:tbl>
      <w:tblPr>
        <w:tblW w:w="9180" w:type="dxa"/>
        <w:tblInd w:w="-72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000" w:firstRow="0" w:lastRow="0" w:firstColumn="0" w:lastColumn="0" w:noHBand="0" w:noVBand="0"/>
      </w:tblPr>
      <w:tblGrid>
        <w:gridCol w:w="2160"/>
        <w:gridCol w:w="3780"/>
        <w:gridCol w:w="3240"/>
      </w:tblGrid>
      <w:tr w:rsidR="00693C81" w:rsidRPr="00E21C93" w14:paraId="448D5191" w14:textId="77777777" w:rsidTr="00F86CD4">
        <w:trPr>
          <w:trHeight w:val="330"/>
          <w:tblHeader/>
        </w:trPr>
        <w:tc>
          <w:tcPr>
            <w:tcW w:w="216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CCCCCC"/>
          </w:tcPr>
          <w:p w14:paraId="18289A2D" w14:textId="77777777" w:rsidR="00693C81" w:rsidRPr="00E21C93" w:rsidRDefault="00693C81" w:rsidP="00F86CD4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E21C9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Key Result Area</w:t>
            </w:r>
          </w:p>
        </w:tc>
        <w:tc>
          <w:tcPr>
            <w:tcW w:w="3780" w:type="dxa"/>
            <w:tcBorders>
              <w:bottom w:val="single" w:sz="4" w:space="0" w:color="C0C0C0"/>
            </w:tcBorders>
            <w:shd w:val="clear" w:color="auto" w:fill="CCCCCC"/>
          </w:tcPr>
          <w:p w14:paraId="68AF77AD" w14:textId="77777777" w:rsidR="00693C81" w:rsidRPr="00E21C93" w:rsidRDefault="00693C81" w:rsidP="00F86CD4">
            <w:pPr>
              <w:pStyle w:val="GCGbulletedlist"/>
              <w:numPr>
                <w:ilvl w:val="0"/>
                <w:numId w:val="0"/>
              </w:numPr>
              <w:spacing w:before="6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E21C9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Accountabilities</w:t>
            </w:r>
          </w:p>
        </w:tc>
        <w:tc>
          <w:tcPr>
            <w:tcW w:w="3240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E8F250E" w14:textId="77777777" w:rsidR="00693C81" w:rsidRPr="00E21C93" w:rsidRDefault="00693C81" w:rsidP="00F86CD4">
            <w:pPr>
              <w:pStyle w:val="GCGbulletedlist"/>
              <w:numPr>
                <w:ilvl w:val="0"/>
                <w:numId w:val="0"/>
              </w:numPr>
              <w:spacing w:before="6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E21C9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Outcomes</w:t>
            </w:r>
          </w:p>
        </w:tc>
      </w:tr>
      <w:tr w:rsidR="00693C81" w:rsidRPr="00E21C93" w14:paraId="45AD0B7F" w14:textId="77777777" w:rsidTr="00F86CD4">
        <w:trPr>
          <w:cantSplit/>
          <w:trHeight w:val="2073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7C7F0C73" w14:textId="77777777" w:rsidR="00693C81" w:rsidRPr="00E21C93" w:rsidRDefault="00693C81" w:rsidP="00F86CD4">
            <w:pPr>
              <w:spacing w:before="40"/>
              <w:rPr>
                <w:rFonts w:asciiTheme="minorHAnsi" w:hAnsiTheme="minorHAnsi"/>
                <w:b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Installation, </w:t>
            </w:r>
            <w:proofErr w:type="gramStart"/>
            <w:r w:rsidRPr="00E21C93">
              <w:rPr>
                <w:rFonts w:asciiTheme="minorHAnsi" w:hAnsiTheme="minorHAnsi"/>
                <w:b/>
                <w:sz w:val="20"/>
                <w:szCs w:val="20"/>
                <w:lang w:val="en"/>
              </w:rPr>
              <w:t>repair</w:t>
            </w:r>
            <w:proofErr w:type="gramEnd"/>
            <w:r w:rsidRPr="00E21C93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 and maintenance of electrical and instrumentation systems.</w:t>
            </w:r>
          </w:p>
          <w:p w14:paraId="310DA3BF" w14:textId="77777777" w:rsidR="00693C81" w:rsidRPr="00E21C93" w:rsidRDefault="00693C81" w:rsidP="00F86CD4">
            <w:pPr>
              <w:spacing w:before="40"/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E21C93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Calibration, </w:t>
            </w:r>
            <w:proofErr w:type="gramStart"/>
            <w:r w:rsidRPr="00E21C93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inspection</w:t>
            </w:r>
            <w:proofErr w:type="gramEnd"/>
            <w:r w:rsidRPr="00E21C93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 and modification of electrical equipment.</w:t>
            </w:r>
          </w:p>
        </w:tc>
        <w:tc>
          <w:tcPr>
            <w:tcW w:w="37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734F958C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Carry out all installations, </w:t>
            </w:r>
            <w:proofErr w:type="gramStart"/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repair</w:t>
            </w:r>
            <w:proofErr w:type="gramEnd"/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 and maintenance of electrical and instrumentation using correct equipment </w:t>
            </w:r>
          </w:p>
          <w:p w14:paraId="4F2920C8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Complete installation, </w:t>
            </w:r>
            <w:proofErr w:type="gramStart"/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maintenance</w:t>
            </w:r>
            <w:proofErr w:type="gramEnd"/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 and repair to required time frames.</w:t>
            </w:r>
          </w:p>
          <w:p w14:paraId="77DB7B7C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Calibrate, </w:t>
            </w:r>
            <w:proofErr w:type="gramStart"/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inspect</w:t>
            </w:r>
            <w:proofErr w:type="gramEnd"/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 and modify electrical equipment.</w:t>
            </w:r>
          </w:p>
          <w:p w14:paraId="3A1D344A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Read and interpret electrical schematics and wiring diagrams. </w:t>
            </w:r>
          </w:p>
          <w:p w14:paraId="0D6BD89F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Conduct tests for electrical equipment and prepare test sheets and records.</w:t>
            </w:r>
          </w:p>
          <w:p w14:paraId="7D620827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Maintain up to date knowledge of all changes to AS/NZ standards relevant to work</w:t>
            </w:r>
          </w:p>
          <w:p w14:paraId="34DFA971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Oversee and ensure each job is carried out to the highest quality and to relevant AS/NZ standard </w:t>
            </w:r>
          </w:p>
          <w:p w14:paraId="037435D6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Liaise with Supervisor/leading hand or piers to ensure management of work. Assist in design and estimation of jobs.</w:t>
            </w:r>
          </w:p>
          <w:p w14:paraId="1C4207CB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Refer all queries, issues and problems to relevant McKay personnel and request back-up assistance including increased personnel and resources </w:t>
            </w:r>
            <w:proofErr w:type="spellStart"/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etc</w:t>
            </w:r>
            <w:proofErr w:type="spellEnd"/>
          </w:p>
          <w:p w14:paraId="2C31C14D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When required, request assistance in installation, maintenance and repair from Supervisor or Site Manager</w:t>
            </w:r>
          </w:p>
          <w:p w14:paraId="0BD1768D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Effectively Communicate all issues</w:t>
            </w:r>
          </w:p>
          <w:p w14:paraId="7DBDAEF3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Liaise with all relevant personnel on all aspects of installation, </w:t>
            </w:r>
            <w:proofErr w:type="gramStart"/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maintenance</w:t>
            </w:r>
            <w:proofErr w:type="gramEnd"/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 and repair of equipment as and when required.</w:t>
            </w:r>
          </w:p>
          <w:p w14:paraId="70ED952A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</w:p>
          <w:p w14:paraId="658053E2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Complete all relevant documentation relating to projects as and when required</w:t>
            </w:r>
          </w:p>
          <w:p w14:paraId="071EE709" w14:textId="77777777" w:rsidR="00693C81" w:rsidRPr="00E21C93" w:rsidRDefault="00693C81" w:rsidP="00F86CD4">
            <w:pPr>
              <w:pStyle w:val="GCGbulletedlist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  <w:lang w:val="en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47920741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All installations or maintenance carried out in an efficient, </w:t>
            </w:r>
            <w:proofErr w:type="gramStart"/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safe</w:t>
            </w:r>
            <w:proofErr w:type="gramEnd"/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 and approved manner</w:t>
            </w:r>
          </w:p>
          <w:p w14:paraId="482D314A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Downtime due to injuries continues to reduce</w:t>
            </w:r>
          </w:p>
          <w:p w14:paraId="08C8B436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All installations, repairs and maintenance are tested and fit for its purpose.</w:t>
            </w:r>
          </w:p>
          <w:p w14:paraId="16B6244E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All work completed in line with McKay’s quality procedures.</w:t>
            </w:r>
          </w:p>
          <w:p w14:paraId="649B9003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Maintain or improve turnaround time of installations, </w:t>
            </w:r>
            <w:proofErr w:type="gramStart"/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maintenance</w:t>
            </w:r>
            <w:proofErr w:type="gramEnd"/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 and repair where possible</w:t>
            </w:r>
          </w:p>
          <w:p w14:paraId="3EF0AE76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Install appliances and/or equipment to manufacturers specifications and customers required standard</w:t>
            </w:r>
          </w:p>
          <w:p w14:paraId="3261C9DF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All documentation completed accurately and on time</w:t>
            </w:r>
          </w:p>
          <w:p w14:paraId="6C8A4427" w14:textId="77777777" w:rsidR="00693C81" w:rsidRPr="00E21C93" w:rsidRDefault="00693C81" w:rsidP="00F86CD4">
            <w:pPr>
              <w:pStyle w:val="GCGbulletedlist"/>
              <w:numPr>
                <w:ilvl w:val="0"/>
                <w:numId w:val="0"/>
              </w:numPr>
              <w:ind w:left="26"/>
              <w:rPr>
                <w:rFonts w:asciiTheme="minorHAnsi" w:hAnsiTheme="minorHAnsi"/>
                <w:sz w:val="20"/>
                <w:szCs w:val="20"/>
                <w:lang w:val="en"/>
              </w:rPr>
            </w:pPr>
          </w:p>
          <w:p w14:paraId="0F658BB3" w14:textId="77777777" w:rsidR="00693C81" w:rsidRPr="00E21C93" w:rsidRDefault="00693C81" w:rsidP="00F86CD4">
            <w:pPr>
              <w:pStyle w:val="GCGbulletedlist"/>
              <w:numPr>
                <w:ilvl w:val="0"/>
                <w:numId w:val="0"/>
              </w:numPr>
              <w:tabs>
                <w:tab w:val="num" w:pos="386"/>
              </w:tabs>
              <w:ind w:left="386" w:hanging="360"/>
              <w:rPr>
                <w:rFonts w:asciiTheme="minorHAnsi" w:hAnsiTheme="minorHAnsi"/>
                <w:sz w:val="20"/>
                <w:szCs w:val="20"/>
                <w:lang w:val="en"/>
              </w:rPr>
            </w:pPr>
          </w:p>
        </w:tc>
      </w:tr>
      <w:tr w:rsidR="00693C81" w:rsidRPr="00E21C93" w14:paraId="2B0B791F" w14:textId="77777777" w:rsidTr="00F86CD4">
        <w:trPr>
          <w:trHeight w:val="440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9EED31" w14:textId="77777777" w:rsidR="00693C81" w:rsidRPr="00E21C93" w:rsidDel="000D2025" w:rsidRDefault="00693C81" w:rsidP="00F86CD4">
            <w:pPr>
              <w:spacing w:before="40"/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E21C93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Customer Service</w:t>
            </w:r>
          </w:p>
        </w:tc>
        <w:tc>
          <w:tcPr>
            <w:tcW w:w="3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FE3369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Listen to internal and external customers and evaluate their needs accordingly</w:t>
            </w:r>
          </w:p>
          <w:p w14:paraId="7C072F56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Respond promptly to all customer queries</w:t>
            </w:r>
          </w:p>
          <w:p w14:paraId="3AB00189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Develop strong relationship with customers and in-depth knowledge of their requirements </w:t>
            </w:r>
          </w:p>
          <w:p w14:paraId="0D37B206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Deal effectively with all internal and external customer complaints and queries</w:t>
            </w:r>
          </w:p>
          <w:p w14:paraId="2CB54E12" w14:textId="77777777" w:rsidR="00693C81" w:rsidRPr="00E21C93" w:rsidRDefault="00693C81" w:rsidP="00F86CD4">
            <w:pPr>
              <w:pStyle w:val="GCGbulletedlist"/>
              <w:numPr>
                <w:ilvl w:val="0"/>
                <w:numId w:val="0"/>
              </w:numPr>
              <w:tabs>
                <w:tab w:val="num" w:pos="386"/>
              </w:tabs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80E3BA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Commitments to all customers are met 100% of the time and feedback is positive</w:t>
            </w:r>
          </w:p>
          <w:p w14:paraId="65AD3295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All customer queries are dealt with immediately and satisfactorily</w:t>
            </w:r>
          </w:p>
          <w:p w14:paraId="407A5A11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Customer complaints kept to required minimum </w:t>
            </w:r>
          </w:p>
          <w:p w14:paraId="30DE1325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Positive satisfaction signoffs on conclusion of all customer complaints</w:t>
            </w:r>
          </w:p>
          <w:p w14:paraId="52914B88" w14:textId="77777777" w:rsidR="00693C81" w:rsidRPr="00E21C93" w:rsidRDefault="00693C81" w:rsidP="00F86CD4">
            <w:pPr>
              <w:pStyle w:val="GCGbulletedlist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  <w:lang w:val="en"/>
              </w:rPr>
            </w:pPr>
          </w:p>
        </w:tc>
      </w:tr>
      <w:tr w:rsidR="00693C81" w:rsidRPr="00E21C93" w14:paraId="3A61867D" w14:textId="77777777" w:rsidTr="00F86CD4">
        <w:trPr>
          <w:trHeight w:val="440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32767F" w14:textId="77777777" w:rsidR="00693C81" w:rsidRPr="00E21C93" w:rsidDel="000D2025" w:rsidRDefault="00693C81" w:rsidP="00F86CD4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E21C93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lastRenderedPageBreak/>
              <w:t xml:space="preserve">Health &amp; Safety </w:t>
            </w:r>
          </w:p>
        </w:tc>
        <w:tc>
          <w:tcPr>
            <w:tcW w:w="3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F8D6FB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Ensure full understanding of McKay safety policies and objectives and request advice or opinion when required</w:t>
            </w:r>
          </w:p>
          <w:p w14:paraId="295C23F1" w14:textId="77777777" w:rsidR="00693C81" w:rsidRPr="00E21C93" w:rsidRDefault="00693C81" w:rsidP="00F86CD4">
            <w:pPr>
              <w:pStyle w:val="GCGbulletedlist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  <w:lang w:val="en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B9656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All work completed in an efficient, </w:t>
            </w:r>
            <w:proofErr w:type="gramStart"/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safe</w:t>
            </w:r>
            <w:proofErr w:type="gramEnd"/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 and approved manner</w:t>
            </w:r>
          </w:p>
          <w:p w14:paraId="59234D83" w14:textId="77777777" w:rsidR="00693C81" w:rsidRPr="00E21C93" w:rsidRDefault="00693C81" w:rsidP="00F86CD4">
            <w:pPr>
              <w:pStyle w:val="GCGbulletedlist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  <w:lang w:val="en"/>
              </w:rPr>
            </w:pPr>
          </w:p>
        </w:tc>
      </w:tr>
      <w:tr w:rsidR="00693C81" w:rsidRPr="00E21C93" w14:paraId="51E75E81" w14:textId="77777777" w:rsidTr="00F86CD4">
        <w:trPr>
          <w:trHeight w:val="440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713277" w14:textId="77777777" w:rsidR="00693C81" w:rsidRPr="00E21C93" w:rsidRDefault="00693C81" w:rsidP="00F86CD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93">
              <w:rPr>
                <w:rFonts w:asciiTheme="minorHAnsi" w:hAnsiTheme="minorHAnsi"/>
                <w:b/>
                <w:sz w:val="20"/>
                <w:szCs w:val="20"/>
              </w:rPr>
              <w:t>Team membership</w:t>
            </w:r>
          </w:p>
        </w:tc>
        <w:tc>
          <w:tcPr>
            <w:tcW w:w="3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A9DCE3" w14:textId="77777777" w:rsidR="00693C81" w:rsidRPr="00E21C93" w:rsidRDefault="00693C81" w:rsidP="00F86CD4">
            <w:pPr>
              <w:pStyle w:val="GCGbulletedlist"/>
              <w:tabs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Participate as a member of the team and in the wider McKay organization </w:t>
            </w: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8BF29D" w14:textId="77777777" w:rsidR="00693C81" w:rsidRPr="00E21C93" w:rsidRDefault="00693C81" w:rsidP="00F86CD4">
            <w:pPr>
              <w:pStyle w:val="GCGbulletedlist"/>
              <w:tabs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Perceived as being an active and committed team member of McKay Electrical</w:t>
            </w:r>
          </w:p>
        </w:tc>
      </w:tr>
      <w:tr w:rsidR="00693C81" w:rsidRPr="00E21C93" w14:paraId="21E4FA67" w14:textId="77777777" w:rsidTr="00F86CD4">
        <w:trPr>
          <w:trHeight w:val="893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21632A" w14:textId="77777777" w:rsidR="00693C81" w:rsidRPr="00E21C93" w:rsidRDefault="00693C81" w:rsidP="00F86CD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93">
              <w:rPr>
                <w:rFonts w:asciiTheme="minorHAnsi" w:hAnsiTheme="minorHAnsi"/>
                <w:b/>
                <w:sz w:val="20"/>
                <w:szCs w:val="20"/>
              </w:rPr>
              <w:t>Other duties</w:t>
            </w:r>
          </w:p>
        </w:tc>
        <w:tc>
          <w:tcPr>
            <w:tcW w:w="3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E61619" w14:textId="77777777" w:rsidR="00693C81" w:rsidRPr="00E21C93" w:rsidRDefault="00693C81" w:rsidP="00F86CD4">
            <w:pPr>
              <w:pStyle w:val="GCGbulletedlist"/>
              <w:tabs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Undertake such other duties as the company may reasonably require</w:t>
            </w: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EAC71A" w14:textId="77777777" w:rsidR="00693C81" w:rsidRPr="00E21C93" w:rsidRDefault="00693C81" w:rsidP="00F86CD4">
            <w:pPr>
              <w:pStyle w:val="GCGbulletedlist"/>
              <w:numPr>
                <w:ilvl w:val="0"/>
                <w:numId w:val="0"/>
              </w:numPr>
              <w:ind w:left="357"/>
              <w:rPr>
                <w:rFonts w:asciiTheme="minorHAnsi" w:hAnsiTheme="minorHAnsi"/>
                <w:sz w:val="20"/>
                <w:szCs w:val="20"/>
                <w:lang w:val="en"/>
              </w:rPr>
            </w:pPr>
          </w:p>
        </w:tc>
      </w:tr>
      <w:tr w:rsidR="00693C81" w:rsidRPr="00E21C93" w14:paraId="3BE2B912" w14:textId="77777777" w:rsidTr="00F86CD4">
        <w:trPr>
          <w:trHeight w:val="642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66FF9B" w14:textId="77777777" w:rsidR="00693C81" w:rsidRPr="00E21C93" w:rsidRDefault="00693C81" w:rsidP="00F86CD4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E21C9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Key Result Area</w:t>
            </w:r>
          </w:p>
        </w:tc>
        <w:tc>
          <w:tcPr>
            <w:tcW w:w="3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68D45E" w14:textId="77777777" w:rsidR="00693C81" w:rsidRPr="00E21C93" w:rsidRDefault="00693C81" w:rsidP="00F86CD4">
            <w:pPr>
              <w:pStyle w:val="GCGbulletedlist"/>
              <w:numPr>
                <w:ilvl w:val="0"/>
                <w:numId w:val="0"/>
              </w:numPr>
              <w:spacing w:before="6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E21C9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Accountabilities</w:t>
            </w: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A80C0B" w14:textId="77777777" w:rsidR="00693C81" w:rsidRPr="00E21C93" w:rsidRDefault="00693C81" w:rsidP="00F86CD4">
            <w:pPr>
              <w:pStyle w:val="GCGbulletedlist"/>
              <w:numPr>
                <w:ilvl w:val="0"/>
                <w:numId w:val="0"/>
              </w:numPr>
              <w:spacing w:before="6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E21C9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Outcomes</w:t>
            </w:r>
          </w:p>
        </w:tc>
      </w:tr>
      <w:tr w:rsidR="00693C81" w:rsidRPr="00E21C93" w14:paraId="0CBDCEC4" w14:textId="77777777" w:rsidTr="00F86CD4">
        <w:trPr>
          <w:trHeight w:val="898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E2AE6D" w14:textId="77777777" w:rsidR="00693C81" w:rsidRPr="00E21C93" w:rsidRDefault="00693C81" w:rsidP="00F86CD4">
            <w:pPr>
              <w:spacing w:before="40"/>
              <w:rPr>
                <w:rFonts w:asciiTheme="minorHAnsi" w:hAnsiTheme="minorHAnsi"/>
                <w:b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b/>
                <w:sz w:val="20"/>
                <w:szCs w:val="20"/>
                <w:lang w:val="en"/>
              </w:rPr>
              <w:t>Installation,</w:t>
            </w:r>
            <w:r w:rsidRPr="00E21C93">
              <w:rPr>
                <w:rFonts w:asciiTheme="minorHAnsi" w:hAnsiTheme="minorHAnsi"/>
                <w:b/>
                <w:color w:val="000000"/>
                <w:sz w:val="20"/>
                <w:szCs w:val="20"/>
                <w:highlight w:val="cyan"/>
                <w:lang w:val="en-US"/>
              </w:rPr>
              <w:t xml:space="preserve"> </w:t>
            </w:r>
            <w:proofErr w:type="gramStart"/>
            <w:r w:rsidRPr="00E21C93">
              <w:rPr>
                <w:rFonts w:asciiTheme="minorHAnsi" w:hAnsiTheme="minorHAnsi"/>
                <w:b/>
                <w:sz w:val="20"/>
                <w:szCs w:val="20"/>
                <w:lang w:val="en"/>
              </w:rPr>
              <w:t>repair</w:t>
            </w:r>
            <w:proofErr w:type="gramEnd"/>
            <w:r w:rsidRPr="00E21C93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 and maintenance of electrical and instrumentation systems.</w:t>
            </w:r>
          </w:p>
          <w:p w14:paraId="2A4A38A2" w14:textId="77777777" w:rsidR="00693C81" w:rsidRPr="00E21C93" w:rsidRDefault="00693C81" w:rsidP="00F86CD4">
            <w:pPr>
              <w:spacing w:before="40"/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E21C93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Calibration, </w:t>
            </w:r>
            <w:proofErr w:type="gramStart"/>
            <w:r w:rsidRPr="00E21C93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inspection</w:t>
            </w:r>
            <w:proofErr w:type="gramEnd"/>
            <w:r w:rsidRPr="00E21C93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 and modification of electrical equipment.</w:t>
            </w:r>
          </w:p>
        </w:tc>
        <w:tc>
          <w:tcPr>
            <w:tcW w:w="3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6B58B1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Carry out all installations, </w:t>
            </w:r>
            <w:proofErr w:type="gramStart"/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repair</w:t>
            </w:r>
            <w:proofErr w:type="gramEnd"/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 and maintenance of electrical and instrumentation using correct equipment </w:t>
            </w:r>
          </w:p>
          <w:p w14:paraId="3D368732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Complete installation, </w:t>
            </w:r>
            <w:proofErr w:type="gramStart"/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maintenance</w:t>
            </w:r>
            <w:proofErr w:type="gramEnd"/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 and repair to required time frames.</w:t>
            </w:r>
          </w:p>
          <w:p w14:paraId="6FED5D9B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Calibrate, </w:t>
            </w:r>
            <w:proofErr w:type="gramStart"/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inspect</w:t>
            </w:r>
            <w:proofErr w:type="gramEnd"/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 and modify electrical equipment.</w:t>
            </w:r>
          </w:p>
          <w:p w14:paraId="002CF85A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Read and interpret electrical schematics and wiring diagrams. </w:t>
            </w:r>
          </w:p>
          <w:p w14:paraId="58403DAE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Conduct tests for electrical equipment and prepare test sheets and records.</w:t>
            </w:r>
          </w:p>
          <w:p w14:paraId="338B23C4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Maintain up to date knowledge of all changes to AS/NZ standards relevant to work</w:t>
            </w:r>
          </w:p>
          <w:p w14:paraId="7BE7D91C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Oversee and ensure each job is carried out to the highest quality and to relevant AS/NZ standard </w:t>
            </w:r>
          </w:p>
          <w:p w14:paraId="08810F3F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Liaise with Supervisor/leading hand or piers to ensure management of work. Assist in design and estimation of jobs.</w:t>
            </w:r>
          </w:p>
          <w:p w14:paraId="5A3291F7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Refer all queries, issues and problems to relevant McKay personnel and request back-up assistance including increased personnel and resources </w:t>
            </w:r>
            <w:proofErr w:type="spellStart"/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etc</w:t>
            </w:r>
            <w:proofErr w:type="spellEnd"/>
          </w:p>
          <w:p w14:paraId="6116A5C4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When required, request assistance in installation, maintenance and repair from Supervisor or Site Manager</w:t>
            </w:r>
          </w:p>
          <w:p w14:paraId="3CE245C4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Effectively Communicate all issues</w:t>
            </w:r>
          </w:p>
          <w:p w14:paraId="4F9B49D1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Liaise with all relevant personnel on all aspects of installation, </w:t>
            </w:r>
            <w:proofErr w:type="gramStart"/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maintenance</w:t>
            </w:r>
            <w:proofErr w:type="gramEnd"/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 and repair of equipment as and when required.</w:t>
            </w:r>
          </w:p>
          <w:p w14:paraId="136BBA0F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</w:p>
          <w:p w14:paraId="26CD90D7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Complete all relevant documentation relating to projects as and when required</w:t>
            </w: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3A5535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All installations or maintenance carried out in an efficient, </w:t>
            </w:r>
            <w:proofErr w:type="gramStart"/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safe</w:t>
            </w:r>
            <w:proofErr w:type="gramEnd"/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 and approved manner</w:t>
            </w:r>
          </w:p>
          <w:p w14:paraId="53E3A892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Downtime due to injuries continues to reduce</w:t>
            </w:r>
          </w:p>
          <w:p w14:paraId="5FC6CC78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All installations, repairs and maintenance </w:t>
            </w:r>
            <w:proofErr w:type="gramStart"/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is</w:t>
            </w:r>
            <w:proofErr w:type="gramEnd"/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 tested and fit for its purpose.</w:t>
            </w:r>
          </w:p>
          <w:p w14:paraId="689EF2DB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All work completed </w:t>
            </w:r>
            <w:proofErr w:type="spellStart"/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inline</w:t>
            </w:r>
            <w:proofErr w:type="spellEnd"/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 with McKay’s quality procedures.</w:t>
            </w:r>
          </w:p>
          <w:p w14:paraId="34D79E8A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Maintain or improve turnaround time of installations, </w:t>
            </w:r>
            <w:proofErr w:type="gramStart"/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maintenance</w:t>
            </w:r>
            <w:proofErr w:type="gramEnd"/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 and repair where possible</w:t>
            </w:r>
          </w:p>
          <w:p w14:paraId="4EE9EBF3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Install appliances and/or equipment to manufacturers specifications and customers required standard</w:t>
            </w:r>
          </w:p>
          <w:p w14:paraId="7F0D9E9E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All documentation completed accurately and on time</w:t>
            </w:r>
          </w:p>
          <w:p w14:paraId="488B0F54" w14:textId="77777777" w:rsidR="00693C81" w:rsidRPr="00E21C93" w:rsidRDefault="00693C81" w:rsidP="00F86CD4">
            <w:pPr>
              <w:pStyle w:val="GCGbulletedlist"/>
              <w:numPr>
                <w:ilvl w:val="0"/>
                <w:numId w:val="0"/>
              </w:numPr>
              <w:ind w:left="26"/>
              <w:rPr>
                <w:rFonts w:asciiTheme="minorHAnsi" w:hAnsiTheme="minorHAnsi"/>
                <w:sz w:val="20"/>
                <w:szCs w:val="20"/>
                <w:lang w:val="en"/>
              </w:rPr>
            </w:pPr>
          </w:p>
          <w:p w14:paraId="19D7F424" w14:textId="77777777" w:rsidR="00693C81" w:rsidRPr="00E21C93" w:rsidRDefault="00693C81" w:rsidP="00F86CD4">
            <w:pPr>
              <w:pStyle w:val="GCGbulletedlist"/>
              <w:numPr>
                <w:ilvl w:val="0"/>
                <w:numId w:val="0"/>
              </w:numPr>
              <w:tabs>
                <w:tab w:val="num" w:pos="386"/>
              </w:tabs>
              <w:ind w:left="386" w:hanging="360"/>
              <w:rPr>
                <w:rFonts w:asciiTheme="minorHAnsi" w:hAnsiTheme="minorHAnsi"/>
                <w:sz w:val="20"/>
                <w:szCs w:val="20"/>
                <w:lang w:val="en"/>
              </w:rPr>
            </w:pPr>
          </w:p>
        </w:tc>
      </w:tr>
    </w:tbl>
    <w:p w14:paraId="68B1E5D4" w14:textId="77777777" w:rsidR="00693C81" w:rsidRPr="00E21C93" w:rsidRDefault="00693C81" w:rsidP="00693C81">
      <w:pPr>
        <w:rPr>
          <w:rFonts w:asciiTheme="minorHAnsi" w:hAnsiTheme="minorHAnsi"/>
          <w:sz w:val="20"/>
          <w:szCs w:val="20"/>
        </w:rPr>
      </w:pPr>
    </w:p>
    <w:tbl>
      <w:tblPr>
        <w:tblW w:w="9180" w:type="dxa"/>
        <w:tblInd w:w="-72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000" w:firstRow="0" w:lastRow="0" w:firstColumn="0" w:lastColumn="0" w:noHBand="0" w:noVBand="0"/>
      </w:tblPr>
      <w:tblGrid>
        <w:gridCol w:w="2160"/>
        <w:gridCol w:w="3780"/>
        <w:gridCol w:w="3240"/>
      </w:tblGrid>
      <w:tr w:rsidR="00693C81" w:rsidRPr="00E21C93" w14:paraId="6529ADF8" w14:textId="77777777" w:rsidTr="00F86CD4">
        <w:trPr>
          <w:trHeight w:val="898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CAF1CD" w14:textId="77777777" w:rsidR="00693C81" w:rsidRPr="00E21C93" w:rsidDel="000D2025" w:rsidRDefault="00693C81" w:rsidP="00F86CD4">
            <w:pPr>
              <w:spacing w:before="40"/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E21C93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lastRenderedPageBreak/>
              <w:t>Customer Service</w:t>
            </w:r>
          </w:p>
        </w:tc>
        <w:tc>
          <w:tcPr>
            <w:tcW w:w="3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AAFBA6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Listen to internal and external customers and evaluate their needs accordingly</w:t>
            </w:r>
          </w:p>
          <w:p w14:paraId="5184CF4B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Respond promptly to all customer queries</w:t>
            </w:r>
          </w:p>
          <w:p w14:paraId="6F114EBA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Develop strong relationship with customers and in-depth knowledge of their requirements </w:t>
            </w:r>
          </w:p>
          <w:p w14:paraId="060637A6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Deal effectively with all internal and external customer complaints and queries</w:t>
            </w: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919B5F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Commitments to all customers are met 100% of the time and feedback is positive</w:t>
            </w:r>
          </w:p>
          <w:p w14:paraId="68024A99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All customer queries are dealt with immediately and satisfactorily</w:t>
            </w:r>
          </w:p>
          <w:p w14:paraId="3AF4CD8A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 xml:space="preserve">Customer complaints kept to required minimum </w:t>
            </w:r>
          </w:p>
          <w:p w14:paraId="5C7DE792" w14:textId="77777777" w:rsidR="00693C81" w:rsidRPr="00E21C93" w:rsidRDefault="00693C81" w:rsidP="00F86CD4">
            <w:pPr>
              <w:pStyle w:val="GCGbulletedlist"/>
              <w:tabs>
                <w:tab w:val="clear" w:pos="717"/>
                <w:tab w:val="num" w:pos="386"/>
              </w:tabs>
              <w:spacing w:line="240" w:lineRule="auto"/>
              <w:ind w:left="386" w:hanging="386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"/>
              </w:rPr>
              <w:t>Positive satisfaction signoffs on conclusion of all customer complaints</w:t>
            </w:r>
          </w:p>
        </w:tc>
      </w:tr>
    </w:tbl>
    <w:p w14:paraId="0B03EC72" w14:textId="77777777" w:rsidR="00693C81" w:rsidRPr="00E21C93" w:rsidRDefault="00693C81" w:rsidP="00693C81">
      <w:pPr>
        <w:rPr>
          <w:rFonts w:asciiTheme="minorHAnsi" w:hAnsiTheme="minorHAnsi"/>
          <w:sz w:val="20"/>
          <w:szCs w:val="20"/>
        </w:rPr>
      </w:pPr>
    </w:p>
    <w:p w14:paraId="309293BA" w14:textId="77777777" w:rsidR="00693C81" w:rsidRPr="00E21C93" w:rsidRDefault="00693C81" w:rsidP="00693C81">
      <w:pPr>
        <w:rPr>
          <w:rFonts w:asciiTheme="minorHAnsi" w:hAnsiTheme="minorHAnsi"/>
          <w:b/>
          <w:sz w:val="20"/>
          <w:szCs w:val="20"/>
        </w:rPr>
      </w:pPr>
      <w:r w:rsidRPr="00E21C93">
        <w:rPr>
          <w:rFonts w:asciiTheme="minorHAnsi" w:hAnsiTheme="minorHAnsi"/>
          <w:b/>
          <w:sz w:val="20"/>
          <w:szCs w:val="20"/>
        </w:rPr>
        <w:t>2</w:t>
      </w:r>
      <w:r w:rsidRPr="00E21C93">
        <w:rPr>
          <w:rFonts w:asciiTheme="minorHAnsi" w:hAnsiTheme="minorHAnsi"/>
          <w:b/>
          <w:sz w:val="20"/>
          <w:szCs w:val="20"/>
        </w:rPr>
        <w:tab/>
        <w:t>Competencies</w:t>
      </w:r>
    </w:p>
    <w:tbl>
      <w:tblPr>
        <w:tblW w:w="9180" w:type="dxa"/>
        <w:tblInd w:w="-180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760"/>
      </w:tblGrid>
      <w:tr w:rsidR="00693C81" w:rsidRPr="00E21C93" w14:paraId="05CDFC35" w14:textId="77777777" w:rsidTr="00F86CD4">
        <w:trPr>
          <w:trHeight w:val="255"/>
          <w:tblHeader/>
        </w:trPr>
        <w:tc>
          <w:tcPr>
            <w:tcW w:w="3420" w:type="dxa"/>
            <w:tcBorders>
              <w:bottom w:val="single" w:sz="4" w:space="0" w:color="C0C0C0"/>
            </w:tcBorders>
            <w:shd w:val="clear" w:color="auto" w:fill="C0C0C0"/>
          </w:tcPr>
          <w:p w14:paraId="023A16E6" w14:textId="77777777" w:rsidR="00693C81" w:rsidRPr="00E21C93" w:rsidRDefault="00693C81" w:rsidP="00F86CD4">
            <w:pPr>
              <w:spacing w:before="60" w:after="60"/>
              <w:ind w:left="-108" w:right="-288" w:firstLine="108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E21C93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E21C9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Competency</w:t>
            </w:r>
          </w:p>
        </w:tc>
        <w:tc>
          <w:tcPr>
            <w:tcW w:w="5760" w:type="dxa"/>
            <w:tcBorders>
              <w:bottom w:val="single" w:sz="4" w:space="0" w:color="C0C0C0"/>
            </w:tcBorders>
            <w:shd w:val="clear" w:color="auto" w:fill="C0C0C0"/>
          </w:tcPr>
          <w:p w14:paraId="098D1E3F" w14:textId="77777777" w:rsidR="00693C81" w:rsidRPr="00E21C93" w:rsidRDefault="00693C81" w:rsidP="00F86CD4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E21C9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Level        </w:t>
            </w:r>
          </w:p>
        </w:tc>
      </w:tr>
      <w:tr w:rsidR="00693C81" w:rsidRPr="00E21C93" w14:paraId="1344104E" w14:textId="77777777" w:rsidTr="00F86CD4">
        <w:trPr>
          <w:trHeight w:val="688"/>
        </w:trPr>
        <w:tc>
          <w:tcPr>
            <w:tcW w:w="342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A5132E5" w14:textId="77777777" w:rsidR="00693C81" w:rsidRPr="00E21C93" w:rsidRDefault="00693C81" w:rsidP="00F86CD4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E21C9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Technical Knowledge</w:t>
            </w:r>
          </w:p>
        </w:tc>
        <w:tc>
          <w:tcPr>
            <w:tcW w:w="576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281A47DF" w14:textId="77777777" w:rsidR="00693C81" w:rsidRPr="00E21C93" w:rsidRDefault="00693C81" w:rsidP="00F86CD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High level technical knowledge within industry and expert in own area; mentors others and recognizes potential problems, implements technical </w:t>
            </w:r>
            <w:proofErr w:type="gramStart"/>
            <w:r w:rsidRPr="00E21C93">
              <w:rPr>
                <w:rFonts w:asciiTheme="minorHAnsi" w:hAnsiTheme="minorHAnsi"/>
                <w:sz w:val="20"/>
                <w:szCs w:val="20"/>
                <w:lang w:val="en-US"/>
              </w:rPr>
              <w:t>initiatives</w:t>
            </w:r>
            <w:proofErr w:type="gramEnd"/>
            <w:r w:rsidRPr="00E21C9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and contributes to technical planning</w:t>
            </w:r>
          </w:p>
        </w:tc>
      </w:tr>
      <w:tr w:rsidR="00693C81" w:rsidRPr="00E21C93" w14:paraId="3F5BBC13" w14:textId="77777777" w:rsidTr="00F86CD4">
        <w:trPr>
          <w:trHeight w:val="485"/>
        </w:trPr>
        <w:tc>
          <w:tcPr>
            <w:tcW w:w="342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35322F18" w14:textId="77777777" w:rsidR="00693C81" w:rsidRPr="00E21C93" w:rsidRDefault="00693C81" w:rsidP="00F86CD4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E21C9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Communicating Upwards</w:t>
            </w:r>
          </w:p>
        </w:tc>
        <w:tc>
          <w:tcPr>
            <w:tcW w:w="576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61456C61" w14:textId="77777777" w:rsidR="00693C81" w:rsidRPr="00E21C93" w:rsidRDefault="00693C81" w:rsidP="00F86CD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-US"/>
              </w:rPr>
              <w:t>Able to communicate confidently to one level up within the organization</w:t>
            </w:r>
          </w:p>
        </w:tc>
      </w:tr>
      <w:tr w:rsidR="00693C81" w:rsidRPr="00E21C93" w14:paraId="31183576" w14:textId="77777777" w:rsidTr="00F86CD4">
        <w:trPr>
          <w:trHeight w:val="543"/>
        </w:trPr>
        <w:tc>
          <w:tcPr>
            <w:tcW w:w="342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3D4B01E4" w14:textId="77777777" w:rsidR="00693C81" w:rsidRPr="00E21C93" w:rsidRDefault="00693C81" w:rsidP="00F86CD4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E21C9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Written Communication</w:t>
            </w:r>
          </w:p>
        </w:tc>
        <w:tc>
          <w:tcPr>
            <w:tcW w:w="576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01944B45" w14:textId="77777777" w:rsidR="00693C81" w:rsidRPr="00E21C93" w:rsidRDefault="00693C81" w:rsidP="00F86CD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-US"/>
              </w:rPr>
              <w:t>Basic written communication skills including ability to write simple correspondence competently</w:t>
            </w:r>
          </w:p>
        </w:tc>
      </w:tr>
      <w:tr w:rsidR="00693C81" w:rsidRPr="00E21C93" w14:paraId="7481891F" w14:textId="77777777" w:rsidTr="00F86CD4">
        <w:trPr>
          <w:trHeight w:val="523"/>
        </w:trPr>
        <w:tc>
          <w:tcPr>
            <w:tcW w:w="342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08C7CDD5" w14:textId="77777777" w:rsidR="00693C81" w:rsidRPr="00E21C93" w:rsidRDefault="00693C81" w:rsidP="00F86CD4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E21C9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Customer Orientation</w:t>
            </w:r>
          </w:p>
        </w:tc>
        <w:tc>
          <w:tcPr>
            <w:tcW w:w="576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74301AD0" w14:textId="77777777" w:rsidR="00693C81" w:rsidRPr="00E21C93" w:rsidRDefault="00693C81" w:rsidP="00F86CD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-US"/>
              </w:rPr>
              <w:t>Competent in ensuring the customer's stated needs are met and satisfied and shows a customer service ethic in approach.</w:t>
            </w:r>
          </w:p>
        </w:tc>
      </w:tr>
      <w:tr w:rsidR="00693C81" w:rsidRPr="00E21C93" w14:paraId="03083563" w14:textId="77777777" w:rsidTr="00F86CD4">
        <w:trPr>
          <w:trHeight w:val="475"/>
        </w:trPr>
        <w:tc>
          <w:tcPr>
            <w:tcW w:w="342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28764D8B" w14:textId="77777777" w:rsidR="00693C81" w:rsidRPr="00E21C93" w:rsidRDefault="00693C81" w:rsidP="00F86CD4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E21C9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Relationship Building</w:t>
            </w:r>
          </w:p>
        </w:tc>
        <w:tc>
          <w:tcPr>
            <w:tcW w:w="576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5D899AE5" w14:textId="77777777" w:rsidR="00693C81" w:rsidRPr="00E21C93" w:rsidRDefault="00693C81" w:rsidP="00F86CD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-US"/>
              </w:rPr>
              <w:t>Interacts confidently with others, builds strong relationships through mutual respect, questioning and listening skills</w:t>
            </w:r>
          </w:p>
        </w:tc>
      </w:tr>
      <w:tr w:rsidR="00693C81" w:rsidRPr="00E21C93" w14:paraId="397DF5BC" w14:textId="77777777" w:rsidTr="00F86CD4">
        <w:trPr>
          <w:trHeight w:val="760"/>
        </w:trPr>
        <w:tc>
          <w:tcPr>
            <w:tcW w:w="342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6CF4C38B" w14:textId="77777777" w:rsidR="00693C81" w:rsidRPr="00E21C93" w:rsidRDefault="00693C81" w:rsidP="00F86CD4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E21C9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Responsibility/ Accountability</w:t>
            </w:r>
          </w:p>
        </w:tc>
        <w:tc>
          <w:tcPr>
            <w:tcW w:w="576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04FEAEA0" w14:textId="77777777" w:rsidR="00693C81" w:rsidRPr="00E21C93" w:rsidRDefault="00693C81" w:rsidP="00F86CD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-US"/>
              </w:rPr>
              <w:t>Highly committed to work area’s responsibilities and ensures all work is completed to a high standard and on time, irrespective of problems or issues</w:t>
            </w:r>
          </w:p>
        </w:tc>
      </w:tr>
      <w:tr w:rsidR="00693C81" w:rsidRPr="00E21C93" w14:paraId="3D84CEAE" w14:textId="77777777" w:rsidTr="00F86CD4">
        <w:trPr>
          <w:trHeight w:val="630"/>
        </w:trPr>
        <w:tc>
          <w:tcPr>
            <w:tcW w:w="342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3048FD52" w14:textId="77777777" w:rsidR="00693C81" w:rsidRPr="00E21C93" w:rsidRDefault="00693C81" w:rsidP="00F86CD4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E21C9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Attention to Detail</w:t>
            </w:r>
          </w:p>
        </w:tc>
        <w:tc>
          <w:tcPr>
            <w:tcW w:w="576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7B2B0C53" w14:textId="77777777" w:rsidR="00693C81" w:rsidRPr="00E21C93" w:rsidRDefault="00693C81" w:rsidP="00F86CD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Is detail focused and ensures own and others’ work is checked, accurate and to a </w:t>
            </w:r>
            <w:proofErr w:type="gramStart"/>
            <w:r w:rsidRPr="00E21C93">
              <w:rPr>
                <w:rFonts w:asciiTheme="minorHAnsi" w:hAnsiTheme="minorHAnsi"/>
                <w:sz w:val="20"/>
                <w:szCs w:val="20"/>
                <w:lang w:val="en-US"/>
              </w:rPr>
              <w:t>high quality</w:t>
            </w:r>
            <w:proofErr w:type="gramEnd"/>
            <w:r w:rsidRPr="00E21C9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standard</w:t>
            </w:r>
          </w:p>
        </w:tc>
      </w:tr>
      <w:tr w:rsidR="00693C81" w:rsidRPr="00E21C93" w14:paraId="3F37DB72" w14:textId="77777777" w:rsidTr="00F86CD4">
        <w:trPr>
          <w:trHeight w:val="630"/>
        </w:trPr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F9ACDF" w14:textId="77777777" w:rsidR="00693C81" w:rsidRPr="00E21C93" w:rsidRDefault="00693C81" w:rsidP="00F86CD4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E21C9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Developing Others</w:t>
            </w:r>
          </w:p>
        </w:tc>
        <w:tc>
          <w:tcPr>
            <w:tcW w:w="57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69C1AD" w14:textId="77777777" w:rsidR="00693C81" w:rsidRPr="00E21C93" w:rsidRDefault="00693C81" w:rsidP="00F86CD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-US"/>
              </w:rPr>
              <w:t>Provides task related and wider learning opportunities for apprentices and facilitates the attainment of new skills by strong feedback and coaching</w:t>
            </w:r>
          </w:p>
        </w:tc>
      </w:tr>
    </w:tbl>
    <w:p w14:paraId="5CEA76D5" w14:textId="77777777" w:rsidR="00693C81" w:rsidRPr="00E21C93" w:rsidRDefault="00693C81" w:rsidP="00693C81">
      <w:pPr>
        <w:rPr>
          <w:rFonts w:asciiTheme="minorHAnsi" w:hAnsiTheme="minorHAnsi"/>
          <w:b/>
          <w:sz w:val="20"/>
          <w:szCs w:val="20"/>
        </w:rPr>
      </w:pPr>
    </w:p>
    <w:p w14:paraId="29DDC217" w14:textId="77777777" w:rsidR="00693C81" w:rsidRPr="00E21C93" w:rsidRDefault="00693C81" w:rsidP="00693C81">
      <w:pPr>
        <w:rPr>
          <w:rFonts w:asciiTheme="minorHAnsi" w:hAnsiTheme="minorHAnsi"/>
          <w:b/>
          <w:sz w:val="20"/>
          <w:szCs w:val="20"/>
        </w:rPr>
      </w:pPr>
      <w:r w:rsidRPr="00E21C93">
        <w:rPr>
          <w:rFonts w:asciiTheme="minorHAnsi" w:hAnsiTheme="minorHAnsi"/>
          <w:b/>
          <w:sz w:val="20"/>
          <w:szCs w:val="20"/>
        </w:rPr>
        <w:t>3</w:t>
      </w:r>
      <w:r w:rsidRPr="00E21C93">
        <w:rPr>
          <w:rFonts w:asciiTheme="minorHAnsi" w:hAnsiTheme="minorHAnsi"/>
          <w:b/>
          <w:sz w:val="20"/>
          <w:szCs w:val="20"/>
        </w:rPr>
        <w:tab/>
        <w:t xml:space="preserve">Qualifications, </w:t>
      </w:r>
      <w:proofErr w:type="gramStart"/>
      <w:r w:rsidRPr="00E21C93">
        <w:rPr>
          <w:rFonts w:asciiTheme="minorHAnsi" w:hAnsiTheme="minorHAnsi"/>
          <w:b/>
          <w:sz w:val="20"/>
          <w:szCs w:val="20"/>
        </w:rPr>
        <w:t>Knowledge</w:t>
      </w:r>
      <w:proofErr w:type="gramEnd"/>
      <w:r w:rsidRPr="00E21C93">
        <w:rPr>
          <w:rFonts w:asciiTheme="minorHAnsi" w:hAnsiTheme="minorHAnsi"/>
          <w:b/>
          <w:sz w:val="20"/>
          <w:szCs w:val="20"/>
        </w:rPr>
        <w:t xml:space="preserve"> and Skills</w:t>
      </w:r>
    </w:p>
    <w:tbl>
      <w:tblPr>
        <w:tblW w:w="9180" w:type="dxa"/>
        <w:tblInd w:w="-72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000" w:firstRow="0" w:lastRow="0" w:firstColumn="0" w:lastColumn="0" w:noHBand="0" w:noVBand="0"/>
      </w:tblPr>
      <w:tblGrid>
        <w:gridCol w:w="1932"/>
        <w:gridCol w:w="7248"/>
      </w:tblGrid>
      <w:tr w:rsidR="00693C81" w:rsidRPr="00E21C93" w14:paraId="68CCB371" w14:textId="77777777" w:rsidTr="00F86CD4">
        <w:trPr>
          <w:trHeight w:val="4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6BB7BC" w14:textId="77777777" w:rsidR="00693C81" w:rsidRPr="00E21C93" w:rsidRDefault="00693C81" w:rsidP="00F86CD4">
            <w:pPr>
              <w:spacing w:before="40"/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E21C93">
              <w:rPr>
                <w:rFonts w:asciiTheme="minorHAnsi" w:hAnsiTheme="minorHAnsi"/>
                <w:b/>
                <w:sz w:val="20"/>
                <w:szCs w:val="20"/>
              </w:rPr>
              <w:t>Qualifications</w:t>
            </w:r>
            <w:r w:rsidRPr="00E21C93" w:rsidDel="007315D7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7476CC" w14:textId="77777777" w:rsidR="00693C81" w:rsidRPr="00E21C93" w:rsidRDefault="00693C81" w:rsidP="00F86CD4">
            <w:pPr>
              <w:pStyle w:val="GCGbulletedlist"/>
              <w:numPr>
                <w:ilvl w:val="0"/>
                <w:numId w:val="0"/>
              </w:numPr>
              <w:spacing w:before="4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-US"/>
              </w:rPr>
              <w:t>Electrical Trade Certificate</w:t>
            </w:r>
          </w:p>
          <w:p w14:paraId="44FE3F3C" w14:textId="77777777" w:rsidR="00693C81" w:rsidRPr="00E21C93" w:rsidDel="00BA717F" w:rsidRDefault="00693C81" w:rsidP="00F86CD4">
            <w:pPr>
              <w:pStyle w:val="GCGbulletedlist"/>
              <w:numPr>
                <w:ilvl w:val="0"/>
                <w:numId w:val="0"/>
              </w:numPr>
              <w:spacing w:before="4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-US"/>
              </w:rPr>
              <w:t>Relevant Health and Safety qualifications</w:t>
            </w:r>
          </w:p>
        </w:tc>
      </w:tr>
      <w:tr w:rsidR="00693C81" w:rsidRPr="00E21C93" w14:paraId="001F7F5A" w14:textId="77777777" w:rsidTr="00F86CD4">
        <w:trPr>
          <w:trHeight w:val="4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0CDD4E" w14:textId="77777777" w:rsidR="00693C81" w:rsidRPr="00E21C93" w:rsidRDefault="00693C81" w:rsidP="00F86CD4">
            <w:pPr>
              <w:spacing w:before="40"/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E21C93">
              <w:rPr>
                <w:rFonts w:asciiTheme="minorHAnsi" w:hAnsiTheme="minorHAnsi"/>
                <w:b/>
                <w:sz w:val="20"/>
                <w:szCs w:val="20"/>
              </w:rPr>
              <w:t>Knowledge/ Experience</w:t>
            </w:r>
            <w:r w:rsidRPr="00E21C93" w:rsidDel="007315D7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92B859" w14:textId="77777777" w:rsidR="00693C81" w:rsidRPr="00E21C93" w:rsidDel="00BA717F" w:rsidRDefault="00693C81" w:rsidP="00F86CD4">
            <w:pPr>
              <w:pStyle w:val="GCGbulletedlist"/>
              <w:numPr>
                <w:ilvl w:val="0"/>
                <w:numId w:val="0"/>
              </w:numPr>
              <w:spacing w:before="4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-US"/>
              </w:rPr>
              <w:t>1-3 years in required field</w:t>
            </w:r>
          </w:p>
          <w:p w14:paraId="0FB72552" w14:textId="77777777" w:rsidR="00693C81" w:rsidRPr="00E21C93" w:rsidDel="00BA717F" w:rsidRDefault="00693C81" w:rsidP="00F86CD4">
            <w:pPr>
              <w:pStyle w:val="GCGbulletedlist"/>
              <w:numPr>
                <w:ilvl w:val="0"/>
                <w:numId w:val="0"/>
              </w:numPr>
              <w:spacing w:before="4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-US"/>
              </w:rPr>
              <w:t>Knowledge and experience in specific area of responsibility.</w:t>
            </w:r>
          </w:p>
        </w:tc>
      </w:tr>
      <w:tr w:rsidR="00693C81" w:rsidRPr="00E21C93" w14:paraId="7589FBA1" w14:textId="77777777" w:rsidTr="00F86CD4">
        <w:trPr>
          <w:trHeight w:val="4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655AE3" w14:textId="77777777" w:rsidR="00693C81" w:rsidRPr="00E21C93" w:rsidDel="007315D7" w:rsidRDefault="00693C81" w:rsidP="00F86CD4">
            <w:pPr>
              <w:spacing w:before="40"/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E21C93">
              <w:rPr>
                <w:rFonts w:asciiTheme="minorHAnsi" w:hAnsiTheme="minorHAnsi"/>
                <w:b/>
                <w:sz w:val="20"/>
                <w:szCs w:val="20"/>
              </w:rPr>
              <w:t>Skills (including Technology)</w:t>
            </w:r>
          </w:p>
        </w:tc>
        <w:tc>
          <w:tcPr>
            <w:tcW w:w="72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5CA356" w14:textId="77777777" w:rsidR="00693C81" w:rsidRPr="00E21C93" w:rsidRDefault="00693C81" w:rsidP="00F86CD4">
            <w:pPr>
              <w:pStyle w:val="GCGbulletedlist"/>
              <w:numPr>
                <w:ilvl w:val="0"/>
                <w:numId w:val="0"/>
              </w:numPr>
              <w:spacing w:before="4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Health and Safety </w:t>
            </w:r>
          </w:p>
          <w:p w14:paraId="66F2FF8B" w14:textId="77777777" w:rsidR="00693C81" w:rsidRPr="00E21C93" w:rsidRDefault="00693C81" w:rsidP="00F86CD4">
            <w:pPr>
              <w:pStyle w:val="GCGbulletedlist"/>
              <w:numPr>
                <w:ilvl w:val="0"/>
                <w:numId w:val="0"/>
              </w:numPr>
              <w:spacing w:before="4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21C9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Current New Zealand Driving </w:t>
            </w:r>
            <w:proofErr w:type="spellStart"/>
            <w:r w:rsidRPr="00E21C93">
              <w:rPr>
                <w:rFonts w:asciiTheme="minorHAnsi" w:hAnsiTheme="minorHAnsi"/>
                <w:sz w:val="20"/>
                <w:szCs w:val="20"/>
                <w:lang w:val="en-US"/>
              </w:rPr>
              <w:t>Licence</w:t>
            </w:r>
            <w:proofErr w:type="spellEnd"/>
          </w:p>
          <w:p w14:paraId="13426784" w14:textId="77777777" w:rsidR="00693C81" w:rsidRPr="00E21C93" w:rsidDel="007315D7" w:rsidRDefault="00693C81" w:rsidP="00F86CD4">
            <w:pPr>
              <w:pStyle w:val="GCGbulletedlist"/>
              <w:numPr>
                <w:ilvl w:val="0"/>
                <w:numId w:val="0"/>
              </w:numPr>
              <w:spacing w:before="4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14:paraId="7F4ADBE2" w14:textId="77777777" w:rsidR="00990031" w:rsidRDefault="00990031"/>
    <w:sectPr w:rsidR="00990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740D4"/>
    <w:multiLevelType w:val="hybridMultilevel"/>
    <w:tmpl w:val="BAAE5B6C"/>
    <w:lvl w:ilvl="0" w:tplc="631C7D22">
      <w:start w:val="1"/>
      <w:numFmt w:val="bullet"/>
      <w:pStyle w:val="GCGbulletedlis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808080"/>
      </w:rPr>
    </w:lvl>
    <w:lvl w:ilvl="1" w:tplc="334E8D74">
      <w:start w:val="1"/>
      <w:numFmt w:val="bullet"/>
      <w:lvlText w:val="√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color w:val="808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8325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81"/>
    <w:rsid w:val="004C4BC5"/>
    <w:rsid w:val="00693C81"/>
    <w:rsid w:val="00990031"/>
    <w:rsid w:val="00ED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61904"/>
  <w15:chartTrackingRefBased/>
  <w15:docId w15:val="{7A045F8A-36AB-465E-95D6-62DFC129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C81"/>
    <w:pPr>
      <w:spacing w:after="120" w:line="276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693C8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93C81"/>
    <w:rPr>
      <w:rFonts w:ascii="Courier New" w:eastAsia="Batang" w:hAnsi="Courier New" w:cs="Courier New"/>
      <w:sz w:val="20"/>
      <w:szCs w:val="20"/>
      <w:lang w:eastAsia="ko-KR"/>
    </w:rPr>
  </w:style>
  <w:style w:type="paragraph" w:styleId="NormalWeb">
    <w:name w:val="Normal (Web)"/>
    <w:basedOn w:val="Normal"/>
    <w:unhideWhenUsed/>
    <w:rsid w:val="00693C81"/>
    <w:pPr>
      <w:spacing w:before="100" w:beforeAutospacing="1" w:after="100" w:afterAutospacing="1"/>
    </w:pPr>
    <w:rPr>
      <w:rFonts w:eastAsia="Times New Roman"/>
      <w:lang w:eastAsia="en-NZ"/>
    </w:rPr>
  </w:style>
  <w:style w:type="paragraph" w:customStyle="1" w:styleId="GCGbulletedlist">
    <w:name w:val="GCG bulleted list"/>
    <w:basedOn w:val="Normal"/>
    <w:rsid w:val="00693C81"/>
    <w:pPr>
      <w:numPr>
        <w:numId w:val="1"/>
      </w:numPr>
      <w:spacing w:after="0"/>
    </w:pPr>
    <w:rPr>
      <w:rFonts w:ascii="Arial" w:eastAsia="Times New Roman" w:hAnsi="Arial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1128</Words>
  <Characters>6431</Characters>
  <Application>Microsoft Office Word</Application>
  <DocSecurity>0</DocSecurity>
  <Lines>53</Lines>
  <Paragraphs>15</Paragraphs>
  <ScaleCrop>false</ScaleCrop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Courtenay Bruyn</dc:creator>
  <cp:keywords/>
  <dc:description/>
  <cp:lastModifiedBy>Carolyn Chapman</cp:lastModifiedBy>
  <cp:revision>2</cp:revision>
  <dcterms:created xsi:type="dcterms:W3CDTF">2022-10-31T20:31:00Z</dcterms:created>
  <dcterms:modified xsi:type="dcterms:W3CDTF">2022-10-31T20:31:00Z</dcterms:modified>
</cp:coreProperties>
</file>