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239F6" w:rsidP="00105369" w:rsidRDefault="0068557D" w14:paraId="2B84183B" w14:textId="77777777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Pr="00C05FF1" w:rsidR="00C05FF1" w:rsidTr="00C05FF1" w14:paraId="42A4DBDD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05A265D4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:rsidRPr="00C05FF1" w:rsidR="00C05FF1" w:rsidP="00C05FF1" w:rsidRDefault="00111C31" w14:paraId="42293A0D" w14:textId="5DF30290">
            <w:pPr>
              <w:pStyle w:val="TableText"/>
            </w:pPr>
            <w:r>
              <w:t>P</w:t>
            </w:r>
            <w:r w:rsidRPr="00111C31">
              <w:t xml:space="preserve">lant </w:t>
            </w:r>
            <w:r>
              <w:t>A</w:t>
            </w:r>
            <w:r w:rsidRPr="00111C31">
              <w:t>dministrator</w:t>
            </w:r>
          </w:p>
        </w:tc>
      </w:tr>
      <w:tr w:rsidRPr="00C05FF1" w:rsidR="00C05FF1" w:rsidTr="00C05FF1" w14:paraId="2B3ACD1D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499390A4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:rsidRPr="00C05FF1" w:rsidR="00C05FF1" w:rsidP="00C05FF1" w:rsidRDefault="00111C31" w14:paraId="3D20B7DF" w14:textId="0D53BB30">
            <w:pPr>
              <w:pStyle w:val="TableText"/>
            </w:pPr>
            <w:r>
              <w:t xml:space="preserve">Plant Manager </w:t>
            </w:r>
          </w:p>
        </w:tc>
      </w:tr>
      <w:tr w:rsidRPr="00C05FF1" w:rsidR="00C05FF1" w:rsidTr="00C05FF1" w14:paraId="34A6BEC0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09DBA8FB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:rsidRPr="00C05FF1" w:rsidR="00C05FF1" w:rsidP="00C05FF1" w:rsidRDefault="00111C31" w14:paraId="4AEE57AF" w14:textId="0914ABAC">
            <w:pPr>
              <w:pStyle w:val="TableText"/>
            </w:pPr>
            <w:r>
              <w:t>Nil</w:t>
            </w:r>
          </w:p>
        </w:tc>
      </w:tr>
      <w:tr w:rsidRPr="00C05FF1" w:rsidR="00C05FF1" w:rsidTr="00C05FF1" w14:paraId="1E0BBFF3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7BF08DFC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:rsidRPr="00C05FF1" w:rsidR="00C05FF1" w:rsidP="00C05FF1" w:rsidRDefault="00111C31" w14:paraId="5683EC44" w14:textId="0DF6AB82">
            <w:pPr>
              <w:pStyle w:val="TableText"/>
            </w:pPr>
            <w:r>
              <w:t xml:space="preserve">Plant and Logistics </w:t>
            </w:r>
          </w:p>
        </w:tc>
      </w:tr>
      <w:tr w:rsidRPr="00C05FF1" w:rsidR="00C05FF1" w:rsidTr="00C05FF1" w14:paraId="25DA2279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43CF9F8C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:rsidRPr="00C05FF1" w:rsidR="00C05FF1" w:rsidP="00C05FF1" w:rsidRDefault="00111C31" w14:paraId="0F28A8A3" w14:textId="5803F3A2">
            <w:pPr>
              <w:pStyle w:val="TableText"/>
            </w:pPr>
            <w:r>
              <w:t xml:space="preserve">Milton </w:t>
            </w:r>
          </w:p>
        </w:tc>
      </w:tr>
    </w:tbl>
    <w:p w:rsidRPr="009822D4" w:rsidR="003A394F" w:rsidP="00111C31" w:rsidRDefault="004635C8" w14:paraId="3C694AB5" w14:textId="77777777">
      <w:pPr>
        <w:pStyle w:val="Heading2"/>
      </w:pPr>
      <w:r w:rsidRPr="009822D4">
        <w:t>Position scope and purpose</w:t>
      </w:r>
    </w:p>
    <w:p w:rsidR="004635C8" w:rsidP="004635C8" w:rsidRDefault="00111C31" w14:paraId="2E63D7EC" w14:textId="4B9AB11C">
      <w:pPr>
        <w:pStyle w:val="BodyText"/>
      </w:pPr>
      <w:r w:rsidRPr="00111C31">
        <w:t>To be responsible for the day to day administration and</w:t>
      </w:r>
      <w:r w:rsidRPr="004919CC" w:rsidR="004919CC">
        <w:t xml:space="preserve"> assist</w:t>
      </w:r>
      <w:r w:rsidR="004919CC">
        <w:t>ing with the</w:t>
      </w:r>
      <w:r w:rsidRPr="00111C31">
        <w:t xml:space="preserve"> coordination of the mobile plant and associated areas. To provide timely and effective administration support to the Plant Manager.</w:t>
      </w:r>
      <w:r w:rsidR="00774FCD">
        <w:t xml:space="preserve">  </w:t>
      </w:r>
    </w:p>
    <w:p w:rsidRPr="004635C8" w:rsidR="00111C31" w:rsidP="004635C8" w:rsidRDefault="00111C31" w14:paraId="3D679290" w14:textId="77777777">
      <w:pPr>
        <w:pStyle w:val="BodyText"/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:rsidTr="722A4EEE" w14:paraId="3E5BEBA2" w14:textId="77777777">
        <w:trPr>
          <w:trHeight w:val="831"/>
        </w:trPr>
        <w:tc>
          <w:tcPr>
            <w:tcW w:w="5381" w:type="dxa"/>
            <w:tcMar/>
          </w:tcPr>
          <w:p w:rsidR="008D1285" w:rsidP="00111C31" w:rsidRDefault="008D1285" w14:paraId="475F4E3A" w14:textId="77777777">
            <w:pPr>
              <w:pStyle w:val="Heading2"/>
            </w:pPr>
            <w:r>
              <w:t>key responsibilities</w:t>
            </w:r>
          </w:p>
        </w:tc>
        <w:tc>
          <w:tcPr>
            <w:tcW w:w="5382" w:type="dxa"/>
            <w:tcMar/>
          </w:tcPr>
          <w:p w:rsidR="008D1285" w:rsidP="00111C31" w:rsidRDefault="008D1285" w14:paraId="2E48EA94" w14:textId="77777777">
            <w:pPr>
              <w:pStyle w:val="Heading2"/>
            </w:pPr>
            <w:r>
              <w:t>key results</w:t>
            </w:r>
          </w:p>
        </w:tc>
      </w:tr>
      <w:tr w:rsidR="008D1285" w:rsidTr="722A4EEE" w14:paraId="3EE4FFA5" w14:textId="77777777">
        <w:tc>
          <w:tcPr>
            <w:tcW w:w="5381" w:type="dxa"/>
            <w:tcMar/>
          </w:tcPr>
          <w:p w:rsidR="008D1285" w:rsidP="576BAEB0" w:rsidRDefault="00111C31" w14:paraId="006D3F44" w14:textId="7139C844">
            <w:pPr>
              <w:rPr>
                <w:rFonts w:eastAsia="ＭＳ 明朝" w:cs="Arial" w:eastAsiaTheme="minorEastAsia" w:cstheme="minorBidi"/>
                <w:lang w:eastAsia="en-US"/>
              </w:rPr>
            </w:pPr>
            <w:r w:rsidRPr="576BAEB0" w:rsidR="00111C31">
              <w:rPr>
                <w:rFonts w:eastAsia="ＭＳ 明朝" w:cs="Arial" w:eastAsiaTheme="minorEastAsia" w:cstheme="minorBidi"/>
                <w:lang w:eastAsia="en-US"/>
              </w:rPr>
              <w:t>Health</w:t>
            </w:r>
            <w:r w:rsidRPr="576BAEB0" w:rsidR="3B681112">
              <w:rPr>
                <w:rFonts w:eastAsia="Calibri" w:cs="" w:eastAsiaTheme="minorAscii" w:cstheme="minorBidi"/>
                <w:lang w:eastAsia="en-US"/>
              </w:rPr>
              <w:t xml:space="preserve">, </w:t>
            </w:r>
            <w:r w:rsidRPr="576BAEB0" w:rsidR="00111C31">
              <w:rPr>
                <w:rFonts w:eastAsia="Calibri" w:cs="" w:eastAsiaTheme="minorAscii" w:cstheme="minorBidi"/>
                <w:lang w:eastAsia="en-US"/>
              </w:rPr>
              <w:t>Safety</w:t>
            </w:r>
            <w:r w:rsidRPr="576BAEB0" w:rsidR="2B218EE3">
              <w:rPr>
                <w:rFonts w:eastAsia="Calibri" w:cs="" w:eastAsiaTheme="minorAscii" w:cstheme="minorBidi"/>
                <w:lang w:eastAsia="en-US"/>
              </w:rPr>
              <w:t xml:space="preserve"> &amp; Environmental</w:t>
            </w:r>
            <w:r w:rsidRPr="576BAEB0" w:rsidR="00111C31">
              <w:rPr>
                <w:rFonts w:eastAsia="ＭＳ 明朝" w:cs="Arial" w:eastAsiaTheme="minorEastAsia" w:cstheme="minorBidi"/>
                <w:lang w:eastAsia="en-US"/>
              </w:rPr>
              <w:t xml:space="preserve"> requirements are addressed in all operations and project planning.</w:t>
            </w:r>
          </w:p>
          <w:p w:rsidR="00111C31" w:rsidP="00111C31" w:rsidRDefault="00111C31" w14:paraId="561BA62B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75624D" w:rsidP="00111C31" w:rsidRDefault="0075624D" w14:paraId="059B0D1B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111C31" w:rsidP="576BAEB0" w:rsidRDefault="00111C31" w14:paraId="2F0D03F4" w14:textId="2BE42D91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17F11346" w14:textId="57BC0C3A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7D831881" w14:textId="02EB8997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6BC61973" w14:textId="7E8894DA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09C908DA" w14:textId="1D12235A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3AF89758" w14:textId="431A783C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65B6382C" w14:textId="4EBA0EEF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1A9D8532" w14:textId="6EC4C85F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58A07A9D" w14:textId="4B708AA0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0729B6CC" w14:textId="598B95D3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289F3710" w14:textId="4DA21041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2E4D38FD" w14:textId="6F7C9123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3F145960" w14:textId="72DD3C61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65D0315C" w14:textId="1F298439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7384E691" w14:textId="0AEC26DF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1F5CE007" w14:textId="464278B2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5A846700" w14:textId="4A8C5B62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425B5180" w14:textId="1932913F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576BAEB0" w:rsidP="576BAEB0" w:rsidRDefault="576BAEB0" w14:paraId="74234043" w14:textId="55EE964F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00111C31" w:rsidP="722A4EEE" w:rsidRDefault="001C33B1" w14:paraId="76038D0E" w14:textId="5584CE6E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00111C31" w:rsidP="722A4EEE" w:rsidRDefault="001C33B1" w14:paraId="5B79D0E5" w14:textId="41240B1F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00111C31" w:rsidP="722A4EEE" w:rsidRDefault="001C33B1" w14:paraId="7D4B6228" w14:textId="50B5E384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00111C31" w:rsidP="722A4EEE" w:rsidRDefault="001C33B1" w14:paraId="7C1A22CD" w14:textId="1D766EAD">
            <w:pPr>
              <w:rPr>
                <w:rFonts w:eastAsia="Calibri" w:cs="Arial" w:eastAsiaTheme="minorAscii" w:cstheme="minorBidi"/>
                <w:lang w:eastAsia="en-US"/>
              </w:rPr>
            </w:pPr>
          </w:p>
          <w:p w:rsidR="00111C31" w:rsidP="722A4EEE" w:rsidRDefault="001C33B1" w14:paraId="691CEFAD" w14:textId="64E30204">
            <w:pPr>
              <w:pStyle w:val="Normal"/>
              <w:rPr>
                <w:rFonts w:eastAsia="Calibri" w:cs="Arial" w:eastAsiaTheme="minorAscii" w:cstheme="minorBidi"/>
                <w:lang w:eastAsia="en-US"/>
              </w:rPr>
            </w:pPr>
            <w:r w:rsidRPr="722A4EEE" w:rsidR="001C33B1">
              <w:rPr>
                <w:rFonts w:eastAsia="Calibri" w:cs="Arial" w:eastAsiaTheme="minorAscii" w:cstheme="minorBidi"/>
                <w:lang w:eastAsia="en-US"/>
              </w:rPr>
              <w:t>Assisting Fleet Coordinator</w:t>
            </w:r>
            <w:r w:rsidRPr="722A4EEE" w:rsidR="00111C31">
              <w:rPr>
                <w:rFonts w:eastAsia="Calibri" w:cs="Arial" w:eastAsiaTheme="minorAscii" w:cstheme="minorBidi"/>
                <w:lang w:eastAsia="en-US"/>
              </w:rPr>
              <w:t xml:space="preserve"> </w:t>
            </w:r>
            <w:r w:rsidRPr="722A4EEE" w:rsidR="00A84496">
              <w:rPr>
                <w:rFonts w:eastAsia="Calibri" w:cs="Arial" w:eastAsiaTheme="minorAscii" w:cstheme="minorBidi"/>
                <w:lang w:eastAsia="en-US"/>
              </w:rPr>
              <w:t>in</w:t>
            </w:r>
            <w:r w:rsidRPr="722A4EEE" w:rsidR="00111C31">
              <w:rPr>
                <w:rFonts w:eastAsia="Calibri" w:cs="Arial" w:eastAsiaTheme="minorAscii" w:cstheme="minorBidi"/>
                <w:lang w:eastAsia="en-US"/>
              </w:rPr>
              <w:t xml:space="preserve"> </w:t>
            </w:r>
            <w:r w:rsidRPr="722A4EEE" w:rsidR="00F6279F">
              <w:rPr>
                <w:rFonts w:eastAsia="Calibri" w:cs="Arial" w:eastAsiaTheme="minorAscii" w:cstheme="minorBidi"/>
                <w:lang w:eastAsia="en-US"/>
              </w:rPr>
              <w:t xml:space="preserve">the </w:t>
            </w:r>
            <w:r w:rsidRPr="722A4EEE" w:rsidR="00A84496">
              <w:rPr>
                <w:rFonts w:eastAsia="Calibri" w:cs="Arial" w:eastAsiaTheme="minorAscii" w:cstheme="minorBidi"/>
                <w:lang w:eastAsia="en-US"/>
              </w:rPr>
              <w:t xml:space="preserve">administration </w:t>
            </w:r>
            <w:r w:rsidRPr="722A4EEE" w:rsidR="00A84496">
              <w:rPr>
                <w:rFonts w:eastAsia="Calibri" w:cs="Arial" w:eastAsiaTheme="minorAscii" w:cstheme="minorBidi"/>
                <w:lang w:eastAsia="en-US"/>
              </w:rPr>
              <w:t xml:space="preserve">and </w:t>
            </w:r>
            <w:r w:rsidRPr="722A4EEE" w:rsidR="00F6279F">
              <w:rPr>
                <w:rFonts w:eastAsia="Calibri" w:cs="Arial" w:eastAsiaTheme="minorAscii" w:cstheme="minorBidi"/>
                <w:lang w:eastAsia="en-US"/>
              </w:rPr>
              <w:t xml:space="preserve">management </w:t>
            </w:r>
            <w:r w:rsidRPr="722A4EEE" w:rsidR="00111C31">
              <w:rPr>
                <w:rFonts w:eastAsia="Calibri" w:cs="Arial" w:eastAsiaTheme="minorAscii" w:cstheme="minorBidi"/>
                <w:lang w:eastAsia="en-US"/>
              </w:rPr>
              <w:t>of fuel cards</w:t>
            </w:r>
            <w:r w:rsidRPr="722A4EEE" w:rsidR="00111C31">
              <w:rPr>
                <w:rFonts w:eastAsia="Calibri" w:cs="Arial" w:eastAsiaTheme="minorAscii" w:cstheme="minorBidi"/>
                <w:lang w:eastAsia="en-US"/>
              </w:rPr>
              <w:t>.</w:t>
            </w:r>
          </w:p>
          <w:p w:rsidR="00111C31" w:rsidP="00111C31" w:rsidRDefault="00E63EFE" w14:paraId="2091AA0B" w14:textId="37B4D886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Responsible for </w:t>
            </w:r>
            <w:r w:rsidR="00323AE9">
              <w:rPr>
                <w:rFonts w:eastAsiaTheme="minorHAnsi" w:cstheme="minorBidi"/>
                <w:szCs w:val="18"/>
                <w:lang w:eastAsia="en-US"/>
              </w:rPr>
              <w:t xml:space="preserve">monitoring </w:t>
            </w:r>
            <w:r w:rsidR="0090082C">
              <w:rPr>
                <w:rFonts w:eastAsiaTheme="minorHAnsi" w:cstheme="minorBidi"/>
                <w:szCs w:val="18"/>
                <w:lang w:eastAsia="en-US"/>
              </w:rPr>
              <w:t xml:space="preserve">the training schedule’s for all plant staff. </w:t>
            </w:r>
          </w:p>
          <w:p w:rsidR="0096644F" w:rsidP="00111C31" w:rsidRDefault="0096644F" w14:paraId="7D1805B2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111C31" w:rsidP="00111C31" w:rsidRDefault="00111C31" w14:paraId="2104BA1B" w14:textId="2CB5B9EA">
            <w:pPr>
              <w:rPr>
                <w:rFonts w:eastAsiaTheme="minorHAnsi" w:cstheme="minorBidi"/>
                <w:szCs w:val="18"/>
                <w:lang w:eastAsia="en-US"/>
              </w:rPr>
            </w:pPr>
            <w:r w:rsidRPr="00111C31">
              <w:rPr>
                <w:rFonts w:eastAsiaTheme="minorHAnsi" w:cstheme="minorBidi"/>
                <w:szCs w:val="18"/>
                <w:lang w:eastAsia="en-US"/>
              </w:rPr>
              <w:t>Assist with sourcing and organising rental</w:t>
            </w:r>
            <w:r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 w:rsidRPr="00111C31">
              <w:rPr>
                <w:rFonts w:eastAsiaTheme="minorHAnsi" w:cstheme="minorBidi"/>
                <w:szCs w:val="18"/>
                <w:lang w:eastAsia="en-US"/>
              </w:rPr>
              <w:t>Vehicles</w:t>
            </w:r>
            <w:r>
              <w:rPr>
                <w:rFonts w:eastAsiaTheme="minorHAnsi" w:cstheme="minorBidi"/>
                <w:szCs w:val="18"/>
                <w:lang w:eastAsia="en-US"/>
              </w:rPr>
              <w:t>.</w:t>
            </w:r>
          </w:p>
          <w:p w:rsidR="00111C31" w:rsidP="00111C31" w:rsidRDefault="00111C31" w14:paraId="487D1CFB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96644F" w:rsidP="00111C31" w:rsidRDefault="0096644F" w14:paraId="231E0335" w14:textId="68C4AB2C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Organising travel and </w:t>
            </w:r>
            <w:r w:rsidR="00AE3F82">
              <w:rPr>
                <w:rFonts w:eastAsiaTheme="minorHAnsi" w:cstheme="minorBidi"/>
                <w:szCs w:val="18"/>
                <w:lang w:eastAsia="en-US"/>
              </w:rPr>
              <w:t xml:space="preserve">accommodation. </w:t>
            </w:r>
          </w:p>
          <w:p w:rsidR="0096644F" w:rsidP="00111C31" w:rsidRDefault="0096644F" w14:paraId="7D8ABB47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Pr="00111C31" w:rsidR="00111C31" w:rsidP="00111C31" w:rsidRDefault="00111C31" w14:paraId="5D37E8D0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  <w:r w:rsidRPr="00111C31">
              <w:rPr>
                <w:rFonts w:eastAsiaTheme="minorHAnsi" w:cstheme="minorBidi"/>
                <w:szCs w:val="18"/>
                <w:lang w:eastAsia="en-US"/>
              </w:rPr>
              <w:t>Keep the plant management function operating</w:t>
            </w:r>
          </w:p>
          <w:p w:rsidR="003A0039" w:rsidP="00111C31" w:rsidRDefault="00111C31" w14:paraId="398C951A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  <w:r w:rsidRPr="00111C31">
              <w:rPr>
                <w:rFonts w:eastAsiaTheme="minorHAnsi" w:cstheme="minorBidi"/>
                <w:szCs w:val="18"/>
                <w:lang w:eastAsia="en-US"/>
              </w:rPr>
              <w:t>smoothly when the manager is away</w:t>
            </w:r>
            <w:r>
              <w:rPr>
                <w:rFonts w:eastAsiaTheme="minorHAnsi" w:cstheme="minorBidi"/>
                <w:szCs w:val="18"/>
                <w:lang w:eastAsia="en-US"/>
              </w:rPr>
              <w:t>.</w:t>
            </w:r>
          </w:p>
          <w:p w:rsidR="003A0039" w:rsidP="00111C31" w:rsidRDefault="003A0039" w14:paraId="0DAD4771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8520F6" w:rsidP="00111C31" w:rsidRDefault="00FA09AB" w14:paraId="07A579D6" w14:textId="2B0DA418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Charging of various </w:t>
            </w:r>
            <w:r w:rsidR="00B97578">
              <w:rPr>
                <w:rFonts w:eastAsiaTheme="minorHAnsi" w:cstheme="minorBidi"/>
                <w:szCs w:val="18"/>
                <w:lang w:eastAsia="en-US"/>
              </w:rPr>
              <w:t>p</w:t>
            </w:r>
            <w:r w:rsidR="003A0039">
              <w:rPr>
                <w:rFonts w:eastAsiaTheme="minorHAnsi" w:cstheme="minorBidi"/>
                <w:szCs w:val="18"/>
                <w:lang w:eastAsia="en-US"/>
              </w:rPr>
              <w:t>lant equipment to cont</w:t>
            </w:r>
            <w:r w:rsidR="00B0274B">
              <w:rPr>
                <w:rFonts w:eastAsiaTheme="minorHAnsi" w:cstheme="minorBidi"/>
                <w:szCs w:val="18"/>
                <w:lang w:eastAsia="en-US"/>
              </w:rPr>
              <w:t>r</w:t>
            </w:r>
            <w:r w:rsidR="003A0039">
              <w:rPr>
                <w:rFonts w:eastAsiaTheme="minorHAnsi" w:cstheme="minorBidi"/>
                <w:szCs w:val="18"/>
                <w:lang w:eastAsia="en-US"/>
              </w:rPr>
              <w:t xml:space="preserve">acts. </w:t>
            </w:r>
          </w:p>
          <w:p w:rsidR="008520F6" w:rsidP="00111C31" w:rsidRDefault="008520F6" w14:paraId="147589E3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8520F6" w:rsidP="00111C31" w:rsidRDefault="00133948" w14:paraId="21917012" w14:textId="5FEB942B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>Produce fuel refund documentation on a 3 monthly basis</w:t>
            </w:r>
            <w:r w:rsidR="00ED7B79">
              <w:rPr>
                <w:rFonts w:eastAsiaTheme="minorHAnsi" w:cstheme="minorBidi"/>
                <w:szCs w:val="18"/>
                <w:lang w:eastAsia="en-US"/>
              </w:rPr>
              <w:t xml:space="preserve">. </w:t>
            </w:r>
          </w:p>
          <w:p w:rsidR="00944A91" w:rsidP="00111C31" w:rsidRDefault="00944A91" w14:paraId="576DABA2" w14:textId="7F81CA51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>Responsible for</w:t>
            </w:r>
            <w:r w:rsidR="00F74F3F">
              <w:rPr>
                <w:rFonts w:eastAsiaTheme="minorHAnsi" w:cstheme="minorBidi"/>
                <w:szCs w:val="18"/>
                <w:lang w:eastAsia="en-US"/>
              </w:rPr>
              <w:t xml:space="preserve"> the</w:t>
            </w:r>
            <w:r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 w:rsidR="00E47E6D">
              <w:rPr>
                <w:rFonts w:eastAsiaTheme="minorHAnsi" w:cstheme="minorBidi"/>
                <w:szCs w:val="18"/>
                <w:lang w:eastAsia="en-US"/>
              </w:rPr>
              <w:t>minute</w:t>
            </w:r>
            <w:r w:rsidR="00F74F3F"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 w:rsidRPr="00F74F3F" w:rsidR="00F74F3F">
              <w:rPr>
                <w:rFonts w:eastAsiaTheme="minorHAnsi" w:cstheme="minorBidi"/>
                <w:szCs w:val="18"/>
                <w:lang w:eastAsia="en-US"/>
              </w:rPr>
              <w:t>taking</w:t>
            </w:r>
            <w:r w:rsidR="00E06F56">
              <w:rPr>
                <w:rFonts w:eastAsiaTheme="minorHAnsi" w:cstheme="minorBidi"/>
                <w:szCs w:val="18"/>
                <w:lang w:eastAsia="en-US"/>
              </w:rPr>
              <w:t xml:space="preserve"> of H&amp;S meetings and</w:t>
            </w:r>
            <w:r w:rsidR="00F74F3F">
              <w:rPr>
                <w:rFonts w:eastAsiaTheme="minorHAnsi" w:cstheme="minorBidi"/>
                <w:szCs w:val="18"/>
                <w:lang w:eastAsia="en-US"/>
              </w:rPr>
              <w:t xml:space="preserve"> similar meetings. </w:t>
            </w:r>
          </w:p>
          <w:p w:rsidR="00ED7B79" w:rsidP="00111C31" w:rsidRDefault="00F555AA" w14:paraId="7D17EBD6" w14:textId="4DA9337A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>Process</w:t>
            </w:r>
            <w:r w:rsidR="00187567">
              <w:rPr>
                <w:rFonts w:eastAsiaTheme="minorHAnsi" w:cstheme="minorBidi"/>
                <w:szCs w:val="18"/>
                <w:lang w:eastAsia="en-US"/>
              </w:rPr>
              <w:t xml:space="preserve"> fuel invoices</w:t>
            </w:r>
            <w:r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 w:rsidRPr="00187567" w:rsidR="00C07C85">
              <w:rPr>
                <w:rFonts w:eastAsiaTheme="minorHAnsi" w:cstheme="minorBidi"/>
                <w:szCs w:val="18"/>
                <w:lang w:eastAsia="en-US"/>
              </w:rPr>
              <w:t>and allocate</w:t>
            </w:r>
            <w:r w:rsidRPr="00187567"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18"/>
                <w:lang w:eastAsia="en-US"/>
              </w:rPr>
              <w:t>fuel</w:t>
            </w:r>
            <w:r w:rsidR="00C07C85"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 w:rsidRPr="00187567" w:rsidR="00C07C85">
              <w:rPr>
                <w:rFonts w:eastAsiaTheme="minorHAnsi" w:cstheme="minorBidi"/>
                <w:szCs w:val="18"/>
                <w:lang w:eastAsia="en-US"/>
              </w:rPr>
              <w:t>consumption</w:t>
            </w:r>
            <w:r>
              <w:rPr>
                <w:rFonts w:eastAsiaTheme="minorHAnsi" w:cstheme="minorBidi"/>
                <w:szCs w:val="18"/>
                <w:lang w:eastAsia="en-US"/>
              </w:rPr>
              <w:t xml:space="preserve"> to </w:t>
            </w:r>
            <w:r w:rsidR="00F61799">
              <w:rPr>
                <w:rFonts w:eastAsiaTheme="minorHAnsi" w:cstheme="minorBidi"/>
                <w:szCs w:val="18"/>
                <w:lang w:eastAsia="en-US"/>
              </w:rPr>
              <w:t xml:space="preserve">appropriate vehicles. </w:t>
            </w:r>
          </w:p>
          <w:p w:rsidR="00F61799" w:rsidP="00111C31" w:rsidRDefault="00F61799" w14:paraId="1764902D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Process all onsite fuel to appropriate contracts. </w:t>
            </w:r>
          </w:p>
          <w:p w:rsidR="00F61799" w:rsidP="00111C31" w:rsidRDefault="00831BFB" w14:paraId="7C6BC400" w14:textId="2C840D5A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Responsible for producing all free </w:t>
            </w:r>
            <w:r w:rsidR="00DE111A">
              <w:rPr>
                <w:rFonts w:eastAsiaTheme="minorHAnsi" w:cstheme="minorBidi"/>
                <w:szCs w:val="18"/>
                <w:lang w:eastAsia="en-US"/>
              </w:rPr>
              <w:t>text</w:t>
            </w:r>
            <w:r w:rsidR="003D4C9F">
              <w:rPr>
                <w:rFonts w:eastAsiaTheme="minorHAnsi" w:cstheme="minorBidi"/>
                <w:szCs w:val="18"/>
                <w:lang w:eastAsia="en-US"/>
              </w:rPr>
              <w:t xml:space="preserve"> invoices for equipment sales. </w:t>
            </w:r>
          </w:p>
          <w:p w:rsidR="00D30D51" w:rsidP="00111C31" w:rsidRDefault="00D30D51" w14:paraId="60AAC41B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D30D51" w:rsidP="00111C31" w:rsidRDefault="00D30D51" w14:paraId="2709073D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B825DE" w:rsidP="00111C31" w:rsidRDefault="00F10BBF" w14:paraId="32948B95" w14:textId="2E0B5A7C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Responsible for RUC </w:t>
            </w:r>
            <w:r w:rsidR="008A7661">
              <w:rPr>
                <w:rFonts w:eastAsiaTheme="minorHAnsi" w:cstheme="minorBidi"/>
                <w:szCs w:val="18"/>
                <w:lang w:eastAsia="en-US"/>
              </w:rPr>
              <w:t>reconciliation for appropriate vehicles.</w:t>
            </w:r>
          </w:p>
          <w:p w:rsidR="008A7661" w:rsidP="00111C31" w:rsidRDefault="008A7661" w14:paraId="158FD931" w14:textId="7F6CA267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Processing and </w:t>
            </w:r>
            <w:r w:rsidR="006F7EA9">
              <w:rPr>
                <w:rFonts w:eastAsiaTheme="minorHAnsi" w:cstheme="minorBidi"/>
                <w:szCs w:val="18"/>
                <w:lang w:eastAsia="en-US"/>
              </w:rPr>
              <w:t>instigation</w:t>
            </w:r>
            <w:r w:rsidR="00E834A6">
              <w:rPr>
                <w:rFonts w:eastAsiaTheme="minorHAnsi" w:cstheme="minorBidi"/>
                <w:szCs w:val="18"/>
                <w:lang w:eastAsia="en-US"/>
              </w:rPr>
              <w:t xml:space="preserve"> </w:t>
            </w:r>
            <w:r w:rsidR="006F7EA9">
              <w:rPr>
                <w:rFonts w:eastAsiaTheme="minorHAnsi" w:cstheme="minorBidi"/>
                <w:szCs w:val="18"/>
                <w:lang w:eastAsia="en-US"/>
              </w:rPr>
              <w:t xml:space="preserve">of </w:t>
            </w:r>
            <w:r w:rsidR="00E834A6">
              <w:rPr>
                <w:rFonts w:eastAsiaTheme="minorHAnsi" w:cstheme="minorBidi"/>
                <w:szCs w:val="18"/>
                <w:lang w:eastAsia="en-US"/>
              </w:rPr>
              <w:t>infringements and notice transfer</w:t>
            </w:r>
            <w:r w:rsidR="0024027E">
              <w:rPr>
                <w:rFonts w:eastAsiaTheme="minorHAnsi" w:cstheme="minorBidi"/>
                <w:szCs w:val="18"/>
                <w:lang w:eastAsia="en-US"/>
              </w:rPr>
              <w:t>s</w:t>
            </w:r>
            <w:r w:rsidR="00E834A6">
              <w:rPr>
                <w:rFonts w:eastAsiaTheme="minorHAnsi" w:cstheme="minorBidi"/>
                <w:szCs w:val="18"/>
                <w:lang w:eastAsia="en-US"/>
              </w:rPr>
              <w:t xml:space="preserve">. </w:t>
            </w:r>
          </w:p>
          <w:p w:rsidR="00B825DE" w:rsidP="00111C31" w:rsidRDefault="00B825DE" w14:paraId="01B8BE54" w14:textId="77777777">
            <w:pPr>
              <w:rPr>
                <w:rFonts w:eastAsiaTheme="minorHAnsi" w:cstheme="minorBidi"/>
                <w:szCs w:val="18"/>
                <w:lang w:eastAsia="en-US"/>
              </w:rPr>
            </w:pPr>
          </w:p>
          <w:p w:rsidR="00E834A6" w:rsidP="00111C31" w:rsidRDefault="0060503D" w14:paraId="34AE05D5" w14:textId="147105C9">
            <w:pPr>
              <w:rPr>
                <w:rFonts w:eastAsiaTheme="minorHAnsi" w:cstheme="minorBidi"/>
                <w:szCs w:val="18"/>
                <w:lang w:eastAsia="en-US"/>
              </w:rPr>
            </w:pPr>
            <w:r>
              <w:rPr>
                <w:rFonts w:eastAsiaTheme="minorHAnsi" w:cstheme="minorBidi"/>
                <w:szCs w:val="18"/>
                <w:lang w:eastAsia="en-US"/>
              </w:rPr>
              <w:t xml:space="preserve">Credit card reconciliation for </w:t>
            </w:r>
            <w:r w:rsidR="002740B6">
              <w:rPr>
                <w:rFonts w:eastAsiaTheme="minorHAnsi" w:cstheme="minorBidi"/>
                <w:szCs w:val="18"/>
                <w:lang w:eastAsia="en-US"/>
              </w:rPr>
              <w:t>Plant Manager and Fleet</w:t>
            </w:r>
            <w:r w:rsidR="00737112">
              <w:rPr>
                <w:rFonts w:eastAsiaTheme="minorHAnsi" w:cstheme="minorBidi"/>
                <w:szCs w:val="18"/>
                <w:lang w:eastAsia="en-US"/>
              </w:rPr>
              <w:t xml:space="preserve"> Coordinator</w:t>
            </w:r>
            <w:r w:rsidR="002740B6">
              <w:rPr>
                <w:rFonts w:eastAsiaTheme="minorHAnsi" w:cstheme="minorBidi"/>
                <w:szCs w:val="18"/>
                <w:lang w:eastAsia="en-US"/>
              </w:rPr>
              <w:t xml:space="preserve">. </w:t>
            </w:r>
          </w:p>
          <w:p w:rsidRPr="00111C31" w:rsidR="004D5642" w:rsidP="00111C31" w:rsidRDefault="004D5642" w14:paraId="676B84B5" w14:textId="00994127">
            <w:pPr>
              <w:rPr>
                <w:rFonts w:eastAsiaTheme="minorHAnsi" w:cstheme="minorBidi"/>
                <w:szCs w:val="18"/>
                <w:lang w:eastAsia="en-US"/>
              </w:rPr>
            </w:pPr>
          </w:p>
        </w:tc>
        <w:tc>
          <w:tcPr>
            <w:tcW w:w="5382" w:type="dxa"/>
            <w:tcMar/>
          </w:tcPr>
          <w:p w:rsidR="2CE58865" w:rsidP="576BAEB0" w:rsidRDefault="2CE58865" w14:paraId="2185A22F" w14:textId="77016EBD">
            <w:pPr>
              <w:pStyle w:val="ListBullet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All work is carried out in a safe manner and in accordance with company HSE policies.</w:t>
            </w:r>
          </w:p>
          <w:p w:rsidR="2CE58865" w:rsidP="576BAEB0" w:rsidRDefault="2CE58865" w14:paraId="311022C4" w14:textId="7C07EA9A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Throughout the workday HSE practice is observed and action taken if practices are unsafe.</w:t>
            </w:r>
          </w:p>
          <w:p w:rsidR="2CE58865" w:rsidP="576BAEB0" w:rsidRDefault="2CE58865" w14:paraId="6C8CCEDF" w14:textId="11CFCFAB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Effectively contributes to the implementation of HSE policies and procedures.</w:t>
            </w:r>
          </w:p>
          <w:p w:rsidR="2CE58865" w:rsidP="576BAEB0" w:rsidRDefault="2CE58865" w14:paraId="19855E72" w14:textId="4095B5E9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Complies with HSE policies, procedures and guidelines.</w:t>
            </w:r>
          </w:p>
          <w:p w:rsidR="2CE58865" w:rsidP="576BAEB0" w:rsidRDefault="2CE58865" w14:paraId="3A03CED9" w14:textId="439000CE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Reports all H&amp;S and Environmental risks and incidents.</w:t>
            </w:r>
          </w:p>
          <w:p w:rsidR="2CE58865" w:rsidP="576BAEB0" w:rsidRDefault="2CE58865" w14:paraId="3A57A0B1" w14:textId="1DB7C043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Completes HSE Risk Identification and Assessments.</w:t>
            </w:r>
          </w:p>
          <w:p w:rsidR="2CE58865" w:rsidP="576BAEB0" w:rsidRDefault="2CE58865" w14:paraId="4572A340" w14:textId="1560AE04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and engage with the organisation’s Management System.</w:t>
            </w:r>
          </w:p>
          <w:p w:rsidR="2CE58865" w:rsidP="576BAEB0" w:rsidRDefault="2CE58865" w14:paraId="73E0CC0C" w14:textId="1A75CF34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 xml:space="preserve">Collaborates and implement Improvement suggestions in your area of responsibility. </w:t>
            </w:r>
          </w:p>
          <w:p w:rsidR="2CE58865" w:rsidP="576BAEB0" w:rsidRDefault="2CE58865" w14:paraId="1CFD35D5" w14:textId="276E73D0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in emergency response training and practice drills.</w:t>
            </w:r>
          </w:p>
          <w:p w:rsidR="2CE58865" w:rsidP="576BAEB0" w:rsidRDefault="2CE58865" w14:paraId="2C0CCD94" w14:textId="01338FB2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in HSE Meeting where required.</w:t>
            </w:r>
          </w:p>
          <w:p w:rsidR="2CE58865" w:rsidP="576BAEB0" w:rsidRDefault="2CE58865" w14:paraId="58988257" w14:textId="52B9BFAF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in Staff Meetings if requested.</w:t>
            </w:r>
          </w:p>
          <w:p w:rsidR="2CE58865" w:rsidP="576BAEB0" w:rsidRDefault="2CE58865" w14:paraId="2C2B2B10" w14:textId="60E37510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576BAEB0" w:rsidR="2CE58865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Uses authority to stop any unsafe act.</w:t>
            </w:r>
          </w:p>
          <w:p w:rsidR="00111C31" w:rsidP="722A4EEE" w:rsidRDefault="00111C31" w14:paraId="58F551F9" w14:textId="25B6EDF9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:rsidR="722A4EEE" w:rsidP="722A4EEE" w:rsidRDefault="722A4EEE" w14:paraId="0C6864FE" w14:textId="69325A3A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:rsidR="722A4EEE" w:rsidP="722A4EEE" w:rsidRDefault="722A4EEE" w14:paraId="42D11089" w14:textId="6ACCA56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:rsidR="722A4EEE" w:rsidP="722A4EEE" w:rsidRDefault="722A4EEE" w14:paraId="526E8CF9" w14:textId="68B15F1E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:rsidR="00111C31" w:rsidP="00111C31" w:rsidRDefault="00111C31" w14:paraId="403FE7E8" w14:textId="795A600C">
            <w:pPr>
              <w:pStyle w:val="ListBullet"/>
            </w:pPr>
            <w:r w:rsidRPr="00111C31">
              <w:t>Fuel usage is monitored and anomalies identified and brought to the attention of the Plant Manager</w:t>
            </w:r>
            <w:r>
              <w:t>.</w:t>
            </w:r>
          </w:p>
          <w:p w:rsidR="00E63EFE" w:rsidP="00111C31" w:rsidRDefault="006A6659" w14:paraId="7091B35F" w14:textId="199F856A">
            <w:pPr>
              <w:pStyle w:val="ListBullet"/>
            </w:pPr>
            <w:r>
              <w:t xml:space="preserve">All staff are appropriately trained </w:t>
            </w:r>
            <w:r w:rsidR="00792761">
              <w:t xml:space="preserve">in all facets of their roles. </w:t>
            </w:r>
          </w:p>
          <w:p w:rsidR="00E63EFE" w:rsidP="006D7623" w:rsidRDefault="0096644F" w14:paraId="3904E470" w14:textId="0CCC075A">
            <w:pPr>
              <w:pStyle w:val="ListBullet"/>
            </w:pPr>
            <w:r w:rsidRPr="0096644F">
              <w:t>Requirements regarding the use of rental vehicles are timely and appropriate.</w:t>
            </w:r>
          </w:p>
          <w:p w:rsidR="00E63EFE" w:rsidP="00111C31" w:rsidRDefault="00AE3F82" w14:paraId="0369C5A1" w14:textId="65A9E601">
            <w:pPr>
              <w:pStyle w:val="ListBullet"/>
            </w:pPr>
            <w:r>
              <w:t xml:space="preserve">All travel and accommodation </w:t>
            </w:r>
            <w:r w:rsidR="00DE5A56">
              <w:t xml:space="preserve">are delt with in a timely manner. </w:t>
            </w:r>
          </w:p>
          <w:p w:rsidR="00E63EFE" w:rsidP="00B15AA2" w:rsidRDefault="00D258CA" w14:paraId="1B688AC9" w14:textId="2F48E45B">
            <w:pPr>
              <w:pStyle w:val="ListBullet"/>
            </w:pPr>
            <w:r w:rsidRPr="00D258CA">
              <w:t>The manager is made aware of any issues in a timely manner.</w:t>
            </w:r>
          </w:p>
          <w:p w:rsidR="00E63EFE" w:rsidP="00111C31" w:rsidRDefault="00D258CA" w14:paraId="16047E4B" w14:textId="077A5BF8">
            <w:pPr>
              <w:pStyle w:val="ListBullet"/>
            </w:pPr>
            <w:r w:rsidRPr="00D258CA">
              <w:t xml:space="preserve">The </w:t>
            </w:r>
            <w:r w:rsidR="00B97578">
              <w:t xml:space="preserve">day to day </w:t>
            </w:r>
            <w:r w:rsidR="002D3775">
              <w:t xml:space="preserve">administration </w:t>
            </w:r>
            <w:r w:rsidRPr="00D258CA">
              <w:t xml:space="preserve">of plant </w:t>
            </w:r>
            <w:r w:rsidR="002D3775">
              <w:t xml:space="preserve">and logistics </w:t>
            </w:r>
            <w:r w:rsidRPr="00D258CA">
              <w:t>operates efficiently and smoothly.</w:t>
            </w:r>
          </w:p>
          <w:p w:rsidR="00944A91" w:rsidP="00111C31" w:rsidRDefault="003A0039" w14:paraId="1D946CD6" w14:textId="15983DA0">
            <w:pPr>
              <w:pStyle w:val="ListBullet"/>
            </w:pPr>
            <w:r>
              <w:t xml:space="preserve">All </w:t>
            </w:r>
            <w:r w:rsidR="00737D88">
              <w:t>charging is put to appropriate cont</w:t>
            </w:r>
            <w:r w:rsidR="00B97578">
              <w:t>racts</w:t>
            </w:r>
            <w:r w:rsidR="00737D88">
              <w:t xml:space="preserve"> in a timely manner. </w:t>
            </w:r>
          </w:p>
          <w:p w:rsidR="00ED7B79" w:rsidP="00B90A4C" w:rsidRDefault="00B0274B" w14:paraId="0F18BECF" w14:textId="720F2528">
            <w:pPr>
              <w:pStyle w:val="ListBullet"/>
            </w:pPr>
            <w:r>
              <w:t>Ensure documentation is accurate and delivered to tax refund</w:t>
            </w:r>
            <w:r w:rsidR="00B23A54">
              <w:t xml:space="preserve"> administrators in a timely manner. </w:t>
            </w:r>
          </w:p>
          <w:p w:rsidRPr="008520F6" w:rsidR="008520F6" w:rsidP="008520F6" w:rsidRDefault="008520F6" w14:paraId="5A125681" w14:textId="77777777">
            <w:pPr>
              <w:pStyle w:val="ListBullet"/>
            </w:pPr>
            <w:r w:rsidRPr="008520F6">
              <w:t xml:space="preserve">Producing accurate minutes and agendas. </w:t>
            </w:r>
          </w:p>
          <w:p w:rsidR="00944A91" w:rsidP="00111C31" w:rsidRDefault="002740B6" w14:paraId="6D31E006" w14:textId="2B549927">
            <w:pPr>
              <w:pStyle w:val="ListBullet"/>
            </w:pPr>
            <w:r>
              <w:t xml:space="preserve">Ensuring these are processed on time and </w:t>
            </w:r>
            <w:r w:rsidR="00187567">
              <w:t xml:space="preserve">are </w:t>
            </w:r>
            <w:r>
              <w:t>accurate</w:t>
            </w:r>
            <w:r w:rsidR="00187567">
              <w:t xml:space="preserve">. </w:t>
            </w:r>
            <w:r>
              <w:t xml:space="preserve"> </w:t>
            </w:r>
          </w:p>
          <w:p w:rsidR="00944A91" w:rsidP="00111C31" w:rsidRDefault="006F00DD" w14:paraId="27681FE4" w14:textId="0DF94689">
            <w:pPr>
              <w:pStyle w:val="ListBullet"/>
            </w:pPr>
            <w:r>
              <w:t xml:space="preserve">Contracts are kept up to date and accurate. </w:t>
            </w:r>
          </w:p>
          <w:p w:rsidR="00944A91" w:rsidP="00111C31" w:rsidRDefault="00BD3EA5" w14:paraId="33A09E4E" w14:textId="0B03DEDF">
            <w:pPr>
              <w:pStyle w:val="ListBullet"/>
            </w:pPr>
            <w:r>
              <w:t>Free t</w:t>
            </w:r>
            <w:r w:rsidR="00DE111A">
              <w:t xml:space="preserve">ext invoices are sent </w:t>
            </w:r>
            <w:r w:rsidR="00127AE7">
              <w:t>in a timely manner.</w:t>
            </w:r>
          </w:p>
          <w:p w:rsidR="004D5642" w:rsidP="00111C31" w:rsidRDefault="00A468DC" w14:paraId="57E578CC" w14:textId="5B9AD4D5">
            <w:pPr>
              <w:pStyle w:val="ListBullet"/>
            </w:pPr>
            <w:r>
              <w:t xml:space="preserve">Ensuring all RUC’s are reconciled in a timely manner. </w:t>
            </w:r>
          </w:p>
          <w:p w:rsidR="004D5642" w:rsidP="00111C31" w:rsidRDefault="00121A1F" w14:paraId="2F0D661B" w14:textId="7FD4B333">
            <w:pPr>
              <w:pStyle w:val="ListBullet"/>
            </w:pPr>
            <w:r>
              <w:t xml:space="preserve">Infringements are dealt with and </w:t>
            </w:r>
            <w:r w:rsidR="00AA5BBC">
              <w:t xml:space="preserve">paid within the specified </w:t>
            </w:r>
            <w:r w:rsidR="006F7EA9">
              <w:t xml:space="preserve">time </w:t>
            </w:r>
            <w:r w:rsidR="00AA5BBC">
              <w:t>period</w:t>
            </w:r>
            <w:r w:rsidR="0024027E">
              <w:t xml:space="preserve">. </w:t>
            </w:r>
          </w:p>
          <w:p w:rsidR="004D5642" w:rsidP="00111C31" w:rsidRDefault="0024027E" w14:paraId="4FA1C9A5" w14:textId="6DAF4098">
            <w:pPr>
              <w:pStyle w:val="ListBullet"/>
            </w:pPr>
            <w:r>
              <w:t xml:space="preserve">Credit card reconciles are accurate and up to date. </w:t>
            </w:r>
          </w:p>
          <w:p w:rsidR="004D5642" w:rsidP="00AA5BBC" w:rsidRDefault="004D5642" w14:paraId="0EAB76C2" w14:textId="70562270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:rsidR="008D1285" w:rsidP="00B15AA2" w:rsidRDefault="008D1285" w14:paraId="7CFE3284" w14:textId="19C7F2B9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</w:tbl>
    <w:p w:rsidR="00B83866" w:rsidP="00B83866" w:rsidRDefault="00D43FE2" w14:paraId="42A36BD4" w14:textId="149480D9">
      <w:pPr>
        <w:pStyle w:val="BodyText"/>
      </w:pPr>
      <w:r>
        <w:t>Undertake any other duties as may be reasonably requested by Calder Stewart management from time to time.</w:t>
      </w:r>
    </w:p>
    <w:p w:rsidR="00885833" w:rsidP="007D300B" w:rsidRDefault="00C05FF1" w14:paraId="126C8C05" w14:textId="77777777">
      <w:pPr>
        <w:pStyle w:val="Heading2"/>
      </w:pPr>
      <w:r>
        <w:t>key</w:t>
      </w:r>
      <w:r w:rsidRPr="00885833" w:rsidR="00885833">
        <w:t xml:space="preserve"> Relationships</w:t>
      </w:r>
    </w:p>
    <w:tbl>
      <w:tblPr>
        <w:tblStyle w:val="TableGridLight"/>
        <w:tblW w:w="963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Pr="002E4E31" w:rsidR="002E4E31" w:rsidTr="00141447" w14:paraId="6376FF33" w14:textId="77777777">
        <w:trPr>
          <w:trHeight w:val="284" w:hRule="exact"/>
        </w:trPr>
        <w:tc>
          <w:tcPr>
            <w:tcW w:w="4253" w:type="dxa"/>
          </w:tcPr>
          <w:p w:rsidRPr="002E4E31" w:rsidR="00885833" w:rsidP="00D91B86" w:rsidRDefault="00885833" w14:paraId="694453C9" w14:textId="77777777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:rsidRPr="002E4E31" w:rsidR="00885833" w:rsidP="00D91B86" w:rsidRDefault="00DE14EA" w14:paraId="7D4F3A28" w14:textId="77777777">
            <w:pPr>
              <w:pStyle w:val="TableHeading"/>
            </w:pPr>
            <w:r w:rsidRPr="002E4E31">
              <w:t>External</w:t>
            </w:r>
          </w:p>
        </w:tc>
      </w:tr>
      <w:tr w:rsidRPr="00F11E03" w:rsidR="009609CB" w:rsidTr="00B55BD7" w14:paraId="520C89B7" w14:textId="77777777">
        <w:trPr>
          <w:trHeight w:val="312"/>
        </w:trPr>
        <w:tc>
          <w:tcPr>
            <w:tcW w:w="4253" w:type="dxa"/>
          </w:tcPr>
          <w:p w:rsidRPr="00111C31" w:rsidR="00111C31" w:rsidP="00111C31" w:rsidRDefault="00111C31" w14:paraId="73BADFBD" w14:textId="77777777">
            <w:pPr>
              <w:rPr>
                <w:szCs w:val="22"/>
              </w:rPr>
            </w:pPr>
          </w:p>
          <w:p w:rsidRPr="00111C31" w:rsidR="00111C31" w:rsidP="00111C31" w:rsidRDefault="00111C31" w14:paraId="4EE44609" w14:textId="53C12D4F">
            <w:pPr>
              <w:pStyle w:val="ListBullet"/>
            </w:pPr>
            <w:r w:rsidRPr="00111C31">
              <w:t xml:space="preserve">Plant Manager </w:t>
            </w:r>
          </w:p>
          <w:p w:rsidRPr="00111C31" w:rsidR="00111C31" w:rsidP="00111C31" w:rsidRDefault="00111C31" w14:paraId="40917FDE" w14:textId="1AF75A47">
            <w:pPr>
              <w:pStyle w:val="ListBullet"/>
            </w:pPr>
            <w:r w:rsidRPr="00111C31">
              <w:t xml:space="preserve">Project Managers </w:t>
            </w:r>
          </w:p>
          <w:p w:rsidRPr="009609CB" w:rsidR="009609CB" w:rsidP="00111C31" w:rsidRDefault="00111C31" w14:paraId="67292C4E" w14:textId="28E331FB">
            <w:pPr>
              <w:pStyle w:val="ListBullet"/>
            </w:pPr>
            <w:r w:rsidRPr="00111C31">
              <w:t>Site Managers</w:t>
            </w:r>
          </w:p>
        </w:tc>
        <w:tc>
          <w:tcPr>
            <w:tcW w:w="5386" w:type="dxa"/>
          </w:tcPr>
          <w:p w:rsidR="009609CB" w:rsidP="0035153B" w:rsidRDefault="00111C31" w14:paraId="3EA67A65" w14:textId="201FD1C9">
            <w:pPr>
              <w:pStyle w:val="ListBullet"/>
            </w:pPr>
            <w:r w:rsidRPr="00111C31">
              <w:t>Service providers</w:t>
            </w:r>
            <w:r w:rsidR="007A162D">
              <w:t xml:space="preserve"> </w:t>
            </w:r>
          </w:p>
          <w:p w:rsidR="00111C31" w:rsidP="0035153B" w:rsidRDefault="00AA5BBC" w14:paraId="721E4BFE" w14:textId="4AD87597">
            <w:pPr>
              <w:pStyle w:val="ListBullet"/>
            </w:pPr>
            <w:r>
              <w:t>Hire Companies</w:t>
            </w:r>
          </w:p>
          <w:p w:rsidR="00111C31" w:rsidP="0035153B" w:rsidRDefault="00111C31" w14:paraId="5CA2D8F3" w14:textId="77777777">
            <w:pPr>
              <w:pStyle w:val="ListBullet"/>
            </w:pPr>
            <w:r w:rsidRPr="00111C31">
              <w:t>New Zealand Transport Authority</w:t>
            </w:r>
          </w:p>
          <w:p w:rsidRPr="00DE14EA" w:rsidR="007A162D" w:rsidP="0035153B" w:rsidRDefault="007A162D" w14:paraId="319591F1" w14:textId="7CFBE914">
            <w:pPr>
              <w:pStyle w:val="ListBullet"/>
            </w:pPr>
            <w:r>
              <w:t xml:space="preserve">NZ Police </w:t>
            </w:r>
          </w:p>
        </w:tc>
      </w:tr>
    </w:tbl>
    <w:p w:rsidR="001964F9" w:rsidP="00111C31" w:rsidRDefault="001964F9" w14:paraId="4FE80CFC" w14:textId="77777777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172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13041"/>
      </w:tblGrid>
      <w:tr w:rsidRPr="002E4E31" w:rsidR="00D43FE2" w:rsidTr="006F7EA9" w14:paraId="17D5DDAB" w14:textId="77777777">
        <w:trPr>
          <w:trHeight w:val="284" w:hRule="exact"/>
        </w:trPr>
        <w:tc>
          <w:tcPr>
            <w:tcW w:w="4253" w:type="dxa"/>
          </w:tcPr>
          <w:p w:rsidRPr="002E4E31" w:rsidR="00D43FE2" w:rsidP="00D43FE2" w:rsidRDefault="00D43FE2" w14:paraId="1446F74A" w14:textId="77777777">
            <w:pPr>
              <w:pStyle w:val="TableHeading"/>
            </w:pPr>
            <w:r>
              <w:t>Essential</w:t>
            </w:r>
          </w:p>
        </w:tc>
        <w:tc>
          <w:tcPr>
            <w:tcW w:w="13041" w:type="dxa"/>
          </w:tcPr>
          <w:p w:rsidRPr="002E4E31" w:rsidR="00D43FE2" w:rsidP="00D43FE2" w:rsidRDefault="00D43FE2" w14:paraId="0189A043" w14:textId="77777777">
            <w:pPr>
              <w:pStyle w:val="TableHeading"/>
            </w:pPr>
            <w:r>
              <w:t>Desirable</w:t>
            </w:r>
          </w:p>
        </w:tc>
      </w:tr>
      <w:tr w:rsidRPr="00F11E03" w:rsidR="00D43FE2" w:rsidTr="006F7EA9" w14:paraId="7D09746D" w14:textId="77777777">
        <w:trPr>
          <w:trHeight w:val="312"/>
        </w:trPr>
        <w:tc>
          <w:tcPr>
            <w:tcW w:w="4253" w:type="dxa"/>
          </w:tcPr>
          <w:p w:rsidRPr="00111C31" w:rsidR="00111C31" w:rsidP="00111C31" w:rsidRDefault="00111C31" w14:paraId="383DEDC9" w14:textId="60ECAC33">
            <w:pPr>
              <w:pStyle w:val="ListBullet"/>
            </w:pPr>
            <w:r w:rsidRPr="00111C31">
              <w:t>Proven experience in administration and office</w:t>
            </w:r>
            <w:r>
              <w:t xml:space="preserve"> </w:t>
            </w:r>
            <w:r w:rsidRPr="00111C31">
              <w:t>procedures</w:t>
            </w:r>
            <w:r>
              <w:t>.</w:t>
            </w:r>
          </w:p>
          <w:p w:rsidRPr="00111C31" w:rsidR="00111C31" w:rsidP="00111C31" w:rsidRDefault="00111C31" w14:paraId="3B5C0886" w14:textId="7296FEEF">
            <w:pPr>
              <w:pStyle w:val="ListBullet"/>
            </w:pPr>
            <w:r w:rsidRPr="00111C31">
              <w:t>Excellent communication skills, including the ability</w:t>
            </w:r>
            <w:r>
              <w:t xml:space="preserve"> </w:t>
            </w:r>
            <w:r w:rsidRPr="00111C31">
              <w:t>to communicate with a wide range of people both</w:t>
            </w:r>
            <w:r>
              <w:t xml:space="preserve"> </w:t>
            </w:r>
            <w:r w:rsidRPr="00111C31">
              <w:t>verbally and in writing</w:t>
            </w:r>
            <w:r>
              <w:t>.</w:t>
            </w:r>
          </w:p>
          <w:p w:rsidRPr="00111C31" w:rsidR="00111C31" w:rsidP="00111C31" w:rsidRDefault="00111C31" w14:paraId="0ED697BE" w14:textId="25BF11EF">
            <w:pPr>
              <w:pStyle w:val="ListBullet"/>
            </w:pPr>
            <w:r w:rsidRPr="00111C31">
              <w:t>Excellent interpersonal skills reflected in the ability</w:t>
            </w:r>
            <w:r>
              <w:t xml:space="preserve"> </w:t>
            </w:r>
            <w:r w:rsidRPr="00111C31">
              <w:t>to engage with people from a wide range of</w:t>
            </w:r>
            <w:r>
              <w:t xml:space="preserve"> </w:t>
            </w:r>
            <w:r w:rsidRPr="00111C31">
              <w:t>backgrounds</w:t>
            </w:r>
            <w:r>
              <w:t>.</w:t>
            </w:r>
          </w:p>
          <w:p w:rsidRPr="00111C31" w:rsidR="00111C31" w:rsidP="00111C31" w:rsidRDefault="00111C31" w14:paraId="47256917" w14:textId="2E1FC216">
            <w:pPr>
              <w:pStyle w:val="ListBullet"/>
            </w:pPr>
            <w:r w:rsidRPr="00111C31">
              <w:t>Excellent word processing skills including</w:t>
            </w:r>
            <w:r>
              <w:t xml:space="preserve"> </w:t>
            </w:r>
            <w:r w:rsidRPr="00111C31">
              <w:t>computer skills: high level of computer literacy</w:t>
            </w:r>
            <w:r>
              <w:t xml:space="preserve"> </w:t>
            </w:r>
            <w:r w:rsidRPr="00111C31">
              <w:t>required, especially Microsoft Word, Excel,</w:t>
            </w:r>
            <w:r>
              <w:t xml:space="preserve"> </w:t>
            </w:r>
            <w:r w:rsidRPr="00111C31">
              <w:t>(together with an interest in further developing</w:t>
            </w:r>
            <w:r>
              <w:t xml:space="preserve"> </w:t>
            </w:r>
            <w:r w:rsidRPr="00111C31">
              <w:t>computer skills)</w:t>
            </w:r>
            <w:r>
              <w:t>.</w:t>
            </w:r>
          </w:p>
          <w:p w:rsidRPr="00111C31" w:rsidR="00111C31" w:rsidP="00111C31" w:rsidRDefault="00111C31" w14:paraId="0BA931D6" w14:textId="13658BAE">
            <w:pPr>
              <w:pStyle w:val="ListBullet"/>
            </w:pPr>
            <w:r w:rsidRPr="00111C31">
              <w:t>Proven organisational and time-management skills</w:t>
            </w:r>
            <w:r>
              <w:t xml:space="preserve"> </w:t>
            </w:r>
            <w:r w:rsidRPr="00111C31">
              <w:t>and the ability to prioritise work effectively</w:t>
            </w:r>
            <w:r>
              <w:t>.</w:t>
            </w:r>
          </w:p>
          <w:p w:rsidRPr="00111C31" w:rsidR="00111C31" w:rsidP="00111C31" w:rsidRDefault="00111C31" w14:paraId="382CADE0" w14:textId="39AC42D7">
            <w:pPr>
              <w:pStyle w:val="ListBullet"/>
            </w:pPr>
            <w:r w:rsidRPr="00111C31">
              <w:t>Adaptable and flexible to the competing demands</w:t>
            </w:r>
            <w:r>
              <w:t xml:space="preserve"> </w:t>
            </w:r>
            <w:r w:rsidRPr="00111C31">
              <w:t>of the role</w:t>
            </w:r>
            <w:r>
              <w:t>.</w:t>
            </w:r>
          </w:p>
          <w:p w:rsidRPr="00111C31" w:rsidR="00111C31" w:rsidP="00111C31" w:rsidRDefault="00111C31" w14:paraId="09F9B423" w14:textId="208D0787">
            <w:pPr>
              <w:pStyle w:val="ListBullet"/>
            </w:pPr>
            <w:r w:rsidRPr="00111C31">
              <w:t>Professional manner and presentation</w:t>
            </w:r>
            <w:r>
              <w:t>.</w:t>
            </w:r>
          </w:p>
          <w:p w:rsidRPr="00111C31" w:rsidR="00D43FE2" w:rsidP="00111C31" w:rsidRDefault="00111C31" w14:paraId="02A5ACDD" w14:textId="5D667C37">
            <w:pPr>
              <w:pStyle w:val="ListBullet"/>
            </w:pPr>
            <w:r w:rsidRPr="00111C31">
              <w:t>Confidentiality is respected and maintained at all</w:t>
            </w:r>
            <w:r>
              <w:t xml:space="preserve"> </w:t>
            </w:r>
            <w:r w:rsidRPr="00111C31">
              <w:t>times</w:t>
            </w:r>
            <w:r>
              <w:t>.</w:t>
            </w:r>
          </w:p>
        </w:tc>
        <w:tc>
          <w:tcPr>
            <w:tcW w:w="13041" w:type="dxa"/>
          </w:tcPr>
          <w:p w:rsidRPr="00DE14EA" w:rsidR="00D43FE2" w:rsidP="00D43FE2" w:rsidRDefault="00111C31" w14:paraId="28E53AB2" w14:textId="2E7DB26E">
            <w:pPr>
              <w:pStyle w:val="ListBullet"/>
            </w:pPr>
            <w:r w:rsidRPr="00111C31">
              <w:t>Knowledge of the construction industry, highly desirable</w:t>
            </w:r>
          </w:p>
        </w:tc>
      </w:tr>
      <w:tr w:rsidRPr="00F11E03" w:rsidR="00D43FE2" w:rsidTr="006F7EA9" w14:paraId="4F3E90EE" w14:textId="77777777">
        <w:trPr>
          <w:trHeight w:val="312"/>
        </w:trPr>
        <w:tc>
          <w:tcPr>
            <w:tcW w:w="4253" w:type="dxa"/>
          </w:tcPr>
          <w:p w:rsidRPr="009609CB" w:rsidR="00D43FE2" w:rsidP="00111C31" w:rsidRDefault="00D43FE2" w14:paraId="6EC463CE" w14:textId="18230B5E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13041" w:type="dxa"/>
          </w:tcPr>
          <w:p w:rsidRPr="00753087" w:rsidR="00D43FE2" w:rsidP="00111C31" w:rsidRDefault="00D43FE2" w14:paraId="7F35D523" w14:textId="75A05090">
            <w:pPr>
              <w:pStyle w:val="ListBullet"/>
              <w:numPr>
                <w:ilvl w:val="0"/>
                <w:numId w:val="0"/>
              </w:numPr>
            </w:pPr>
          </w:p>
        </w:tc>
      </w:tr>
      <w:tr w:rsidRPr="00F11E03" w:rsidR="00D43FE2" w:rsidTr="006F7EA9" w14:paraId="7CAEB486" w14:textId="77777777">
        <w:trPr>
          <w:trHeight w:val="312"/>
        </w:trPr>
        <w:tc>
          <w:tcPr>
            <w:tcW w:w="4253" w:type="dxa"/>
          </w:tcPr>
          <w:p w:rsidR="00D43FE2" w:rsidP="00111C31" w:rsidRDefault="00D43FE2" w14:paraId="2E4AE5FC" w14:textId="3FB83055">
            <w:pPr>
              <w:pStyle w:val="ListBullet"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13041" w:type="dxa"/>
          </w:tcPr>
          <w:p w:rsidRPr="00753087" w:rsidR="00D43FE2" w:rsidP="00111C31" w:rsidRDefault="00D43FE2" w14:paraId="0A65C121" w14:textId="1377CA80">
            <w:pPr>
              <w:pStyle w:val="ListBullet"/>
              <w:numPr>
                <w:ilvl w:val="0"/>
                <w:numId w:val="0"/>
              </w:numPr>
              <w:ind w:left="284" w:hanging="284"/>
            </w:pPr>
          </w:p>
        </w:tc>
      </w:tr>
    </w:tbl>
    <w:p w:rsidR="00C05FF1" w:rsidP="0035153B" w:rsidRDefault="00C05FF1" w14:paraId="555078F5" w14:textId="77777777">
      <w:pPr>
        <w:pStyle w:val="BodyText"/>
      </w:pPr>
    </w:p>
    <w:p w:rsidR="00C05FF1" w:rsidP="00D86D2D" w:rsidRDefault="00C05FF1" w14:paraId="0B3D27A6" w14:textId="77777777">
      <w:pPr>
        <w:pStyle w:val="BodyText"/>
      </w:pPr>
    </w:p>
    <w:p w:rsidRPr="00C05FF1" w:rsidR="00D86D2D" w:rsidP="00D86D2D" w:rsidRDefault="00D86D2D" w14:paraId="4426BA36" w14:textId="77777777">
      <w:pPr>
        <w:pStyle w:val="BodyText"/>
        <w:sectPr w:rsidRPr="00C05FF1" w:rsidR="00D86D2D" w:rsidSect="006855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orient="portrait" w:code="9"/>
          <w:pgMar w:top="1843" w:right="567" w:bottom="1134" w:left="567" w:header="1276" w:footer="567" w:gutter="0"/>
          <w:cols w:space="708"/>
          <w:docGrid w:linePitch="360"/>
        </w:sectPr>
      </w:pPr>
    </w:p>
    <w:p w:rsidR="001E59FA" w:rsidP="004635C8" w:rsidRDefault="001E59FA" w14:paraId="1CC27838" w14:textId="77777777">
      <w:pPr>
        <w:pStyle w:val="BodyText"/>
      </w:pPr>
    </w:p>
    <w:sectPr w:rsidR="001E59FA" w:rsidSect="008046A0">
      <w:headerReference w:type="default" r:id="rId18"/>
      <w:headerReference w:type="first" r:id="rId19"/>
      <w:pgSz w:w="11907" w:h="16839" w:orient="portrait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71B58" w:rsidRDefault="00171B58" w14:paraId="48B749CB" w14:textId="77777777">
      <w:r>
        <w:separator/>
      </w:r>
    </w:p>
  </w:endnote>
  <w:endnote w:type="continuationSeparator" w:id="0">
    <w:p w:rsidR="00171B58" w:rsidRDefault="00171B58" w14:paraId="43E1457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F7EA9" w:rsidRDefault="006F7EA9" w14:paraId="7B729D1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05369" w:rsidRDefault="00105369" w14:paraId="3CD7734D" w14:textId="52C38E6C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6-11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6F7EA9">
          <w:t>June 2024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F7EA9" w:rsidRDefault="006F7EA9" w14:paraId="73740B1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71B58" w:rsidRDefault="00171B58" w14:paraId="47AEAE3A" w14:textId="77777777">
      <w:r>
        <w:separator/>
      </w:r>
    </w:p>
  </w:footnote>
  <w:footnote w:type="continuationSeparator" w:id="0">
    <w:p w:rsidR="00171B58" w:rsidRDefault="00171B58" w14:paraId="3615911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F7EA9" w:rsidRDefault="006F7EA9" w14:paraId="510AC3E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43FE2" w:rsidRDefault="00D43FE2" w14:paraId="3CEB34B8" w14:textId="77777777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FE224AD" wp14:editId="61A5CC00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43FE2" w:rsidRDefault="00D43FE2" w14:paraId="339C414E" w14:textId="77777777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08FFCF5" wp14:editId="1EE81E7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43FE2" w:rsidRDefault="005C582D" w14:paraId="76768E6A" w14:textId="77777777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49E6994C" wp14:editId="2E93C410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07660" w:rsidR="00D43FE2" w:rsidP="00607660" w:rsidRDefault="00D43FE2" w14:paraId="3AB3292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14.25pt;height:17.25pt" o:bullet="t" type="#_x0000_t75">
        <v:imagedata o:title="Leaf Bullet" r:id="rId1"/>
      </v:shape>
    </w:pict>
  </w:numPicBullet>
  <w:numPicBullet w:numPicBulletId="1">
    <w:pict>
      <v:shape id="_x0000_i1026" style="width:35.25pt;height:45.75pt" o:bullet="t" type="#_x0000_t75">
        <v:imagedata o:title="City Care leaf bullet" r:id="rId2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hint="default" w:ascii="Arial" w:hAnsi="Arial" w:cs="Arial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hint="default" w:ascii="Arial" w:hAnsi="Arial" w:cs="Arial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hint="default" w:ascii="Arial" w:hAnsi="Arial" w:cs="Arial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hint="default" w:ascii="Arial" w:hAnsi="Arial" w:cs="Arial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hint="default" w:ascii="Arial" w:hAnsi="Arial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hint="default" w:ascii="Arial Narrow" w:hAnsi="Arial Narrow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hint="default" w:ascii="Arial Narrow" w:hAnsi="Arial Narrow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hint="default" w:ascii="Arial Narrow" w:hAnsi="Arial Narrow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hint="default" w:ascii="Arial Narrow" w:hAnsi="Arial Narrow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hint="default" w:ascii="Symbol" w:hAnsi="Symbol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hint="default" w:ascii="Wingdings" w:hAnsi="Wingdings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hint="default" w:ascii="Arial Narrow" w:hAnsi="Arial Narrow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hint="default" w:ascii="Arial Narrow" w:hAnsi="Arial Narrow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hint="default" w:ascii="Arial Narrow" w:hAnsi="Arial Narrow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hint="default" w:ascii="Arial Narrow" w:hAnsi="Arial Narrow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hint="default" w:ascii="Arial Narrow" w:hAnsi="Arial Narrow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hint="default" w:ascii="Arial" w:hAnsi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hint="default" w:ascii="Symbol" w:hAnsi="Symbol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hint="default" w:ascii="Courier New" w:hAnsi="Courier New" w:cs="Courier New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hint="default" w:ascii="Wingdings" w:hAnsi="Wingdings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hint="default" w:ascii="Symbol" w:hAnsi="Symbol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hint="default" w:ascii="Symbol" w:hAnsi="Symbol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hint="default" w:ascii="Courier New" w:hAnsi="Courier New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hint="default" w:ascii="Symbol" w:hAnsi="Symbol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hint="default" w:ascii="Symbol" w:hAnsi="Symbol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hint="default" w:ascii="Arial Narrow" w:hAnsi="Arial Narrow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hint="default" w:ascii="Arial Narrow" w:hAnsi="Arial Narrow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hint="default" w:ascii="Arial Narrow" w:hAnsi="Arial Narrow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hint="default" w:ascii="Arial Narrow" w:hAnsi="Arial Narrow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Symbol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Symbol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Symbol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 w:ascii="Arial Narrow" w:hAnsi="Arial Narrow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 w:ascii="Arial Narrow" w:hAnsi="Arial Narrow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 w:ascii="Arial Narrow" w:hAnsi="Arial Narrow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 w:ascii="Arial Narrow" w:hAnsi="Arial Narrow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 w:ascii="Arial Narrow" w:hAnsi="Arial Narrow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 w:ascii="Arial Narrow" w:hAnsi="Arial Narrow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 w:ascii="Arial Narrow" w:hAnsi="Arial Narrow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 w:ascii="Arial Narrow" w:hAnsi="Arial Narrow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hint="default" w:ascii="Symbol" w:hAnsi="Symbol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hint="default" w:ascii="Wingdings" w:hAnsi="Wingdings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hint="default" w:ascii="Symbol" w:hAnsi="Symbol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 w:ascii="Arial" w:hAnsi="Arial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removePersonalInformation/>
  <w:removeDateAndTime/>
  <w:embedSystem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C31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5394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C31"/>
    <w:rsid w:val="00111D55"/>
    <w:rsid w:val="00114B3D"/>
    <w:rsid w:val="00116391"/>
    <w:rsid w:val="00116875"/>
    <w:rsid w:val="00120518"/>
    <w:rsid w:val="001207AB"/>
    <w:rsid w:val="00121A1F"/>
    <w:rsid w:val="001238DA"/>
    <w:rsid w:val="00125A67"/>
    <w:rsid w:val="00127AE7"/>
    <w:rsid w:val="00131E95"/>
    <w:rsid w:val="00131FA2"/>
    <w:rsid w:val="001323CB"/>
    <w:rsid w:val="00133948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269D"/>
    <w:rsid w:val="00166F42"/>
    <w:rsid w:val="00171B58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87567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33B1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98D"/>
    <w:rsid w:val="00223C34"/>
    <w:rsid w:val="00226DA9"/>
    <w:rsid w:val="00230BA6"/>
    <w:rsid w:val="00231511"/>
    <w:rsid w:val="0023545B"/>
    <w:rsid w:val="0023653B"/>
    <w:rsid w:val="0024027E"/>
    <w:rsid w:val="00242323"/>
    <w:rsid w:val="002423B4"/>
    <w:rsid w:val="0024637D"/>
    <w:rsid w:val="00246CD8"/>
    <w:rsid w:val="002651E7"/>
    <w:rsid w:val="00266223"/>
    <w:rsid w:val="002710C6"/>
    <w:rsid w:val="00271E32"/>
    <w:rsid w:val="002740B6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329B"/>
    <w:rsid w:val="002D3775"/>
    <w:rsid w:val="002D38E1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12674"/>
    <w:rsid w:val="0031385A"/>
    <w:rsid w:val="00314AFA"/>
    <w:rsid w:val="00315102"/>
    <w:rsid w:val="00316A78"/>
    <w:rsid w:val="003229FD"/>
    <w:rsid w:val="003235C0"/>
    <w:rsid w:val="00323AE9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AFC"/>
    <w:rsid w:val="003800BC"/>
    <w:rsid w:val="0038137A"/>
    <w:rsid w:val="003823CA"/>
    <w:rsid w:val="003908D7"/>
    <w:rsid w:val="003920EA"/>
    <w:rsid w:val="00392A6F"/>
    <w:rsid w:val="00394C5F"/>
    <w:rsid w:val="003A0039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1129"/>
    <w:rsid w:val="003D2EA6"/>
    <w:rsid w:val="003D390A"/>
    <w:rsid w:val="003D4C9F"/>
    <w:rsid w:val="003E0897"/>
    <w:rsid w:val="003E11A1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8439F"/>
    <w:rsid w:val="0049028E"/>
    <w:rsid w:val="004919CC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D5642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0C26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330F"/>
    <w:rsid w:val="005A3C07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503D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6F26"/>
    <w:rsid w:val="00677AC4"/>
    <w:rsid w:val="00680424"/>
    <w:rsid w:val="0068436D"/>
    <w:rsid w:val="0068557D"/>
    <w:rsid w:val="006855DF"/>
    <w:rsid w:val="00691425"/>
    <w:rsid w:val="00692FFC"/>
    <w:rsid w:val="0069331A"/>
    <w:rsid w:val="006949F2"/>
    <w:rsid w:val="006958FC"/>
    <w:rsid w:val="006A0B09"/>
    <w:rsid w:val="006A14CD"/>
    <w:rsid w:val="006A2951"/>
    <w:rsid w:val="006A41CE"/>
    <w:rsid w:val="006A4FAC"/>
    <w:rsid w:val="006A5176"/>
    <w:rsid w:val="006A627E"/>
    <w:rsid w:val="006A6659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0611"/>
    <w:rsid w:val="006D113C"/>
    <w:rsid w:val="006D24A1"/>
    <w:rsid w:val="006D32CE"/>
    <w:rsid w:val="006D4127"/>
    <w:rsid w:val="006D7623"/>
    <w:rsid w:val="006D796C"/>
    <w:rsid w:val="006E008D"/>
    <w:rsid w:val="006E01F5"/>
    <w:rsid w:val="006E2887"/>
    <w:rsid w:val="006F00DD"/>
    <w:rsid w:val="006F125F"/>
    <w:rsid w:val="006F1EF6"/>
    <w:rsid w:val="006F31FA"/>
    <w:rsid w:val="006F374D"/>
    <w:rsid w:val="006F598A"/>
    <w:rsid w:val="006F7EA9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4D0A"/>
    <w:rsid w:val="00716C27"/>
    <w:rsid w:val="00724F8E"/>
    <w:rsid w:val="007255A5"/>
    <w:rsid w:val="0072638E"/>
    <w:rsid w:val="00732720"/>
    <w:rsid w:val="0073373E"/>
    <w:rsid w:val="0073410A"/>
    <w:rsid w:val="0073643C"/>
    <w:rsid w:val="00737112"/>
    <w:rsid w:val="00737C0D"/>
    <w:rsid w:val="00737D88"/>
    <w:rsid w:val="00737EA7"/>
    <w:rsid w:val="00740AC2"/>
    <w:rsid w:val="00740BF8"/>
    <w:rsid w:val="00750FDA"/>
    <w:rsid w:val="00751C71"/>
    <w:rsid w:val="00752692"/>
    <w:rsid w:val="00753087"/>
    <w:rsid w:val="0075624D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4FCD"/>
    <w:rsid w:val="00777C91"/>
    <w:rsid w:val="0078160C"/>
    <w:rsid w:val="00782109"/>
    <w:rsid w:val="00790632"/>
    <w:rsid w:val="007917FD"/>
    <w:rsid w:val="00792761"/>
    <w:rsid w:val="00792E64"/>
    <w:rsid w:val="007949EA"/>
    <w:rsid w:val="00796BC6"/>
    <w:rsid w:val="00796E78"/>
    <w:rsid w:val="007A001D"/>
    <w:rsid w:val="007A086C"/>
    <w:rsid w:val="007A162D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31BFB"/>
    <w:rsid w:val="00832CCD"/>
    <w:rsid w:val="00834793"/>
    <w:rsid w:val="00836084"/>
    <w:rsid w:val="00837381"/>
    <w:rsid w:val="0083786D"/>
    <w:rsid w:val="00843EF8"/>
    <w:rsid w:val="00845AD7"/>
    <w:rsid w:val="00846B02"/>
    <w:rsid w:val="008515B8"/>
    <w:rsid w:val="008518AD"/>
    <w:rsid w:val="008520F6"/>
    <w:rsid w:val="008525B0"/>
    <w:rsid w:val="0085501D"/>
    <w:rsid w:val="00856A54"/>
    <w:rsid w:val="0086668A"/>
    <w:rsid w:val="00870BA9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A2506"/>
    <w:rsid w:val="008A294B"/>
    <w:rsid w:val="008A4878"/>
    <w:rsid w:val="008A7661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082C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4A91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5749"/>
    <w:rsid w:val="0096644F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68DC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84496"/>
    <w:rsid w:val="00A85E93"/>
    <w:rsid w:val="00A9450F"/>
    <w:rsid w:val="00A94A38"/>
    <w:rsid w:val="00AA3684"/>
    <w:rsid w:val="00AA4A59"/>
    <w:rsid w:val="00AA5070"/>
    <w:rsid w:val="00AA5BBC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3F82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274B"/>
    <w:rsid w:val="00B05475"/>
    <w:rsid w:val="00B15AA2"/>
    <w:rsid w:val="00B17F4F"/>
    <w:rsid w:val="00B222F4"/>
    <w:rsid w:val="00B23781"/>
    <w:rsid w:val="00B239F6"/>
    <w:rsid w:val="00B23A54"/>
    <w:rsid w:val="00B241B7"/>
    <w:rsid w:val="00B2797E"/>
    <w:rsid w:val="00B30660"/>
    <w:rsid w:val="00B31938"/>
    <w:rsid w:val="00B34B1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25DE"/>
    <w:rsid w:val="00B83866"/>
    <w:rsid w:val="00B841CC"/>
    <w:rsid w:val="00B85465"/>
    <w:rsid w:val="00B90A4C"/>
    <w:rsid w:val="00B92935"/>
    <w:rsid w:val="00B92D65"/>
    <w:rsid w:val="00B934A9"/>
    <w:rsid w:val="00B9385D"/>
    <w:rsid w:val="00B93AD0"/>
    <w:rsid w:val="00B950B9"/>
    <w:rsid w:val="00B97578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3EA5"/>
    <w:rsid w:val="00BD4BE5"/>
    <w:rsid w:val="00BD7F82"/>
    <w:rsid w:val="00BE00CA"/>
    <w:rsid w:val="00BE112C"/>
    <w:rsid w:val="00BE22BD"/>
    <w:rsid w:val="00BE2794"/>
    <w:rsid w:val="00BE28F5"/>
    <w:rsid w:val="00BE33E9"/>
    <w:rsid w:val="00BE3B03"/>
    <w:rsid w:val="00C0237A"/>
    <w:rsid w:val="00C04FF6"/>
    <w:rsid w:val="00C05FF1"/>
    <w:rsid w:val="00C07280"/>
    <w:rsid w:val="00C07C85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6455B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258CA"/>
    <w:rsid w:val="00D301C5"/>
    <w:rsid w:val="00D303A2"/>
    <w:rsid w:val="00D30D51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672A0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63A"/>
    <w:rsid w:val="00DD4F2A"/>
    <w:rsid w:val="00DD51C8"/>
    <w:rsid w:val="00DD5EAD"/>
    <w:rsid w:val="00DD712C"/>
    <w:rsid w:val="00DE111A"/>
    <w:rsid w:val="00DE14EA"/>
    <w:rsid w:val="00DE25BD"/>
    <w:rsid w:val="00DE30A0"/>
    <w:rsid w:val="00DE4980"/>
    <w:rsid w:val="00DE5A56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6F56"/>
    <w:rsid w:val="00E0777E"/>
    <w:rsid w:val="00E10E02"/>
    <w:rsid w:val="00E1725A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47E6D"/>
    <w:rsid w:val="00E52290"/>
    <w:rsid w:val="00E550F7"/>
    <w:rsid w:val="00E61870"/>
    <w:rsid w:val="00E63EFE"/>
    <w:rsid w:val="00E64D2F"/>
    <w:rsid w:val="00E64FB1"/>
    <w:rsid w:val="00E66E54"/>
    <w:rsid w:val="00E678DA"/>
    <w:rsid w:val="00E740E6"/>
    <w:rsid w:val="00E76646"/>
    <w:rsid w:val="00E7790C"/>
    <w:rsid w:val="00E77A53"/>
    <w:rsid w:val="00E81526"/>
    <w:rsid w:val="00E823C8"/>
    <w:rsid w:val="00E834A6"/>
    <w:rsid w:val="00E9186E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D7B79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0BBF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42AA"/>
    <w:rsid w:val="00F45479"/>
    <w:rsid w:val="00F45A13"/>
    <w:rsid w:val="00F52530"/>
    <w:rsid w:val="00F525B3"/>
    <w:rsid w:val="00F52E0D"/>
    <w:rsid w:val="00F555AA"/>
    <w:rsid w:val="00F563F1"/>
    <w:rsid w:val="00F56857"/>
    <w:rsid w:val="00F57E8B"/>
    <w:rsid w:val="00F61799"/>
    <w:rsid w:val="00F62008"/>
    <w:rsid w:val="00F62753"/>
    <w:rsid w:val="00F6279F"/>
    <w:rsid w:val="00F7424A"/>
    <w:rsid w:val="00F74F3F"/>
    <w:rsid w:val="00F75189"/>
    <w:rsid w:val="00F83728"/>
    <w:rsid w:val="00F866E2"/>
    <w:rsid w:val="00F87636"/>
    <w:rsid w:val="00F94153"/>
    <w:rsid w:val="00F946E2"/>
    <w:rsid w:val="00FA047D"/>
    <w:rsid w:val="00FA09AB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6D59"/>
    <w:rsid w:val="00FD725F"/>
    <w:rsid w:val="00FE20B2"/>
    <w:rsid w:val="00FE4FC1"/>
    <w:rsid w:val="00FF45CD"/>
    <w:rsid w:val="2B218EE3"/>
    <w:rsid w:val="2CE58865"/>
    <w:rsid w:val="3B681112"/>
    <w:rsid w:val="576BAEB0"/>
    <w:rsid w:val="6FDDBBD9"/>
    <w:rsid w:val="722A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2"/>
    </o:shapelayout>
  </w:shapeDefaults>
  <w:decimalSymbol w:val="."/>
  <w:listSeparator w:val=","/>
  <w14:docId w14:val="18414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uiPriority="99" w:semiHidden="1" w:unhideWhenUsed="1"/>
    <w:lsdException w:name="index 2" w:uiPriority="99" w:semiHidden="1" w:unhideWhenUsed="1"/>
    <w:lsdException w:name="index 3" w:uiPriority="99" w:semiHidden="1" w:unhideWhenUsed="1"/>
    <w:lsdException w:name="index 4" w:uiPriority="99" w:semiHidden="1" w:unhideWhenUsed="1"/>
    <w:lsdException w:name="index 5" w:uiPriority="99" w:semiHidden="1" w:unhideWhenUsed="1"/>
    <w:lsdException w:name="index 6" w:uiPriority="99" w:semiHidden="1" w:unhideWhenUsed="1"/>
    <w:lsdException w:name="index 7" w:uiPriority="99" w:semiHidden="1" w:unhideWhenUsed="1"/>
    <w:lsdException w:name="index 8" w:uiPriority="99" w:semiHidden="1" w:unhideWhenUsed="1"/>
    <w:lsdException w:name="index 9" w:uiPriority="9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99" w:semiHidden="1" w:unhideWhenUsed="1"/>
    <w:lsdException w:name="toc 5" w:uiPriority="99" w:semiHidden="1" w:unhideWhenUsed="1"/>
    <w:lsdException w:name="toc 6" w:uiPriority="99" w:semiHidden="1" w:unhideWhenUsed="1"/>
    <w:lsdException w:name="toc 7" w:uiPriority="99" w:semiHidden="1" w:unhideWhenUsed="1"/>
    <w:lsdException w:name="toc 8" w:uiPriority="99" w:semiHidden="1" w:unhideWhenUsed="1"/>
    <w:lsdException w:name="toc 9" w:uiPriority="99" w:semiHidden="1" w:unhideWhenUsed="1"/>
    <w:lsdException w:name="Normal Indent" w:uiPriority="99" w:semiHidden="1"/>
    <w:lsdException w:name="footnote text" w:uiPriority="99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uiPriority="99" w:semiHidden="1" w:unhideWhenUsed="1"/>
    <w:lsdException w:name="caption" w:semiHidden="1" w:unhideWhenUsed="1"/>
    <w:lsdException w:name="table of figures" w:uiPriority="99" w:semiHidden="1" w:unhideWhenUsed="1"/>
    <w:lsdException w:name="envelope address" w:uiPriority="99" w:semiHidden="1" w:unhideWhenUsed="1"/>
    <w:lsdException w:name="envelope return" w:uiPriority="99" w:semiHidden="1" w:unhideWhenUsed="1"/>
    <w:lsdException w:name="footnote reference" w:uiPriority="99" w:semiHidden="1" w:unhideWhenUsed="1"/>
    <w:lsdException w:name="annotation reference" w:semiHidden="1" w:unhideWhenUsed="1"/>
    <w:lsdException w:name="line number" w:uiPriority="99" w:semiHidden="1" w:unhideWhenUsed="1"/>
    <w:lsdException w:name="page number" w:semiHidden="1" w:unhideWhenUsed="1"/>
    <w:lsdException w:name="endnote reference" w:uiPriority="99" w:semiHidden="1" w:unhideWhenUsed="1"/>
    <w:lsdException w:name="endnote text" w:uiPriority="99" w:semiHidden="1" w:unhideWhenUsed="1"/>
    <w:lsdException w:name="table of authorities" w:uiPriority="99" w:semiHidden="1" w:unhideWhenUsed="1"/>
    <w:lsdException w:name="macro" w:uiPriority="99" w:semiHidden="1" w:unhideWhenUsed="1"/>
    <w:lsdException w:name="toa heading" w:semiHidden="1" w:unhideWhenUsed="1"/>
    <w:lsdException w:name="List" w:uiPriority="99" w:semiHidden="1" w:unhideWhenUsed="1"/>
    <w:lsdException w:name="List Bullet" w:semiHidden="1" w:unhideWhenUsed="1" w:qFormat="1"/>
    <w:lsdException w:name="List 2" w:uiPriority="99" w:semiHidden="1" w:unhideWhenUsed="1"/>
    <w:lsdException w:name="List 3" w:uiPriority="99" w:semiHidden="1" w:unhideWhenUsed="1"/>
    <w:lsdException w:name="List 4" w:uiPriority="99" w:semiHidden="1"/>
    <w:lsdException w:name="List 5" w:uiPriority="99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uiPriority="99" w:semiHidden="1"/>
    <w:lsdException w:name="Signature" w:uiPriority="99" w:semiHidden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uiPriority="99" w:semiHidden="1"/>
    <w:lsdException w:name="List Continue 2" w:uiPriority="99" w:semiHidden="1"/>
    <w:lsdException w:name="List Continue 3" w:uiPriority="99" w:semiHidden="1"/>
    <w:lsdException w:name="List Continue 4" w:uiPriority="99" w:semiHidden="1"/>
    <w:lsdException w:name="List Continue 5" w:uiPriority="99" w:semiHidden="1"/>
    <w:lsdException w:name="Message Header" w:uiPriority="99" w:semiHidden="1" w:unhideWhenUsed="1"/>
    <w:lsdException w:name="Subtitle" w:uiPriority="99" w:semiHidden="1" w:qFormat="1"/>
    <w:lsdException w:name="Salutation" w:semiHidden="1"/>
    <w:lsdException w:name="Body Text First Indent" w:uiPriority="99" w:semiHidden="1"/>
    <w:lsdException w:name="Body Text First Indent 2" w:uiPriority="99" w:semiHidden="1"/>
    <w:lsdException w:name="Note Heading" w:uiPriority="99" w:semiHidden="1"/>
    <w:lsdException w:name="Body Text 2" w:uiPriority="99" w:semiHidden="1"/>
    <w:lsdException w:name="Body Text 3" w:uiPriority="99" w:semiHidden="1"/>
    <w:lsdException w:name="Body Text Indent 2" w:semiHidden="1" w:unhideWhenUsed="1"/>
    <w:lsdException w:name="Body Text Indent 3" w:semiHidden="1"/>
    <w:lsdException w:name="Block Text" w:uiPriority="99" w:semiHidden="1" w:unhideWhenUsed="1"/>
    <w:lsdException w:name="Hyperlink" w:uiPriority="99" w:semiHidden="1" w:unhideWhenUsed="1"/>
    <w:lsdException w:name="FollowedHyperlink" w:uiPriority="99" w:semiHidden="1" w:unhideWhenUsed="1"/>
    <w:lsdException w:name="Strong" w:uiPriority="99" w:semiHidden="1" w:qFormat="1"/>
    <w:lsdException w:name="Emphasis" w:uiPriority="99" w:semiHidden="1" w:qFormat="1"/>
    <w:lsdException w:name="Document Map" w:uiPriority="99" w:semiHidden="1"/>
    <w:lsdException w:name="Plain Text" w:uiPriority="99" w:semiHidden="1"/>
    <w:lsdException w:name="E-mail Signature" w:uiPriority="99" w:semiHidden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uiPriority="99" w:semiHidden="1" w:unhideWhenUsed="1"/>
    <w:lsdException w:name="HTML Address" w:uiPriority="99" w:semiHidden="1" w:unhideWhenUsed="1"/>
    <w:lsdException w:name="HTML Cite" w:uiPriority="99" w:semiHidden="1" w:unhideWhenUsed="1"/>
    <w:lsdException w:name="HTML Code" w:uiPriority="99" w:semiHidden="1" w:unhideWhenUsed="1"/>
    <w:lsdException w:name="HTML Definition" w:uiPriority="99" w:semiHidden="1" w:unhideWhenUsed="1"/>
    <w:lsdException w:name="HTML Keyboard" w:uiPriority="99" w:semiHidden="1" w:unhideWhenUsed="1"/>
    <w:lsdException w:name="HTML Preformatted" w:uiPriority="99" w:semiHidden="1" w:unhideWhenUsed="1"/>
    <w:lsdException w:name="HTML Sample" w:uiPriority="99" w:semiHidden="1" w:unhideWhenUsed="1"/>
    <w:lsdException w:name="HTML Typewriter" w:uiPriority="99" w:semiHidden="1" w:unhideWhenUsed="1"/>
    <w:lsdException w:name="HTML Variable" w:uiPriority="99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99" w:semiHidden="1"/>
    <w:lsdException w:name="Intense Quote" w:uiPriority="99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semiHidden="1" w:qFormat="1"/>
    <w:lsdException w:name="Intense Emphasis" w:uiPriority="99" w:semiHidden="1" w:qFormat="1"/>
    <w:lsdException w:name="Subtle Reference" w:uiPriority="99" w:semiHidden="1" w:qFormat="1"/>
    <w:lsdException w:name="Intense Reference" w:uiPriority="99" w:semiHidden="1" w:qFormat="1"/>
    <w:lsdException w:name="Book Title" w:uiPriority="99" w:semiHidden="1" w:qFormat="1"/>
    <w:lsdException w:name="Bibliography" w:uiPriority="37" w:semiHidden="1" w:unhideWhenUsed="1"/>
    <w:lsdException w:name="TOC Heading" w:uiPriority="9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styleId="BodyTextChar" w:customStyle="1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styleId="Heading1Char" w:customStyle="1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styleId="Heading2Char" w:customStyle="1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styleId="Heading4Char" w:customStyle="1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styleId="Address" w:customStyle="1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styleId="ListNumberChar" w:customStyle="1">
    <w:name w:val="List Number Char"/>
    <w:basedOn w:val="DefaultParagraphFont"/>
    <w:link w:val="ListNumber"/>
    <w:semiHidden/>
    <w:rsid w:val="00016FB5"/>
    <w:rPr>
      <w:rFonts w:ascii="Arial" w:hAnsi="Arial" w:eastAsiaTheme="minorHAnsi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  <w:ind w:left="284" w:hanging="284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styleId="HeaderChar" w:customStyle="1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styleId="BodyTextIndentChar" w:customStyle="1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styleId="BodyTextIndent2Char" w:customStyle="1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styleId="TableText" w:customStyle="1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styleId="HeaderNoBorder" w:customStyle="1">
    <w:name w:val="Header No Border"/>
    <w:basedOn w:val="Header"/>
    <w:semiHidden/>
    <w:rsid w:val="00846B02"/>
  </w:style>
  <w:style w:type="paragraph" w:styleId="FooterNoBorder" w:customStyle="1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styleId="TableHeading" w:customStyle="1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styleId="Graphic" w:customStyle="1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styleId="TableTextBullets" w:customStyle="1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styleId="TableTextNumbering" w:customStyle="1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andscapeFooter" w:customStyle="1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styleId="LandscapeHeader" w:customStyle="1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styleId="LandscapeHeaderNoBorder" w:customStyle="1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styleId="A3LandscapeFooter" w:customStyle="1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styleId="A3LandscapeFooterChar" w:customStyle="1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styleId="A3PortraitFooter" w:customStyle="1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styleId="A3PortraitFooterChar" w:customStyle="1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styleId="A4LandscapeFooter" w:customStyle="1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styleId="A4LandscapeFooterChar" w:customStyle="1">
    <w:name w:val="A4 Landscape Footer Char"/>
    <w:basedOn w:val="DefaultParagraphFont"/>
    <w:link w:val="A4LandscapeFooter"/>
    <w:uiPriority w:val="2"/>
    <w:semiHidden/>
    <w:rsid w:val="004F29CF"/>
    <w:rPr>
      <w:rFonts w:ascii="Arial" w:hAnsi="Arial" w:eastAsiaTheme="minorHAnsi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styleId="DateChar" w:customStyle="1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styleId="SalutationChar" w:customStyle="1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styleId="Reference" w:customStyle="1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styleId="SignOff" w:customStyle="1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styleId="SignOffName" w:customStyle="1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styleId="SignOffTitle" w:customStyle="1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styleId="FooterChar" w:customStyle="1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styleId="BusinessDivision" w:customStyle="1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styleId="Location" w:customStyle="1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styleId="TableGrid0" w:customStyle="1">
    <w:name w:val="TableGrid"/>
    <w:rsid w:val="00621B93"/>
    <w:rPr>
      <w:rFonts w:asciiTheme="minorHAnsi" w:hAnsiTheme="minorHAnsi" w:eastAsiaTheme="minorEastAsia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styleId="TitleChar" w:customStyle="1">
    <w:name w:val="Title Char"/>
    <w:basedOn w:val="DefaultParagraphFont"/>
    <w:link w:val="Title"/>
    <w:rsid w:val="00105369"/>
    <w:rPr>
      <w:rFonts w:ascii="Arial" w:hAnsi="Arial" w:eastAsiaTheme="majorEastAsia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header" Target="header4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header" Target="header5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lstewart.sharepoint.com/CS%20File%20Templates/Human%20Resources%20Templates/Position%20Description.dotm" TargetMode="External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>
      <Value>13</Value>
      <Value>27</Value>
    </TaxCatchAll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＆ Logistics</TermName>
          <TermId xmlns="http://schemas.microsoft.com/office/infopath/2007/PartnerControls">491bf2c4-3fc2-480a-8cf1-ba8db68c9651</TermId>
        </TermInfo>
      </Terms>
    </g2e9dbc620d0406daaf640ca79171213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UWS65USJJH5U-925291415-834</_dlc_DocId>
    <_dlc_DocIdUrl xmlns="115ae63a-9755-4715-babb-1f1b96a981e0">
      <Url>https://calstewart.sharepoint.com/sites/HumanResources/_layouts/15/DocIdRedir.aspx?ID=UWS65USJJH5U-925291415-834</Url>
      <Description>UWS65USJJH5U-925291415-834</Description>
    </_dlc_DocIdUrl>
  </documentManagement>
</p:properties>
</file>

<file path=customXml/itemProps1.xml><?xml version="1.0" encoding="utf-8"?>
<ds:datastoreItem xmlns:ds="http://schemas.openxmlformats.org/officeDocument/2006/customXml" ds:itemID="{BEC45345-D0AC-481C-8DD3-EFC7D2D71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D5955-CC28-4013-9A25-4E38CDF8F4A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626CB7-8B33-4A4D-99D7-A3D4ACB81B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e2e8384e-fbe8-483d-b15e-c451eccb9efd"/>
    <ds:schemaRef ds:uri="fd998b88-83f3-4400-b735-0ebb98b9b052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Position%20Description.dotm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Position_Description</cp:keywords>
  <dc:description>v3</dc:description>
  <cp:lastModifiedBy>Jack Stenhouse</cp:lastModifiedBy>
  <cp:revision>4</cp:revision>
  <dcterms:created xsi:type="dcterms:W3CDTF">2025-01-27T20:38:00Z</dcterms:created>
  <dcterms:modified xsi:type="dcterms:W3CDTF">2025-01-27T20:39:28Z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0bf332a5-4cf8-44e5-b9fa-67d4b7865365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27;#Plant ＆ Logistics|491bf2c4-3fc2-480a-8cf1-ba8db68c9651</vt:lpwstr>
  </property>
</Properties>
</file>