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DE2" w:rsidRDefault="00310DE2" w:rsidP="00310DE2">
      <w:pPr>
        <w:pStyle w:val="Heading1"/>
        <w:jc w:val="center"/>
        <w:rPr>
          <w:sz w:val="28"/>
        </w:rPr>
      </w:pPr>
      <w:r>
        <w:rPr>
          <w:noProof/>
          <w:sz w:val="28"/>
          <w:lang w:eastAsia="en-NZ"/>
        </w:rPr>
        <w:drawing>
          <wp:inline distT="0" distB="0" distL="0" distR="0" wp14:anchorId="47F2FE12" wp14:editId="5009D141">
            <wp:extent cx="2029460" cy="6096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food_FOODSERVICE-AND-TAGLINE_LORES-RGB.jpg"/>
                    <pic:cNvPicPr/>
                  </pic:nvPicPr>
                  <pic:blipFill rotWithShape="1">
                    <a:blip r:embed="rId7" cstate="print">
                      <a:extLst>
                        <a:ext uri="{28A0092B-C50C-407E-A947-70E740481C1C}">
                          <a14:useLocalDpi xmlns:a14="http://schemas.microsoft.com/office/drawing/2010/main" val="0"/>
                        </a:ext>
                      </a:extLst>
                    </a:blip>
                    <a:srcRect b="19328"/>
                    <a:stretch/>
                  </pic:blipFill>
                  <pic:spPr bwMode="auto">
                    <a:xfrm>
                      <a:off x="0" y="0"/>
                      <a:ext cx="2030400" cy="609882"/>
                    </a:xfrm>
                    <a:prstGeom prst="rect">
                      <a:avLst/>
                    </a:prstGeom>
                    <a:ln>
                      <a:noFill/>
                    </a:ln>
                    <a:extLst>
                      <a:ext uri="{53640926-AAD7-44D8-BBD7-CCE9431645EC}">
                        <a14:shadowObscured xmlns:a14="http://schemas.microsoft.com/office/drawing/2010/main"/>
                      </a:ext>
                    </a:extLst>
                  </pic:spPr>
                </pic:pic>
              </a:graphicData>
            </a:graphic>
          </wp:inline>
        </w:drawing>
      </w:r>
    </w:p>
    <w:p w:rsidR="00310DE2" w:rsidRPr="00C02EA2" w:rsidRDefault="00310DE2" w:rsidP="00310DE2">
      <w:pPr>
        <w:spacing w:line="240" w:lineRule="auto"/>
        <w:jc w:val="center"/>
        <w:rPr>
          <w:rFonts w:ascii="Calibri" w:hAnsi="Calibri"/>
          <w:b/>
          <w:sz w:val="32"/>
          <w:szCs w:val="24"/>
        </w:rPr>
      </w:pPr>
      <w:r w:rsidRPr="00C02EA2">
        <w:rPr>
          <w:rFonts w:ascii="Calibri" w:hAnsi="Calibri"/>
          <w:b/>
          <w:sz w:val="32"/>
          <w:szCs w:val="24"/>
        </w:rPr>
        <w:t>Job Description</w:t>
      </w:r>
    </w:p>
    <w:p w:rsidR="00310DE2" w:rsidRPr="00C02EA2" w:rsidRDefault="00310DE2" w:rsidP="00310DE2"/>
    <w:p w:rsidR="00310DE2" w:rsidRPr="00C62387" w:rsidRDefault="00310DE2" w:rsidP="00310DE2">
      <w:pPr>
        <w:spacing w:line="240" w:lineRule="auto"/>
        <w:ind w:left="2880" w:hanging="2880"/>
        <w:rPr>
          <w:rFonts w:ascii="Calibri" w:hAnsi="Calibri"/>
          <w:sz w:val="24"/>
          <w:szCs w:val="24"/>
        </w:rPr>
      </w:pPr>
      <w:r w:rsidRPr="00303E8D">
        <w:rPr>
          <w:rFonts w:ascii="Calibri" w:hAnsi="Calibri"/>
          <w:b/>
          <w:sz w:val="24"/>
          <w:szCs w:val="24"/>
        </w:rPr>
        <w:t>Position</w:t>
      </w:r>
      <w:r w:rsidRPr="00303E8D">
        <w:rPr>
          <w:rFonts w:ascii="Calibri" w:hAnsi="Calibri"/>
          <w:sz w:val="24"/>
          <w:szCs w:val="24"/>
        </w:rPr>
        <w:tab/>
      </w:r>
      <w:r>
        <w:rPr>
          <w:rFonts w:ascii="Calibri" w:hAnsi="Calibri"/>
          <w:sz w:val="24"/>
          <w:szCs w:val="24"/>
        </w:rPr>
        <w:t>Driver</w:t>
      </w:r>
    </w:p>
    <w:p w:rsidR="00310DE2" w:rsidRDefault="00310DE2" w:rsidP="00310DE2">
      <w:pPr>
        <w:spacing w:line="240" w:lineRule="auto"/>
        <w:ind w:left="2880" w:hanging="2880"/>
        <w:rPr>
          <w:rFonts w:ascii="Calibri" w:hAnsi="Calibri"/>
          <w:sz w:val="24"/>
          <w:szCs w:val="24"/>
        </w:rPr>
      </w:pPr>
    </w:p>
    <w:p w:rsidR="00310DE2" w:rsidRPr="00C62387" w:rsidRDefault="00310DE2" w:rsidP="00310DE2">
      <w:pPr>
        <w:spacing w:line="240" w:lineRule="auto"/>
        <w:ind w:left="2880" w:hanging="2880"/>
        <w:rPr>
          <w:rFonts w:ascii="Calibri" w:hAnsi="Calibri"/>
          <w:sz w:val="24"/>
          <w:szCs w:val="24"/>
        </w:rPr>
      </w:pPr>
    </w:p>
    <w:p w:rsidR="00310DE2" w:rsidRPr="00C62387" w:rsidRDefault="00310DE2" w:rsidP="00310DE2">
      <w:pPr>
        <w:spacing w:line="240" w:lineRule="auto"/>
        <w:rPr>
          <w:rFonts w:ascii="Calibri" w:hAnsi="Calibri"/>
          <w:sz w:val="24"/>
          <w:szCs w:val="24"/>
        </w:rPr>
      </w:pPr>
      <w:r w:rsidRPr="00C62387">
        <w:rPr>
          <w:rFonts w:ascii="Calibri" w:hAnsi="Calibri"/>
          <w:b/>
          <w:sz w:val="24"/>
          <w:szCs w:val="24"/>
        </w:rPr>
        <w:t>Reports to</w:t>
      </w:r>
      <w:r w:rsidRPr="00C62387">
        <w:rPr>
          <w:rFonts w:ascii="Calibri" w:hAnsi="Calibri"/>
          <w:b/>
          <w:sz w:val="24"/>
          <w:szCs w:val="24"/>
        </w:rPr>
        <w:tab/>
      </w:r>
      <w:r w:rsidRPr="00C62387">
        <w:rPr>
          <w:rFonts w:ascii="Calibri" w:hAnsi="Calibri"/>
          <w:b/>
          <w:sz w:val="24"/>
          <w:szCs w:val="24"/>
        </w:rPr>
        <w:tab/>
      </w:r>
      <w:r w:rsidRPr="00C62387">
        <w:rPr>
          <w:rFonts w:ascii="Calibri" w:hAnsi="Calibri"/>
          <w:sz w:val="24"/>
          <w:szCs w:val="24"/>
        </w:rPr>
        <w:tab/>
      </w:r>
      <w:r>
        <w:rPr>
          <w:rFonts w:ascii="Calibri" w:hAnsi="Calibri"/>
          <w:sz w:val="24"/>
          <w:szCs w:val="24"/>
        </w:rPr>
        <w:t>Despatch Manager</w:t>
      </w:r>
    </w:p>
    <w:p w:rsidR="00310DE2" w:rsidRDefault="00310DE2" w:rsidP="00310DE2">
      <w:pPr>
        <w:pStyle w:val="BodyTextIndent"/>
        <w:spacing w:line="240" w:lineRule="auto"/>
        <w:ind w:left="2977" w:hanging="2977"/>
        <w:rPr>
          <w:rFonts w:ascii="Calibri" w:hAnsi="Calibri"/>
          <w:sz w:val="24"/>
          <w:szCs w:val="24"/>
        </w:rPr>
      </w:pPr>
      <w:r w:rsidRPr="00C62387">
        <w:rPr>
          <w:rFonts w:ascii="Calibri" w:hAnsi="Calibri"/>
          <w:sz w:val="24"/>
          <w:szCs w:val="24"/>
        </w:rPr>
        <w:t>___________________________________________________________________________</w:t>
      </w:r>
    </w:p>
    <w:p w:rsidR="00310DE2" w:rsidRPr="00303E8D" w:rsidRDefault="00310DE2" w:rsidP="00310DE2">
      <w:pPr>
        <w:pStyle w:val="BodyTextIndent"/>
        <w:spacing w:line="240" w:lineRule="auto"/>
        <w:ind w:left="0" w:firstLine="0"/>
        <w:jc w:val="left"/>
        <w:rPr>
          <w:rFonts w:ascii="Calibri" w:hAnsi="Calibri"/>
          <w:sz w:val="24"/>
          <w:szCs w:val="24"/>
        </w:rPr>
      </w:pPr>
    </w:p>
    <w:p w:rsidR="00310DE2" w:rsidRPr="005A7B75" w:rsidRDefault="00310DE2" w:rsidP="00310DE2">
      <w:pPr>
        <w:pStyle w:val="BodyTextIndent"/>
        <w:spacing w:line="240" w:lineRule="auto"/>
        <w:ind w:left="2977" w:hanging="2977"/>
        <w:jc w:val="left"/>
        <w:rPr>
          <w:rFonts w:ascii="Calibri" w:hAnsi="Calibri"/>
          <w:b/>
          <w:i/>
          <w:iCs/>
          <w:sz w:val="24"/>
          <w:szCs w:val="24"/>
        </w:rPr>
      </w:pPr>
      <w:r w:rsidRPr="00303E8D">
        <w:rPr>
          <w:rFonts w:ascii="Calibri" w:hAnsi="Calibri"/>
          <w:b/>
          <w:sz w:val="24"/>
          <w:szCs w:val="24"/>
        </w:rPr>
        <w:t xml:space="preserve">Key Responsibilities </w:t>
      </w:r>
    </w:p>
    <w:p w:rsidR="00310DE2" w:rsidRDefault="00310DE2" w:rsidP="00310DE2">
      <w:pPr>
        <w:pStyle w:val="msolistparagraph0"/>
        <w:ind w:left="0"/>
        <w:rPr>
          <w:lang w:val="en-NZ"/>
        </w:rPr>
      </w:pPr>
    </w:p>
    <w:p w:rsidR="00310DE2" w:rsidRPr="007C0234" w:rsidRDefault="00310DE2" w:rsidP="00310DE2">
      <w:pPr>
        <w:pStyle w:val="msolistparagraph0"/>
        <w:ind w:left="0"/>
        <w:rPr>
          <w:lang w:val="en-NZ"/>
        </w:rPr>
      </w:pPr>
      <w:r w:rsidRPr="007C0234">
        <w:rPr>
          <w:lang w:val="en-NZ"/>
        </w:rPr>
        <w:t xml:space="preserve">The key responsibility of the role is to accurately make deliveries to </w:t>
      </w:r>
      <w:r>
        <w:rPr>
          <w:lang w:val="en-NZ"/>
        </w:rPr>
        <w:t>Bidfood</w:t>
      </w:r>
      <w:r w:rsidRPr="007C0234">
        <w:rPr>
          <w:lang w:val="en-NZ"/>
        </w:rPr>
        <w:t xml:space="preserve"> customers in a polite and friendly manner, while also working efficiently and in compliance with company </w:t>
      </w:r>
      <w:r>
        <w:rPr>
          <w:lang w:val="en-NZ"/>
        </w:rPr>
        <w:t xml:space="preserve">policies and </w:t>
      </w:r>
      <w:r w:rsidRPr="007C0234">
        <w:rPr>
          <w:lang w:val="en-NZ"/>
        </w:rPr>
        <w:t>procedure</w:t>
      </w:r>
      <w:r>
        <w:rPr>
          <w:lang w:val="en-NZ"/>
        </w:rPr>
        <w:t>s</w:t>
      </w:r>
      <w:r w:rsidRPr="007C0234">
        <w:rPr>
          <w:lang w:val="en-NZ"/>
        </w:rPr>
        <w:t xml:space="preserve">.   </w:t>
      </w:r>
    </w:p>
    <w:p w:rsidR="00310DE2" w:rsidRPr="00965015" w:rsidRDefault="00310DE2" w:rsidP="00310DE2">
      <w:pPr>
        <w:pStyle w:val="BodyTextIndent"/>
        <w:spacing w:line="240" w:lineRule="auto"/>
        <w:ind w:left="720" w:firstLine="0"/>
        <w:jc w:val="left"/>
        <w:rPr>
          <w:rFonts w:ascii="Calibri" w:hAnsi="Calibri"/>
          <w:sz w:val="24"/>
          <w:szCs w:val="24"/>
        </w:rPr>
      </w:pPr>
    </w:p>
    <w:p w:rsidR="00310DE2" w:rsidRPr="00310DE2" w:rsidRDefault="00310DE2" w:rsidP="00310DE2">
      <w:pPr>
        <w:pStyle w:val="BodyTextIndent"/>
        <w:spacing w:line="240" w:lineRule="auto"/>
        <w:ind w:left="0" w:firstLine="0"/>
        <w:jc w:val="left"/>
        <w:rPr>
          <w:rFonts w:ascii="Calibri" w:hAnsi="Calibri"/>
          <w:sz w:val="24"/>
          <w:szCs w:val="24"/>
          <w:u w:val="single"/>
        </w:rPr>
      </w:pPr>
      <w:r>
        <w:rPr>
          <w:rFonts w:ascii="Calibri" w:hAnsi="Calibri"/>
          <w:sz w:val="24"/>
          <w:szCs w:val="24"/>
          <w:u w:val="single"/>
        </w:rPr>
        <w:t xml:space="preserve">Deliveries </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 xml:space="preserve">Maintain delivery schedules and keep within time frames </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Ensure that all stock is handled with care to avoid any damages</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Collect and account for cash on COD deliveries following the company cash handling policy</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 xml:space="preserve">Follow company procedures for Request for Credit (RFC) and returns </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Ensure a fully completed Driver’s run sheet (with POD’s attached) is handed in at the end of each day’s deliveries</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 xml:space="preserve">Take responsibility for your truck and notify the company of any service and or other maintenance that may be required for your truck. Record any correspondence or maintenance on your load sheets and TTT form </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Notify the company of any accidents or damage to the vehicle immediately and complete the appropriate paperwork within 24 hours</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Deal with the company’s customers in a courteous and respectful manner</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Ensure that the truck is kept clean and tidy</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 xml:space="preserve">Maintain a current driver’s licence applicable for the vehicle you drive  </w:t>
      </w:r>
    </w:p>
    <w:p w:rsidR="00310DE2" w:rsidRPr="00310DE2" w:rsidRDefault="00310DE2" w:rsidP="00310DE2">
      <w:pPr>
        <w:numPr>
          <w:ilvl w:val="0"/>
          <w:numId w:val="2"/>
        </w:numPr>
        <w:spacing w:line="240" w:lineRule="auto"/>
        <w:jc w:val="left"/>
        <w:rPr>
          <w:rFonts w:ascii="Calibri" w:hAnsi="Calibri"/>
          <w:sz w:val="24"/>
          <w:szCs w:val="24"/>
        </w:rPr>
      </w:pPr>
      <w:r w:rsidRPr="00310DE2">
        <w:rPr>
          <w:rFonts w:ascii="Calibri" w:hAnsi="Calibri"/>
          <w:sz w:val="24"/>
          <w:szCs w:val="24"/>
        </w:rPr>
        <w:t xml:space="preserve">Ensure that all goods are delivered as accurately as possible and any additional requirements indicated on the invoice or by despatch are followed. </w:t>
      </w:r>
    </w:p>
    <w:p w:rsidR="00310DE2" w:rsidRDefault="00310DE2" w:rsidP="00310DE2">
      <w:pPr>
        <w:spacing w:line="240" w:lineRule="auto"/>
        <w:jc w:val="left"/>
        <w:rPr>
          <w:rFonts w:ascii="Calibri" w:hAnsi="Calibri"/>
          <w:sz w:val="24"/>
          <w:szCs w:val="24"/>
        </w:rPr>
      </w:pPr>
    </w:p>
    <w:p w:rsidR="00310DE2" w:rsidRPr="00310DE2" w:rsidRDefault="00310DE2" w:rsidP="00310DE2">
      <w:pPr>
        <w:pStyle w:val="BodyTextIndent"/>
        <w:spacing w:line="240" w:lineRule="auto"/>
        <w:ind w:left="0" w:firstLine="0"/>
        <w:jc w:val="left"/>
        <w:rPr>
          <w:rFonts w:ascii="Calibri" w:hAnsi="Calibri"/>
          <w:sz w:val="24"/>
          <w:szCs w:val="24"/>
          <w:u w:val="single"/>
        </w:rPr>
      </w:pPr>
      <w:r w:rsidRPr="00310DE2">
        <w:rPr>
          <w:rFonts w:ascii="Calibri" w:hAnsi="Calibri"/>
          <w:sz w:val="24"/>
          <w:szCs w:val="24"/>
          <w:u w:val="single"/>
        </w:rPr>
        <w:t xml:space="preserve">Health and Safety </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Under the Health and Safety at Work Act 2015, you are obliged to take all practical steps to ensure your own safety at work and the safety of all other persons in the workplace</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you and all staff and or visitors are wearing the correct PPE</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all staff and or visitors are aware of all potential hazards</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all potential hazards are reported and that corrective measures are implemented</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lastRenderedPageBreak/>
        <w:t>Ensure that all pallets are checked for damages and wrapped</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doors are securely closed when driving and when away from the truck</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all damages are reported and corrective measures are actioned immediately</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Ensure that daily equipment and machinery checks are performed before use and immediately advise your Head of Department or Health &amp; Safety officer of any damages or faulty equipment</w:t>
      </w:r>
    </w:p>
    <w:p w:rsidR="00310DE2" w:rsidRPr="00310DE2" w:rsidRDefault="00310DE2" w:rsidP="00310DE2">
      <w:pPr>
        <w:pStyle w:val="BodyTextIndent"/>
        <w:numPr>
          <w:ilvl w:val="0"/>
          <w:numId w:val="4"/>
        </w:numPr>
        <w:spacing w:line="240" w:lineRule="auto"/>
        <w:jc w:val="left"/>
        <w:rPr>
          <w:rFonts w:ascii="Calibri" w:hAnsi="Calibri"/>
          <w:sz w:val="24"/>
          <w:szCs w:val="24"/>
        </w:rPr>
      </w:pPr>
      <w:r w:rsidRPr="00310DE2">
        <w:rPr>
          <w:rFonts w:ascii="Calibri" w:hAnsi="Calibri"/>
          <w:sz w:val="24"/>
          <w:szCs w:val="24"/>
        </w:rPr>
        <w:t xml:space="preserve">Ensure that the Health &amp; Safety Officer is advised of any new accidents, incidents or hazards immediately and report any additional health &amp; safety concerns. </w:t>
      </w:r>
    </w:p>
    <w:p w:rsidR="00310DE2" w:rsidRDefault="00310DE2" w:rsidP="00310DE2">
      <w:pPr>
        <w:pStyle w:val="BodyTextIndent"/>
        <w:spacing w:line="240" w:lineRule="auto"/>
        <w:ind w:left="0" w:firstLine="0"/>
        <w:jc w:val="left"/>
        <w:rPr>
          <w:rFonts w:ascii="Calibri" w:hAnsi="Calibri"/>
          <w:sz w:val="24"/>
          <w:szCs w:val="24"/>
          <w:u w:val="single"/>
        </w:rPr>
      </w:pPr>
    </w:p>
    <w:p w:rsidR="00310DE2" w:rsidRPr="00303E8D" w:rsidRDefault="00310DE2" w:rsidP="00310DE2">
      <w:pPr>
        <w:pStyle w:val="BodyTextIndent"/>
        <w:spacing w:line="240" w:lineRule="auto"/>
        <w:ind w:left="0" w:firstLine="0"/>
        <w:jc w:val="left"/>
        <w:rPr>
          <w:rFonts w:ascii="Calibri" w:hAnsi="Calibri"/>
          <w:sz w:val="24"/>
          <w:szCs w:val="24"/>
          <w:u w:val="single"/>
        </w:rPr>
      </w:pPr>
      <w:r>
        <w:rPr>
          <w:rFonts w:ascii="Calibri" w:hAnsi="Calibri"/>
          <w:sz w:val="24"/>
          <w:szCs w:val="24"/>
          <w:u w:val="single"/>
        </w:rPr>
        <w:t>Food Safety</w:t>
      </w:r>
    </w:p>
    <w:p w:rsidR="008526CC" w:rsidRPr="007348FC" w:rsidRDefault="008526CC" w:rsidP="008526CC">
      <w:pPr>
        <w:numPr>
          <w:ilvl w:val="0"/>
          <w:numId w:val="5"/>
        </w:numPr>
        <w:spacing w:line="240" w:lineRule="auto"/>
        <w:rPr>
          <w:rFonts w:ascii="Calibri" w:eastAsia="Calibri" w:hAnsi="Calibri" w:cs="Calibri"/>
          <w:sz w:val="24"/>
          <w:szCs w:val="24"/>
        </w:rPr>
      </w:pPr>
      <w:r w:rsidRPr="007348FC">
        <w:rPr>
          <w:rFonts w:ascii="Calibri" w:eastAsia="Calibri" w:hAnsi="Calibri" w:cs="Calibri"/>
          <w:sz w:val="24"/>
          <w:szCs w:val="24"/>
        </w:rPr>
        <w:t xml:space="preserve">Bidfood has a  HACCP based </w:t>
      </w:r>
      <w:r w:rsidRPr="007348FC">
        <w:rPr>
          <w:rFonts w:ascii="Calibri" w:eastAsia="Calibri" w:hAnsi="Calibri" w:cs="Calibri"/>
          <w:sz w:val="24"/>
          <w:szCs w:val="24"/>
          <w:u w:val="single"/>
        </w:rPr>
        <w:t>Food Control Plan</w:t>
      </w:r>
      <w:r w:rsidRPr="007348FC">
        <w:rPr>
          <w:rFonts w:ascii="Calibri" w:eastAsia="Calibri" w:hAnsi="Calibri" w:cs="Calibri"/>
          <w:sz w:val="24"/>
          <w:szCs w:val="24"/>
        </w:rPr>
        <w:t xml:space="preserve"> (FCP), developed to meet the legal requirements of the Food Act 2014 and other Food Safety requirements</w:t>
      </w:r>
    </w:p>
    <w:p w:rsidR="008526CC" w:rsidRDefault="008526CC" w:rsidP="008526CC">
      <w:pPr>
        <w:numPr>
          <w:ilvl w:val="0"/>
          <w:numId w:val="5"/>
        </w:numPr>
        <w:spacing w:line="240" w:lineRule="auto"/>
        <w:rPr>
          <w:rFonts w:ascii="Calibri" w:eastAsia="Calibri" w:hAnsi="Calibri" w:cs="Calibri"/>
          <w:sz w:val="24"/>
          <w:szCs w:val="24"/>
        </w:rPr>
      </w:pPr>
      <w:r w:rsidRPr="007348FC">
        <w:rPr>
          <w:rFonts w:ascii="Calibri" w:eastAsia="Calibri" w:hAnsi="Calibri" w:cs="Calibri"/>
          <w:sz w:val="24"/>
          <w:szCs w:val="24"/>
        </w:rPr>
        <w:t>You are responsible for following Bidfood’s Food Safety requirements under the FCP.  Please see the branch Food Safety coordinator for a copy of the FCP.</w:t>
      </w:r>
    </w:p>
    <w:p w:rsidR="008526CC" w:rsidRPr="008526CC" w:rsidRDefault="008526CC" w:rsidP="008526CC">
      <w:pPr>
        <w:numPr>
          <w:ilvl w:val="0"/>
          <w:numId w:val="5"/>
        </w:numPr>
        <w:spacing w:line="240" w:lineRule="auto"/>
        <w:rPr>
          <w:rFonts w:ascii="Calibri" w:eastAsia="Calibri" w:hAnsi="Calibri" w:cs="Calibri"/>
          <w:sz w:val="24"/>
          <w:szCs w:val="24"/>
        </w:rPr>
      </w:pPr>
      <w:r w:rsidRPr="007348FC">
        <w:rPr>
          <w:rFonts w:ascii="Calibri" w:eastAsia="Calibri" w:hAnsi="Calibri" w:cs="Calibri"/>
          <w:sz w:val="24"/>
          <w:szCs w:val="24"/>
        </w:rPr>
        <w:t>You must immediately report irregularities or non-conformances using the standard operating procedure defined in the FCP.</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All stock must be stored up off the floor</w:t>
      </w:r>
    </w:p>
    <w:p w:rsidR="00310DE2" w:rsidRPr="00310DE2" w:rsidRDefault="008526CC" w:rsidP="00310DE2">
      <w:pPr>
        <w:pStyle w:val="BodyTextIndent"/>
        <w:numPr>
          <w:ilvl w:val="0"/>
          <w:numId w:val="5"/>
        </w:numPr>
        <w:spacing w:line="240" w:lineRule="auto"/>
        <w:jc w:val="left"/>
        <w:rPr>
          <w:rFonts w:ascii="Calibri" w:hAnsi="Calibri"/>
          <w:sz w:val="24"/>
          <w:szCs w:val="24"/>
        </w:rPr>
      </w:pPr>
      <w:r>
        <w:rPr>
          <w:rFonts w:ascii="Calibri" w:hAnsi="Calibri"/>
          <w:sz w:val="24"/>
          <w:szCs w:val="24"/>
        </w:rPr>
        <w:t>Observe c</w:t>
      </w:r>
      <w:bookmarkStart w:id="0" w:name="_GoBack"/>
      <w:bookmarkEnd w:id="0"/>
      <w:r w:rsidR="00310DE2" w:rsidRPr="00310DE2">
        <w:rPr>
          <w:rFonts w:ascii="Calibri" w:hAnsi="Calibri"/>
          <w:sz w:val="24"/>
          <w:szCs w:val="24"/>
        </w:rPr>
        <w:t>ompany policies on personal hygiene, wounds and infectious illnesses</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cleaning duties are</w:t>
      </w:r>
      <w:r w:rsidR="008526CC">
        <w:rPr>
          <w:rFonts w:ascii="Calibri" w:hAnsi="Calibri"/>
          <w:sz w:val="24"/>
          <w:szCs w:val="24"/>
        </w:rPr>
        <w:t xml:space="preserve"> performed as required by the FC</w:t>
      </w:r>
      <w:r w:rsidRPr="00310DE2">
        <w:rPr>
          <w:rFonts w:ascii="Calibri" w:hAnsi="Calibri"/>
          <w:sz w:val="24"/>
          <w:szCs w:val="24"/>
        </w:rPr>
        <w:t>P</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damaged / contaminated stock is rep</w:t>
      </w:r>
      <w:r w:rsidR="008526CC">
        <w:rPr>
          <w:rFonts w:ascii="Calibri" w:hAnsi="Calibri"/>
          <w:sz w:val="24"/>
          <w:szCs w:val="24"/>
        </w:rPr>
        <w:t>orted and isolated as per the FC</w:t>
      </w:r>
      <w:r w:rsidRPr="00310DE2">
        <w:rPr>
          <w:rFonts w:ascii="Calibri" w:hAnsi="Calibri"/>
          <w:sz w:val="24"/>
          <w:szCs w:val="24"/>
        </w:rPr>
        <w:t>P</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Always maintain a high standard of dress, grooming and hygiene</w:t>
      </w:r>
    </w:p>
    <w:p w:rsid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All returns must be signed upon return by a supervisor or other authorised person</w:t>
      </w:r>
    </w:p>
    <w:p w:rsidR="008526CC" w:rsidRDefault="008526CC" w:rsidP="008526CC">
      <w:pPr>
        <w:pStyle w:val="BodyTextIndent"/>
        <w:spacing w:line="240" w:lineRule="auto"/>
        <w:ind w:left="1080" w:firstLine="0"/>
        <w:jc w:val="left"/>
        <w:rPr>
          <w:rFonts w:ascii="Calibri" w:hAnsi="Calibri"/>
          <w:sz w:val="24"/>
          <w:szCs w:val="24"/>
        </w:rPr>
      </w:pPr>
    </w:p>
    <w:p w:rsidR="00310DE2" w:rsidRDefault="00310DE2" w:rsidP="00310DE2">
      <w:pPr>
        <w:pStyle w:val="BodyTextIndent"/>
        <w:spacing w:line="240" w:lineRule="auto"/>
        <w:ind w:left="1080" w:firstLine="0"/>
        <w:jc w:val="left"/>
        <w:rPr>
          <w:rFonts w:ascii="Calibri" w:hAnsi="Calibri"/>
          <w:sz w:val="24"/>
          <w:szCs w:val="24"/>
        </w:rPr>
      </w:pPr>
    </w:p>
    <w:p w:rsidR="00310DE2" w:rsidRDefault="00310DE2" w:rsidP="00310DE2">
      <w:pPr>
        <w:pStyle w:val="BodyTextIndent"/>
        <w:spacing w:line="240" w:lineRule="auto"/>
        <w:ind w:left="1080" w:firstLine="0"/>
        <w:jc w:val="left"/>
        <w:rPr>
          <w:rFonts w:ascii="Calibri" w:hAnsi="Calibri"/>
          <w:sz w:val="24"/>
          <w:szCs w:val="24"/>
        </w:rPr>
      </w:pPr>
    </w:p>
    <w:p w:rsidR="00310DE2" w:rsidRDefault="00310DE2" w:rsidP="00310DE2">
      <w:pPr>
        <w:pStyle w:val="BodyTextIndent"/>
        <w:spacing w:line="240" w:lineRule="auto"/>
        <w:ind w:left="1080" w:firstLine="0"/>
        <w:jc w:val="left"/>
        <w:rPr>
          <w:rFonts w:ascii="Calibri" w:hAnsi="Calibri"/>
          <w:sz w:val="24"/>
          <w:szCs w:val="24"/>
        </w:rPr>
      </w:pPr>
    </w:p>
    <w:p w:rsidR="00310DE2" w:rsidRDefault="00310DE2" w:rsidP="00310DE2">
      <w:pPr>
        <w:pStyle w:val="BodyTextIndent"/>
        <w:spacing w:line="240" w:lineRule="auto"/>
        <w:ind w:left="0" w:firstLine="0"/>
        <w:jc w:val="left"/>
        <w:rPr>
          <w:rFonts w:ascii="Calibri" w:hAnsi="Calibri"/>
          <w:b/>
          <w:sz w:val="24"/>
          <w:szCs w:val="24"/>
        </w:rPr>
      </w:pPr>
      <w:r w:rsidRPr="00310DE2">
        <w:rPr>
          <w:rFonts w:ascii="Calibri" w:hAnsi="Calibri"/>
          <w:b/>
          <w:sz w:val="24"/>
          <w:szCs w:val="24"/>
        </w:rPr>
        <w:t>Key Performance Indicators</w:t>
      </w:r>
    </w:p>
    <w:p w:rsidR="00310DE2" w:rsidRPr="00310DE2" w:rsidRDefault="00310DE2" w:rsidP="00310DE2">
      <w:pPr>
        <w:pStyle w:val="BodyTextIndent"/>
        <w:spacing w:line="240" w:lineRule="auto"/>
        <w:ind w:left="0" w:firstLine="0"/>
        <w:jc w:val="left"/>
        <w:rPr>
          <w:rFonts w:ascii="Calibri" w:hAnsi="Calibri"/>
          <w:sz w:val="24"/>
          <w:szCs w:val="24"/>
        </w:rPr>
      </w:pPr>
      <w:r w:rsidRPr="00310DE2">
        <w:rPr>
          <w:rFonts w:ascii="Calibri" w:hAnsi="Calibri"/>
          <w:sz w:val="24"/>
          <w:szCs w:val="24"/>
        </w:rPr>
        <w:t xml:space="preserve">Your individual performance will be measured against the following criteria </w:t>
      </w:r>
    </w:p>
    <w:p w:rsidR="00310DE2" w:rsidRDefault="00310DE2" w:rsidP="00310DE2">
      <w:pPr>
        <w:pStyle w:val="BodyTextIndent"/>
        <w:spacing w:line="240" w:lineRule="auto"/>
        <w:ind w:left="0" w:firstLine="0"/>
        <w:jc w:val="left"/>
        <w:rPr>
          <w:rFonts w:ascii="Calibri" w:hAnsi="Calibri"/>
          <w:sz w:val="24"/>
          <w:szCs w:val="24"/>
          <w:u w:val="single"/>
        </w:rPr>
      </w:pPr>
    </w:p>
    <w:p w:rsidR="00310DE2" w:rsidRPr="00AD5299" w:rsidRDefault="00310DE2" w:rsidP="00AD5299">
      <w:pPr>
        <w:pStyle w:val="BodyTextIndent"/>
        <w:spacing w:line="240" w:lineRule="auto"/>
        <w:ind w:left="0" w:firstLine="0"/>
        <w:jc w:val="left"/>
        <w:rPr>
          <w:rFonts w:ascii="Calibri" w:hAnsi="Calibri"/>
          <w:sz w:val="24"/>
          <w:szCs w:val="24"/>
          <w:u w:val="single"/>
        </w:rPr>
      </w:pPr>
      <w:r>
        <w:rPr>
          <w:rFonts w:ascii="Calibri" w:hAnsi="Calibri"/>
          <w:sz w:val="24"/>
          <w:szCs w:val="24"/>
          <w:u w:val="single"/>
        </w:rPr>
        <w:t xml:space="preserve">Deliveries </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the temperature control schedule is completed daily – 100%</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deliveries are completed within the given time frames – 100%</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 xml:space="preserve">Ensure that all PODs are ticked off, signed and checked -100% </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that stock damages are below 0.02%</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 xml:space="preserve">Ensure that delivery credit stats are below 0.02% </w:t>
      </w:r>
    </w:p>
    <w:p w:rsidR="00310DE2" w:rsidRPr="00310DE2" w:rsidRDefault="00310DE2" w:rsidP="00310DE2">
      <w:pPr>
        <w:pStyle w:val="BodyTextIndent"/>
        <w:spacing w:line="240" w:lineRule="auto"/>
        <w:ind w:left="1080" w:firstLine="0"/>
        <w:jc w:val="left"/>
        <w:rPr>
          <w:rFonts w:ascii="Calibri" w:hAnsi="Calibri"/>
          <w:sz w:val="24"/>
          <w:szCs w:val="24"/>
        </w:rPr>
      </w:pPr>
    </w:p>
    <w:p w:rsidR="00310DE2" w:rsidRPr="00310DE2" w:rsidRDefault="00310DE2" w:rsidP="00310DE2">
      <w:pPr>
        <w:pStyle w:val="BodyTextIndent"/>
        <w:spacing w:line="240" w:lineRule="auto"/>
        <w:ind w:left="1080" w:firstLine="0"/>
        <w:jc w:val="left"/>
        <w:rPr>
          <w:rFonts w:ascii="Calibri" w:hAnsi="Calibri"/>
          <w:sz w:val="24"/>
          <w:szCs w:val="24"/>
        </w:rPr>
      </w:pPr>
    </w:p>
    <w:p w:rsidR="00310DE2" w:rsidRPr="00AD5299" w:rsidRDefault="00310DE2" w:rsidP="00AD5299">
      <w:pPr>
        <w:pStyle w:val="BodyTextIndent"/>
        <w:spacing w:line="240" w:lineRule="auto"/>
        <w:ind w:left="0" w:firstLine="0"/>
        <w:jc w:val="left"/>
        <w:rPr>
          <w:rFonts w:ascii="Calibri" w:hAnsi="Calibri"/>
          <w:sz w:val="24"/>
          <w:szCs w:val="24"/>
          <w:u w:val="single"/>
        </w:rPr>
      </w:pPr>
      <w:r>
        <w:rPr>
          <w:rFonts w:ascii="Calibri" w:hAnsi="Calibri"/>
          <w:sz w:val="24"/>
          <w:szCs w:val="24"/>
          <w:u w:val="single"/>
        </w:rPr>
        <w:t xml:space="preserve">Time Management </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you are at work on time and ready to start your shift</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the dispatch co-ordinator and or your Manager are notified of any absence due to sickness and or any other reason</w:t>
      </w:r>
    </w:p>
    <w:p w:rsidR="00310DE2" w:rsidRPr="00310DE2" w:rsidRDefault="00310DE2" w:rsidP="00310DE2">
      <w:pPr>
        <w:pStyle w:val="BodyTextIndent"/>
        <w:spacing w:line="240" w:lineRule="auto"/>
        <w:ind w:left="1080" w:firstLine="0"/>
        <w:jc w:val="left"/>
        <w:rPr>
          <w:rFonts w:ascii="Calibri" w:hAnsi="Calibri"/>
          <w:sz w:val="24"/>
          <w:szCs w:val="24"/>
        </w:rPr>
      </w:pPr>
    </w:p>
    <w:p w:rsidR="00310DE2" w:rsidRDefault="00310DE2" w:rsidP="00310DE2">
      <w:pPr>
        <w:pStyle w:val="BodyTextIndent"/>
        <w:tabs>
          <w:tab w:val="clear" w:pos="1350"/>
          <w:tab w:val="clear" w:pos="1440"/>
        </w:tabs>
        <w:spacing w:line="240" w:lineRule="auto"/>
        <w:jc w:val="left"/>
        <w:rPr>
          <w:rFonts w:ascii="Calibri" w:hAnsi="Calibri"/>
          <w:sz w:val="24"/>
          <w:szCs w:val="24"/>
        </w:rPr>
      </w:pPr>
    </w:p>
    <w:p w:rsidR="00310DE2" w:rsidRPr="00AD5299" w:rsidRDefault="00310DE2" w:rsidP="00AD5299">
      <w:pPr>
        <w:pStyle w:val="BodyTextIndent"/>
        <w:spacing w:line="240" w:lineRule="auto"/>
        <w:ind w:left="0" w:firstLine="0"/>
        <w:jc w:val="left"/>
        <w:rPr>
          <w:rFonts w:ascii="Calibri" w:hAnsi="Calibri"/>
          <w:sz w:val="24"/>
          <w:szCs w:val="24"/>
          <w:u w:val="single"/>
        </w:rPr>
      </w:pPr>
      <w:r>
        <w:rPr>
          <w:rFonts w:ascii="Calibri" w:hAnsi="Calibri"/>
          <w:sz w:val="24"/>
          <w:szCs w:val="24"/>
          <w:u w:val="single"/>
        </w:rPr>
        <w:lastRenderedPageBreak/>
        <w:t>Health and Safety</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Ensure that all accidents and near misses are reported and recorded -100%</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Perform daily equipment and machinery safety checks as required before use</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 xml:space="preserve">Advise your supervisor or any damaged or faulty equipment immediately – 100% </w:t>
      </w:r>
    </w:p>
    <w:p w:rsidR="00310DE2" w:rsidRPr="00310DE2" w:rsidRDefault="00310DE2" w:rsidP="00310DE2">
      <w:pPr>
        <w:pStyle w:val="BodyTextIndent"/>
        <w:spacing w:line="240" w:lineRule="auto"/>
        <w:ind w:left="1080" w:firstLine="0"/>
        <w:jc w:val="left"/>
        <w:rPr>
          <w:rFonts w:ascii="Calibri" w:hAnsi="Calibri"/>
          <w:sz w:val="24"/>
          <w:szCs w:val="24"/>
        </w:rPr>
      </w:pPr>
    </w:p>
    <w:p w:rsidR="00310DE2" w:rsidRPr="002A4387" w:rsidRDefault="00310DE2" w:rsidP="00310DE2">
      <w:pPr>
        <w:pStyle w:val="BodyTextIndent"/>
        <w:tabs>
          <w:tab w:val="clear" w:pos="1350"/>
          <w:tab w:val="clear" w:pos="1440"/>
        </w:tabs>
        <w:spacing w:line="240" w:lineRule="auto"/>
        <w:ind w:left="0" w:firstLine="0"/>
        <w:jc w:val="left"/>
        <w:rPr>
          <w:rFonts w:ascii="Calibri" w:hAnsi="Calibri"/>
          <w:sz w:val="24"/>
          <w:szCs w:val="24"/>
        </w:rPr>
      </w:pPr>
    </w:p>
    <w:p w:rsidR="00310DE2" w:rsidRPr="00AD5299" w:rsidRDefault="00310DE2" w:rsidP="00AD5299">
      <w:pPr>
        <w:pStyle w:val="BodyTextIndent"/>
        <w:spacing w:line="240" w:lineRule="auto"/>
        <w:ind w:left="0" w:firstLine="0"/>
        <w:jc w:val="left"/>
        <w:rPr>
          <w:rFonts w:ascii="Calibri" w:hAnsi="Calibri"/>
          <w:sz w:val="24"/>
          <w:szCs w:val="24"/>
          <w:u w:val="single"/>
        </w:rPr>
      </w:pPr>
      <w:r>
        <w:rPr>
          <w:rFonts w:ascii="Calibri" w:hAnsi="Calibri"/>
          <w:sz w:val="24"/>
          <w:szCs w:val="24"/>
          <w:u w:val="single"/>
        </w:rPr>
        <w:t>Food Safety</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Completion of Food Safety records and obligations</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No products are left on the Warehouse floor</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No products are left in the trucks</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All products are correctly  labelled</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All damages must be removed from location and placed in the designated area in the warehouse. All damages are to be recorded and reported to management</w:t>
      </w:r>
    </w:p>
    <w:p w:rsidR="00310DE2" w:rsidRPr="00310DE2" w:rsidRDefault="00310DE2" w:rsidP="00310DE2">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A high standard of dress, grooming and hygiene is maintained</w:t>
      </w:r>
    </w:p>
    <w:p w:rsidR="000736D3" w:rsidRPr="00AD5299" w:rsidRDefault="00310DE2" w:rsidP="00AD5299">
      <w:pPr>
        <w:pStyle w:val="BodyTextIndent"/>
        <w:numPr>
          <w:ilvl w:val="0"/>
          <w:numId w:val="5"/>
        </w:numPr>
        <w:spacing w:line="240" w:lineRule="auto"/>
        <w:jc w:val="left"/>
        <w:rPr>
          <w:rFonts w:ascii="Calibri" w:hAnsi="Calibri"/>
          <w:sz w:val="24"/>
          <w:szCs w:val="24"/>
        </w:rPr>
      </w:pPr>
      <w:r w:rsidRPr="00310DE2">
        <w:rPr>
          <w:rFonts w:ascii="Calibri" w:hAnsi="Calibri"/>
          <w:sz w:val="24"/>
          <w:szCs w:val="24"/>
        </w:rPr>
        <w:t>Truck temperature is monitored and sufficient to hold stock at the required temperatures</w:t>
      </w:r>
    </w:p>
    <w:sectPr w:rsidR="000736D3" w:rsidRPr="00AD529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555" w:rsidRDefault="007E3555">
      <w:pPr>
        <w:spacing w:line="240" w:lineRule="auto"/>
      </w:pPr>
      <w:r>
        <w:separator/>
      </w:r>
    </w:p>
  </w:endnote>
  <w:endnote w:type="continuationSeparator" w:id="0">
    <w:p w:rsidR="007E3555" w:rsidRDefault="007E35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211705525"/>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rsidR="00AF0AA2" w:rsidRPr="00AF0AA2" w:rsidRDefault="00AD5299">
            <w:pPr>
              <w:pStyle w:val="Footer"/>
              <w:jc w:val="right"/>
              <w:rPr>
                <w:rFonts w:ascii="Calibri" w:hAnsi="Calibri" w:cs="Calibri"/>
              </w:rPr>
            </w:pPr>
            <w:r w:rsidRPr="00AF0AA2">
              <w:rPr>
                <w:rFonts w:ascii="Calibri" w:hAnsi="Calibri" w:cs="Calibri"/>
              </w:rPr>
              <w:t xml:space="preserve">Page </w:t>
            </w:r>
            <w:r w:rsidRPr="00AF0AA2">
              <w:rPr>
                <w:rFonts w:ascii="Calibri" w:hAnsi="Calibri" w:cs="Calibri"/>
                <w:b/>
                <w:bCs/>
                <w:sz w:val="24"/>
                <w:szCs w:val="24"/>
              </w:rPr>
              <w:fldChar w:fldCharType="begin"/>
            </w:r>
            <w:r w:rsidRPr="00AF0AA2">
              <w:rPr>
                <w:rFonts w:ascii="Calibri" w:hAnsi="Calibri" w:cs="Calibri"/>
                <w:b/>
                <w:bCs/>
              </w:rPr>
              <w:instrText xml:space="preserve"> PAGE </w:instrText>
            </w:r>
            <w:r w:rsidRPr="00AF0AA2">
              <w:rPr>
                <w:rFonts w:ascii="Calibri" w:hAnsi="Calibri" w:cs="Calibri"/>
                <w:b/>
                <w:bCs/>
                <w:sz w:val="24"/>
                <w:szCs w:val="24"/>
              </w:rPr>
              <w:fldChar w:fldCharType="separate"/>
            </w:r>
            <w:r w:rsidR="008526CC">
              <w:rPr>
                <w:rFonts w:ascii="Calibri" w:hAnsi="Calibri" w:cs="Calibri"/>
                <w:b/>
                <w:bCs/>
                <w:noProof/>
              </w:rPr>
              <w:t>3</w:t>
            </w:r>
            <w:r w:rsidRPr="00AF0AA2">
              <w:rPr>
                <w:rFonts w:ascii="Calibri" w:hAnsi="Calibri" w:cs="Calibri"/>
                <w:b/>
                <w:bCs/>
                <w:sz w:val="24"/>
                <w:szCs w:val="24"/>
              </w:rPr>
              <w:fldChar w:fldCharType="end"/>
            </w:r>
            <w:r w:rsidRPr="00AF0AA2">
              <w:rPr>
                <w:rFonts w:ascii="Calibri" w:hAnsi="Calibri" w:cs="Calibri"/>
              </w:rPr>
              <w:t xml:space="preserve"> of </w:t>
            </w:r>
            <w:r w:rsidRPr="00AF0AA2">
              <w:rPr>
                <w:rFonts w:ascii="Calibri" w:hAnsi="Calibri" w:cs="Calibri"/>
                <w:b/>
                <w:bCs/>
                <w:sz w:val="24"/>
                <w:szCs w:val="24"/>
              </w:rPr>
              <w:fldChar w:fldCharType="begin"/>
            </w:r>
            <w:r w:rsidRPr="00AF0AA2">
              <w:rPr>
                <w:rFonts w:ascii="Calibri" w:hAnsi="Calibri" w:cs="Calibri"/>
                <w:b/>
                <w:bCs/>
              </w:rPr>
              <w:instrText xml:space="preserve"> NUMPAGES  </w:instrText>
            </w:r>
            <w:r w:rsidRPr="00AF0AA2">
              <w:rPr>
                <w:rFonts w:ascii="Calibri" w:hAnsi="Calibri" w:cs="Calibri"/>
                <w:b/>
                <w:bCs/>
                <w:sz w:val="24"/>
                <w:szCs w:val="24"/>
              </w:rPr>
              <w:fldChar w:fldCharType="separate"/>
            </w:r>
            <w:r w:rsidR="008526CC">
              <w:rPr>
                <w:rFonts w:ascii="Calibri" w:hAnsi="Calibri" w:cs="Calibri"/>
                <w:b/>
                <w:bCs/>
                <w:noProof/>
              </w:rPr>
              <w:t>3</w:t>
            </w:r>
            <w:r w:rsidRPr="00AF0AA2">
              <w:rPr>
                <w:rFonts w:ascii="Calibri" w:hAnsi="Calibri" w:cs="Calibri"/>
                <w:b/>
                <w:bCs/>
                <w:sz w:val="24"/>
                <w:szCs w:val="24"/>
              </w:rPr>
              <w:fldChar w:fldCharType="end"/>
            </w:r>
          </w:p>
        </w:sdtContent>
      </w:sdt>
    </w:sdtContent>
  </w:sdt>
  <w:p w:rsidR="00AF0AA2" w:rsidRDefault="007E3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555" w:rsidRDefault="007E3555">
      <w:pPr>
        <w:spacing w:line="240" w:lineRule="auto"/>
      </w:pPr>
      <w:r>
        <w:separator/>
      </w:r>
    </w:p>
  </w:footnote>
  <w:footnote w:type="continuationSeparator" w:id="0">
    <w:p w:rsidR="007E3555" w:rsidRDefault="007E35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F8D4B15"/>
    <w:multiLevelType w:val="hybridMultilevel"/>
    <w:tmpl w:val="D696E062"/>
    <w:lvl w:ilvl="0" w:tplc="E26AA1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BB53C99"/>
    <w:multiLevelType w:val="hybridMultilevel"/>
    <w:tmpl w:val="327C0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C37397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5" w15:restartNumberingAfterBreak="0">
    <w:nsid w:val="4D1305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15:restartNumberingAfterBreak="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F62FF9"/>
    <w:multiLevelType w:val="hybridMultilevel"/>
    <w:tmpl w:val="4BD6CFD6"/>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BBD005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9" w15:restartNumberingAfterBreak="0">
    <w:nsid w:val="6C9970F0"/>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num w:numId="1">
    <w:abstractNumId w:val="1"/>
  </w:num>
  <w:num w:numId="2">
    <w:abstractNumId w:val="5"/>
  </w:num>
  <w:num w:numId="3">
    <w:abstractNumId w:val="4"/>
  </w:num>
  <w:num w:numId="4">
    <w:abstractNumId w:val="8"/>
  </w:num>
  <w:num w:numId="5">
    <w:abstractNumId w:val="9"/>
  </w:num>
  <w:num w:numId="6">
    <w:abstractNumId w:val="0"/>
  </w:num>
  <w:num w:numId="7">
    <w:abstractNumId w:val="6"/>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E2"/>
    <w:rsid w:val="00093B62"/>
    <w:rsid w:val="00120CD7"/>
    <w:rsid w:val="001465D4"/>
    <w:rsid w:val="001B4152"/>
    <w:rsid w:val="001C07AC"/>
    <w:rsid w:val="00310DE2"/>
    <w:rsid w:val="00403AA2"/>
    <w:rsid w:val="00440E54"/>
    <w:rsid w:val="005F6CD1"/>
    <w:rsid w:val="006E6FFE"/>
    <w:rsid w:val="006F0742"/>
    <w:rsid w:val="007075B0"/>
    <w:rsid w:val="00741EBF"/>
    <w:rsid w:val="007C2A39"/>
    <w:rsid w:val="007E3555"/>
    <w:rsid w:val="008526CC"/>
    <w:rsid w:val="00946552"/>
    <w:rsid w:val="009F7166"/>
    <w:rsid w:val="00AD5299"/>
    <w:rsid w:val="00B06E8C"/>
    <w:rsid w:val="00BC3D50"/>
    <w:rsid w:val="00C02E21"/>
    <w:rsid w:val="00C6023D"/>
    <w:rsid w:val="00CD1B80"/>
    <w:rsid w:val="00D92AA3"/>
    <w:rsid w:val="00DA2458"/>
    <w:rsid w:val="00DA73ED"/>
    <w:rsid w:val="00E2680C"/>
    <w:rsid w:val="00EB48FA"/>
    <w:rsid w:val="00F233A9"/>
    <w:rsid w:val="00F938F3"/>
    <w:rsid w:val="00F974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CD38"/>
  <w15:chartTrackingRefBased/>
  <w15:docId w15:val="{39D8C4C3-6945-4022-8BE4-D2C3D9AE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E2"/>
    <w:pPr>
      <w:spacing w:after="0" w:line="360" w:lineRule="auto"/>
      <w:jc w:val="both"/>
    </w:pPr>
    <w:rPr>
      <w:rFonts w:ascii="Garamond" w:eastAsia="Times New Roman" w:hAnsi="Garamond" w:cs="Times New Roman"/>
      <w:szCs w:val="20"/>
    </w:rPr>
  </w:style>
  <w:style w:type="paragraph" w:styleId="Heading1">
    <w:name w:val="heading 1"/>
    <w:basedOn w:val="Normal"/>
    <w:next w:val="Normal"/>
    <w:link w:val="Heading1Char"/>
    <w:qFormat/>
    <w:rsid w:val="00310DE2"/>
    <w:pPr>
      <w:keepNext/>
      <w:spacing w:before="240" w:after="120"/>
      <w:outlineLvl w:val="0"/>
    </w:pPr>
    <w:rPr>
      <w:b/>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DE2"/>
    <w:rPr>
      <w:rFonts w:ascii="Garamond" w:eastAsia="Times New Roman" w:hAnsi="Garamond" w:cs="Times New Roman"/>
      <w:b/>
      <w:color w:val="000000"/>
      <w:kern w:val="28"/>
      <w:szCs w:val="20"/>
    </w:rPr>
  </w:style>
  <w:style w:type="paragraph" w:styleId="BodyTextIndent">
    <w:name w:val="Body Text Indent"/>
    <w:basedOn w:val="Normal"/>
    <w:link w:val="BodyTextIndentChar"/>
    <w:rsid w:val="00310DE2"/>
    <w:pPr>
      <w:tabs>
        <w:tab w:val="left" w:pos="1350"/>
        <w:tab w:val="left" w:pos="1440"/>
      </w:tabs>
      <w:ind w:left="1440" w:hanging="900"/>
    </w:pPr>
  </w:style>
  <w:style w:type="character" w:customStyle="1" w:styleId="BodyTextIndentChar">
    <w:name w:val="Body Text Indent Char"/>
    <w:basedOn w:val="DefaultParagraphFont"/>
    <w:link w:val="BodyTextIndent"/>
    <w:rsid w:val="00310DE2"/>
    <w:rPr>
      <w:rFonts w:ascii="Garamond" w:eastAsia="Times New Roman" w:hAnsi="Garamond" w:cs="Times New Roman"/>
      <w:szCs w:val="20"/>
    </w:rPr>
  </w:style>
  <w:style w:type="paragraph" w:styleId="ListParagraph">
    <w:name w:val="List Paragraph"/>
    <w:basedOn w:val="Normal"/>
    <w:uiPriority w:val="34"/>
    <w:qFormat/>
    <w:rsid w:val="00310DE2"/>
    <w:pPr>
      <w:ind w:left="720"/>
      <w:contextualSpacing/>
    </w:pPr>
  </w:style>
  <w:style w:type="paragraph" w:styleId="Footer">
    <w:name w:val="footer"/>
    <w:basedOn w:val="Normal"/>
    <w:link w:val="FooterChar"/>
    <w:uiPriority w:val="99"/>
    <w:unhideWhenUsed/>
    <w:rsid w:val="00310DE2"/>
    <w:pPr>
      <w:tabs>
        <w:tab w:val="center" w:pos="4513"/>
        <w:tab w:val="right" w:pos="9026"/>
      </w:tabs>
      <w:spacing w:line="240" w:lineRule="auto"/>
    </w:pPr>
  </w:style>
  <w:style w:type="character" w:customStyle="1" w:styleId="FooterChar">
    <w:name w:val="Footer Char"/>
    <w:basedOn w:val="DefaultParagraphFont"/>
    <w:link w:val="Footer"/>
    <w:uiPriority w:val="99"/>
    <w:rsid w:val="00310DE2"/>
    <w:rPr>
      <w:rFonts w:ascii="Garamond" w:eastAsia="Times New Roman" w:hAnsi="Garamond" w:cs="Times New Roman"/>
      <w:szCs w:val="20"/>
    </w:rPr>
  </w:style>
  <w:style w:type="paragraph" w:customStyle="1" w:styleId="msolistparagraph0">
    <w:name w:val="msolistparagraph"/>
    <w:basedOn w:val="Normal"/>
    <w:rsid w:val="00310DE2"/>
    <w:pPr>
      <w:spacing w:line="240" w:lineRule="auto"/>
      <w:ind w:left="720"/>
      <w:jc w:val="left"/>
    </w:pPr>
    <w:rPr>
      <w:rFonts w:ascii="Calibri" w:eastAsia="Calibri" w:hAnsi="Calibri"/>
      <w:szCs w:val="22"/>
      <w:lang w:val="en-GB" w:eastAsia="en-GB"/>
    </w:rPr>
  </w:style>
  <w:style w:type="paragraph" w:styleId="BodyText">
    <w:name w:val="Body Text"/>
    <w:basedOn w:val="Normal"/>
    <w:link w:val="BodyTextChar"/>
    <w:uiPriority w:val="99"/>
    <w:semiHidden/>
    <w:unhideWhenUsed/>
    <w:rsid w:val="00310DE2"/>
    <w:pPr>
      <w:spacing w:after="120"/>
    </w:pPr>
  </w:style>
  <w:style w:type="character" w:customStyle="1" w:styleId="BodyTextChar">
    <w:name w:val="Body Text Char"/>
    <w:basedOn w:val="DefaultParagraphFont"/>
    <w:link w:val="BodyText"/>
    <w:uiPriority w:val="99"/>
    <w:semiHidden/>
    <w:rsid w:val="00310DE2"/>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Valentine</dc:creator>
  <cp:keywords/>
  <dc:description/>
  <cp:lastModifiedBy>Fiona Valentine</cp:lastModifiedBy>
  <cp:revision>2</cp:revision>
  <dcterms:created xsi:type="dcterms:W3CDTF">2024-11-14T02:45:00Z</dcterms:created>
  <dcterms:modified xsi:type="dcterms:W3CDTF">2024-11-15T00:52:00Z</dcterms:modified>
</cp:coreProperties>
</file>