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5"/>
        <w:gridCol w:w="1557"/>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398EE8F9" w:rsidR="006971E7" w:rsidRPr="00EB6196" w:rsidRDefault="001351D7" w:rsidP="005207AC">
            <w:pPr>
              <w:spacing w:before="40" w:after="40"/>
              <w:rPr>
                <w:rFonts w:ascii="Arial" w:hAnsi="Arial" w:cs="Arial"/>
                <w:sz w:val="20"/>
                <w:szCs w:val="20"/>
              </w:rPr>
            </w:pPr>
            <w:r w:rsidRPr="00EB6196">
              <w:rPr>
                <w:rFonts w:ascii="Arial" w:hAnsi="Arial" w:cs="Arial"/>
                <w:sz w:val="20"/>
                <w:szCs w:val="20"/>
              </w:rPr>
              <w:t>Triage Specialist</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EB6196" w:rsidRDefault="006971E7" w:rsidP="005207AC">
            <w:pPr>
              <w:spacing w:before="40" w:after="40"/>
              <w:rPr>
                <w:rFonts w:ascii="Arial" w:hAnsi="Arial" w:cs="Arial"/>
                <w:b/>
                <w:bCs/>
                <w:sz w:val="20"/>
                <w:szCs w:val="20"/>
              </w:rPr>
            </w:pPr>
            <w:r w:rsidRPr="00EB6196">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4DDAEF48" w:rsidR="006971E7" w:rsidRPr="00EB6196" w:rsidRDefault="001351D7" w:rsidP="005207AC">
            <w:pPr>
              <w:spacing w:before="40" w:after="40"/>
              <w:rPr>
                <w:rFonts w:ascii="Arial" w:hAnsi="Arial" w:cs="Arial"/>
                <w:sz w:val="20"/>
                <w:szCs w:val="20"/>
              </w:rPr>
            </w:pPr>
            <w:r w:rsidRPr="00EB6196">
              <w:rPr>
                <w:rFonts w:ascii="Arial" w:hAnsi="Arial" w:cs="Arial"/>
                <w:sz w:val="20"/>
                <w:szCs w:val="20"/>
              </w:rPr>
              <w:t>October 2024</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3E2D89A1" w:rsidR="006971E7" w:rsidRPr="00EB6196" w:rsidRDefault="00727C64" w:rsidP="005207AC">
            <w:pPr>
              <w:spacing w:before="40" w:after="40"/>
              <w:rPr>
                <w:rFonts w:ascii="Arial" w:hAnsi="Arial" w:cs="Arial"/>
                <w:sz w:val="20"/>
                <w:szCs w:val="20"/>
              </w:rPr>
            </w:pPr>
            <w:r w:rsidRPr="00EB6196">
              <w:rPr>
                <w:rFonts w:ascii="Arial" w:hAnsi="Arial" w:cs="Arial"/>
                <w:sz w:val="20"/>
                <w:szCs w:val="20"/>
              </w:rPr>
              <w:t>Triage Team Manager</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EB6196" w:rsidRDefault="006971E7" w:rsidP="005207AC">
            <w:pPr>
              <w:spacing w:before="40" w:after="40"/>
              <w:rPr>
                <w:rFonts w:ascii="Arial" w:hAnsi="Arial" w:cs="Arial"/>
                <w:b/>
                <w:bCs/>
                <w:sz w:val="20"/>
                <w:szCs w:val="20"/>
              </w:rPr>
            </w:pPr>
            <w:r w:rsidRPr="00EB6196">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499BAB19" w:rsidR="006971E7" w:rsidRPr="00EB6196" w:rsidRDefault="00B96D79" w:rsidP="005207AC">
            <w:pPr>
              <w:spacing w:before="40" w:after="40"/>
              <w:rPr>
                <w:rFonts w:ascii="Arial" w:hAnsi="Arial" w:cs="Arial"/>
                <w:sz w:val="20"/>
                <w:szCs w:val="20"/>
              </w:rPr>
            </w:pPr>
            <w:r w:rsidRPr="00EB6196">
              <w:rPr>
                <w:rFonts w:ascii="Arial" w:hAnsi="Arial" w:cs="Arial"/>
                <w:sz w:val="20"/>
                <w:szCs w:val="20"/>
              </w:rPr>
              <w:t>Triage Team</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7405BB5A" w:rsidR="006971E7" w:rsidRPr="00EB6196" w:rsidRDefault="006971E7" w:rsidP="005207AC">
            <w:pPr>
              <w:spacing w:before="40" w:after="40"/>
              <w:rPr>
                <w:rFonts w:ascii="Arial" w:hAnsi="Arial" w:cs="Arial"/>
                <w:sz w:val="20"/>
                <w:szCs w:val="20"/>
              </w:rPr>
            </w:pPr>
            <w:r w:rsidRPr="00EB6196">
              <w:rPr>
                <w:rFonts w:ascii="Arial" w:hAnsi="Arial" w:cs="Arial"/>
                <w:sz w:val="20"/>
                <w:szCs w:val="20"/>
              </w:rPr>
              <w:t>Direct:</w:t>
            </w:r>
            <w:r w:rsidR="0041059F" w:rsidRPr="00EB6196">
              <w:rPr>
                <w:rFonts w:ascii="Arial" w:hAnsi="Arial" w:cs="Arial"/>
                <w:sz w:val="20"/>
                <w:szCs w:val="20"/>
              </w:rPr>
              <w:t xml:space="preserve"> </w:t>
            </w:r>
            <w:r w:rsidR="00727C64" w:rsidRPr="00EB6196">
              <w:rPr>
                <w:rFonts w:ascii="Arial" w:hAnsi="Arial" w:cs="Arial"/>
                <w:sz w:val="20"/>
                <w:szCs w:val="20"/>
              </w:rPr>
              <w:t>0</w:t>
            </w:r>
          </w:p>
          <w:p w14:paraId="64CCBFC0" w14:textId="1AF1720B" w:rsidR="006971E7" w:rsidRPr="00EB6196" w:rsidRDefault="006971E7" w:rsidP="005207AC">
            <w:pPr>
              <w:spacing w:before="40" w:after="40"/>
              <w:rPr>
                <w:rFonts w:ascii="Arial" w:hAnsi="Arial" w:cs="Arial"/>
                <w:sz w:val="20"/>
                <w:szCs w:val="20"/>
              </w:rPr>
            </w:pPr>
            <w:r w:rsidRPr="00EB6196">
              <w:rPr>
                <w:rFonts w:ascii="Arial" w:hAnsi="Arial" w:cs="Arial"/>
                <w:sz w:val="20"/>
                <w:szCs w:val="20"/>
              </w:rPr>
              <w:t>Total (include indirect):</w:t>
            </w:r>
            <w:r w:rsidR="0041059F" w:rsidRPr="00EB6196">
              <w:rPr>
                <w:rFonts w:ascii="Arial" w:hAnsi="Arial" w:cs="Arial"/>
                <w:sz w:val="20"/>
                <w:szCs w:val="20"/>
              </w:rPr>
              <w:t xml:space="preserve"> </w:t>
            </w:r>
            <w:r w:rsidR="00727C64" w:rsidRPr="00EB6196">
              <w:rPr>
                <w:rFonts w:ascii="Arial" w:hAnsi="Arial" w:cs="Arial"/>
                <w:sz w:val="20"/>
                <w:szCs w:val="20"/>
              </w:rPr>
              <w:t>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EB6196" w:rsidRDefault="006971E7" w:rsidP="005207AC">
            <w:pPr>
              <w:spacing w:before="40" w:after="40"/>
              <w:rPr>
                <w:rFonts w:ascii="Arial" w:hAnsi="Arial" w:cs="Arial"/>
                <w:b/>
                <w:bCs/>
                <w:sz w:val="20"/>
                <w:szCs w:val="20"/>
              </w:rPr>
            </w:pPr>
            <w:r w:rsidRPr="00EB6196">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430DFB23" w:rsidR="006971E7" w:rsidRPr="00EB6196" w:rsidRDefault="00322C34" w:rsidP="005207AC">
            <w:pPr>
              <w:spacing w:before="40" w:after="40"/>
              <w:rPr>
                <w:rFonts w:ascii="Arial" w:hAnsi="Arial" w:cs="Arial"/>
                <w:sz w:val="20"/>
                <w:szCs w:val="20"/>
              </w:rPr>
            </w:pPr>
            <w:r w:rsidRPr="00EB6196">
              <w:rPr>
                <w:rFonts w:ascii="Arial" w:hAnsi="Arial" w:cs="Arial"/>
                <w:sz w:val="20"/>
                <w:szCs w:val="20"/>
              </w:rPr>
              <w:t>Auckland Office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3C49446C" w:rsidR="006971E7" w:rsidRPr="00EB6196" w:rsidRDefault="00D823E0" w:rsidP="005207AC">
            <w:pPr>
              <w:spacing w:before="40" w:after="40"/>
              <w:rPr>
                <w:rFonts w:ascii="Arial" w:hAnsi="Arial" w:cs="Arial"/>
                <w:sz w:val="20"/>
                <w:szCs w:val="20"/>
              </w:rPr>
            </w:pPr>
            <w:r w:rsidRPr="00EB6196">
              <w:rPr>
                <w:rFonts w:ascii="Arial" w:hAnsi="Arial" w:cs="Arial"/>
                <w:sz w:val="20"/>
                <w:szCs w:val="20"/>
              </w:rPr>
              <w:t>N/A</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EB6196" w:rsidRDefault="006971E7" w:rsidP="005207AC">
            <w:pPr>
              <w:spacing w:before="40" w:after="40"/>
              <w:rPr>
                <w:rFonts w:ascii="Arial" w:hAnsi="Arial" w:cs="Arial"/>
                <w:b/>
                <w:bCs/>
                <w:sz w:val="20"/>
                <w:szCs w:val="20"/>
              </w:rPr>
            </w:pPr>
            <w:r w:rsidRPr="00EB6196">
              <w:rPr>
                <w:rFonts w:ascii="Arial" w:hAnsi="Arial" w:cs="Arial"/>
                <w:b/>
                <w:bCs/>
                <w:sz w:val="20"/>
                <w:szCs w:val="20"/>
              </w:rPr>
              <w:t xml:space="preserve">Budget </w:t>
            </w:r>
            <w:r w:rsidR="00286733" w:rsidRPr="00EB6196">
              <w:rPr>
                <w:rFonts w:ascii="Arial" w:hAnsi="Arial" w:cs="Arial"/>
                <w:b/>
                <w:bCs/>
                <w:sz w:val="20"/>
                <w:szCs w:val="20"/>
              </w:rPr>
              <w:t>o</w:t>
            </w:r>
            <w:r w:rsidRPr="00EB6196">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2A94F91E" w:rsidR="006971E7" w:rsidRPr="00EB6196" w:rsidRDefault="006971E7" w:rsidP="005207AC">
            <w:pPr>
              <w:spacing w:before="40" w:after="40"/>
              <w:rPr>
                <w:rFonts w:ascii="Arial" w:hAnsi="Arial" w:cs="Arial"/>
                <w:sz w:val="20"/>
                <w:szCs w:val="20"/>
              </w:rPr>
            </w:pPr>
            <w:r w:rsidRPr="00EB6196">
              <w:rPr>
                <w:rFonts w:ascii="Arial" w:hAnsi="Arial" w:cs="Arial"/>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274631B3" w14:textId="46A99ECE" w:rsidR="00401BC5" w:rsidRPr="00EB6196" w:rsidRDefault="000D1EA4" w:rsidP="005207AC">
            <w:pPr>
              <w:spacing w:before="40" w:after="40"/>
              <w:rPr>
                <w:rFonts w:asciiTheme="minorBidi" w:hAnsiTheme="minorBidi"/>
                <w:b/>
                <w:bCs/>
                <w:sz w:val="20"/>
                <w:szCs w:val="20"/>
              </w:rPr>
            </w:pPr>
            <w:r w:rsidRPr="00EB6196">
              <w:rPr>
                <w:rFonts w:asciiTheme="minorBidi" w:hAnsiTheme="minorBidi"/>
                <w:b/>
                <w:bCs/>
                <w:sz w:val="20"/>
                <w:szCs w:val="20"/>
              </w:rPr>
              <w:t xml:space="preserve">Leading </w:t>
            </w:r>
            <w:r w:rsidR="00286733" w:rsidRPr="00EB6196">
              <w:rPr>
                <w:rFonts w:asciiTheme="minorBidi" w:hAnsiTheme="minorBidi"/>
                <w:b/>
                <w:bCs/>
                <w:sz w:val="20"/>
                <w:szCs w:val="20"/>
              </w:rPr>
              <w:t>s</w:t>
            </w:r>
            <w:r w:rsidRPr="00EB6196">
              <w:rPr>
                <w:rFonts w:asciiTheme="minorBidi" w:hAnsiTheme="minorBidi"/>
                <w:b/>
                <w:bCs/>
                <w:sz w:val="20"/>
                <w:szCs w:val="20"/>
              </w:rPr>
              <w:t xml:space="preserve">elf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306F3876" w14:textId="334886C0" w:rsidR="00CC10DD" w:rsidRDefault="00CC10DD" w:rsidP="00980C93">
      <w:pPr>
        <w:rPr>
          <w:rFonts w:ascii="Arial" w:hAnsi="Arial" w:cs="Arial"/>
          <w:color w:val="008FC9"/>
        </w:rPr>
      </w:pPr>
    </w:p>
    <w:p w14:paraId="006650AA" w14:textId="70314639" w:rsidR="004A5859" w:rsidRDefault="004A5859" w:rsidP="00980C93">
      <w:pPr>
        <w:rPr>
          <w:rFonts w:ascii="Arial" w:hAnsi="Arial" w:cs="Arial"/>
          <w:color w:val="008FC9"/>
        </w:rPr>
      </w:pPr>
    </w:p>
    <w:p w14:paraId="2D5FE8F4" w14:textId="53789E40" w:rsidR="004A5859" w:rsidRDefault="004A5859" w:rsidP="00980C93">
      <w:pPr>
        <w:rPr>
          <w:rFonts w:ascii="Arial" w:hAnsi="Arial" w:cs="Arial"/>
          <w:color w:val="008FC9"/>
        </w:rPr>
      </w:pPr>
    </w:p>
    <w:p w14:paraId="555BCD46" w14:textId="77777777" w:rsidR="004A5859" w:rsidRDefault="004A5859"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8C356C">
        <w:trPr>
          <w:trHeight w:val="2775"/>
        </w:trPr>
        <w:tc>
          <w:tcPr>
            <w:tcW w:w="9350" w:type="dxa"/>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1A4BC8E" w14:textId="77777777" w:rsidR="004A5859" w:rsidRPr="004A5859" w:rsidRDefault="004A5859" w:rsidP="004A5859">
            <w:pPr>
              <w:spacing w:before="100" w:beforeAutospacing="1" w:after="100" w:afterAutospacing="1"/>
              <w:ind w:left="176"/>
              <w:rPr>
                <w:rFonts w:ascii="Arial" w:hAnsi="Arial" w:cs="Arial"/>
                <w:bCs/>
                <w:sz w:val="20"/>
                <w:szCs w:val="20"/>
              </w:rPr>
            </w:pPr>
            <w:r w:rsidRPr="004A5859">
              <w:rPr>
                <w:rFonts w:ascii="Arial" w:hAnsi="Arial" w:cs="Arial"/>
                <w:bCs/>
                <w:sz w:val="20"/>
                <w:szCs w:val="20"/>
              </w:rPr>
              <w:t>As the first point of contact for our clients, the prime focus for a Triage Specialist is to provide empathetic, professional, and helpful support in response to all email and phone requests, connecting clients with the service and specialist expertise most appropriate for their mental health needs and preferences.</w:t>
            </w:r>
          </w:p>
          <w:p w14:paraId="0EDEB3EB" w14:textId="619DCC17" w:rsidR="00286733" w:rsidRPr="004A5859" w:rsidRDefault="004A5859" w:rsidP="004A5859">
            <w:pPr>
              <w:spacing w:before="100" w:beforeAutospacing="1" w:after="100" w:afterAutospacing="1"/>
              <w:ind w:left="176"/>
              <w:rPr>
                <w:rFonts w:ascii="Arial" w:hAnsi="Arial" w:cs="Arial"/>
                <w:bCs/>
                <w:sz w:val="20"/>
                <w:szCs w:val="20"/>
              </w:rPr>
            </w:pPr>
            <w:r w:rsidRPr="004A5859">
              <w:rPr>
                <w:rFonts w:ascii="Arial" w:hAnsi="Arial" w:cs="Arial"/>
                <w:bCs/>
                <w:sz w:val="20"/>
                <w:szCs w:val="20"/>
              </w:rPr>
              <w:t>Respond to and process manager referrals and individual client requests and requests for additional sessions for support in a timely manner, in line with Raise service level commitments.</w:t>
            </w:r>
            <w:r w:rsidR="00B674CB" w:rsidRPr="004A5859">
              <w:rPr>
                <w:rFonts w:ascii="Arial" w:hAnsi="Arial" w:cs="Arial"/>
                <w:color w:val="000000" w:themeColor="text1"/>
                <w:sz w:val="20"/>
                <w:szCs w:val="20"/>
              </w:rPr>
              <w:t xml:space="preserve">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59"/>
        <w:gridCol w:w="4664"/>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221F5918" w14:textId="77777777" w:rsidR="002E2B18" w:rsidRDefault="000D1EA4" w:rsidP="002E2B18">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00D5972" w14:textId="5387F719" w:rsidR="002E2B18" w:rsidRPr="002E2B18" w:rsidRDefault="002E2B18" w:rsidP="002E2B18">
            <w:pPr>
              <w:pStyle w:val="ListParagraph"/>
              <w:numPr>
                <w:ilvl w:val="0"/>
                <w:numId w:val="7"/>
              </w:numPr>
              <w:spacing w:before="40" w:after="40"/>
              <w:rPr>
                <w:rStyle w:val="normaltextrun"/>
                <w:rFonts w:ascii="Arial" w:hAnsi="Arial" w:cs="Arial"/>
                <w:b/>
                <w:bCs/>
                <w:color w:val="000000" w:themeColor="text1"/>
                <w:sz w:val="20"/>
                <w:szCs w:val="20"/>
              </w:rPr>
            </w:pPr>
            <w:r w:rsidRPr="002E2B18">
              <w:rPr>
                <w:rStyle w:val="normaltextrun"/>
                <w:rFonts w:ascii="Arial" w:hAnsi="Arial" w:cs="Arial"/>
                <w:sz w:val="20"/>
                <w:szCs w:val="20"/>
              </w:rPr>
              <w:t>L</w:t>
            </w:r>
            <w:r w:rsidRPr="002E2B18">
              <w:rPr>
                <w:rStyle w:val="normaltextrun"/>
                <w:rFonts w:ascii="Arial" w:hAnsi="Arial"/>
                <w:sz w:val="20"/>
                <w:szCs w:val="20"/>
              </w:rPr>
              <w:t xml:space="preserve">eadership Team </w:t>
            </w:r>
          </w:p>
          <w:p w14:paraId="6B2D3617" w14:textId="77777777" w:rsidR="002E2B18" w:rsidRPr="00C94860" w:rsidRDefault="002E2B18" w:rsidP="002E2B18">
            <w:pPr>
              <w:pStyle w:val="paragraph"/>
              <w:numPr>
                <w:ilvl w:val="0"/>
                <w:numId w:val="7"/>
              </w:numPr>
              <w:spacing w:after="0"/>
              <w:textAlignment w:val="baseline"/>
              <w:rPr>
                <w:rStyle w:val="normaltextrun"/>
                <w:rFonts w:ascii="Arial" w:hAnsi="Arial" w:cs="Arial"/>
                <w:sz w:val="20"/>
                <w:szCs w:val="20"/>
              </w:rPr>
            </w:pPr>
            <w:r>
              <w:rPr>
                <w:rStyle w:val="normaltextrun"/>
                <w:rFonts w:ascii="Arial" w:hAnsi="Arial"/>
                <w:sz w:val="20"/>
                <w:szCs w:val="20"/>
              </w:rPr>
              <w:t xml:space="preserve">Client Team </w:t>
            </w:r>
          </w:p>
          <w:p w14:paraId="4080FBBA" w14:textId="77777777" w:rsidR="002E2B18" w:rsidRDefault="002E2B18" w:rsidP="002E2B18">
            <w:pPr>
              <w:pStyle w:val="paragraph"/>
              <w:numPr>
                <w:ilvl w:val="0"/>
                <w:numId w:val="7"/>
              </w:numPr>
              <w:spacing w:after="0"/>
              <w:textAlignment w:val="baseline"/>
              <w:rPr>
                <w:rStyle w:val="normaltextrun"/>
                <w:rFonts w:ascii="Arial" w:hAnsi="Arial" w:cs="Arial"/>
                <w:sz w:val="20"/>
                <w:szCs w:val="20"/>
              </w:rPr>
            </w:pPr>
            <w:r>
              <w:rPr>
                <w:rStyle w:val="normaltextrun"/>
                <w:rFonts w:ascii="Arial" w:hAnsi="Arial" w:cs="Arial"/>
                <w:sz w:val="20"/>
                <w:szCs w:val="20"/>
              </w:rPr>
              <w:t>Clinical Team</w:t>
            </w:r>
          </w:p>
          <w:p w14:paraId="2F45F3A6" w14:textId="77777777" w:rsidR="002E2B18" w:rsidRDefault="002E2B18" w:rsidP="002E2B18">
            <w:pPr>
              <w:pStyle w:val="paragraph"/>
              <w:numPr>
                <w:ilvl w:val="0"/>
                <w:numId w:val="7"/>
              </w:numPr>
              <w:spacing w:after="0"/>
              <w:textAlignment w:val="baseline"/>
              <w:rPr>
                <w:rStyle w:val="normaltextrun"/>
                <w:rFonts w:ascii="Arial" w:hAnsi="Arial" w:cs="Arial"/>
                <w:sz w:val="20"/>
                <w:szCs w:val="20"/>
              </w:rPr>
            </w:pPr>
            <w:r>
              <w:rPr>
                <w:rStyle w:val="normaltextrun"/>
                <w:rFonts w:ascii="Arial" w:hAnsi="Arial" w:cs="Arial"/>
                <w:sz w:val="20"/>
                <w:szCs w:val="20"/>
              </w:rPr>
              <w:t>SCH People &amp; Capability e</w:t>
            </w:r>
            <w:r>
              <w:rPr>
                <w:rStyle w:val="normaltextrun"/>
                <w:rFonts w:ascii="Arial" w:hAnsi="Arial"/>
                <w:sz w:val="20"/>
                <w:szCs w:val="20"/>
              </w:rPr>
              <w:t xml:space="preserve">xpertise </w:t>
            </w:r>
          </w:p>
          <w:p w14:paraId="29A1026B" w14:textId="77777777" w:rsidR="002E2B18" w:rsidRPr="009660CD" w:rsidRDefault="002E2B18" w:rsidP="002E2B18">
            <w:pPr>
              <w:pStyle w:val="paragraph"/>
              <w:numPr>
                <w:ilvl w:val="0"/>
                <w:numId w:val="7"/>
              </w:numPr>
              <w:spacing w:after="0"/>
              <w:textAlignment w:val="baseline"/>
              <w:rPr>
                <w:rStyle w:val="normaltextrun"/>
                <w:rFonts w:ascii="Arial" w:hAnsi="Arial" w:cs="Arial"/>
                <w:sz w:val="20"/>
                <w:szCs w:val="20"/>
              </w:rPr>
            </w:pPr>
            <w:r>
              <w:rPr>
                <w:rStyle w:val="normaltextrun"/>
                <w:rFonts w:ascii="Arial" w:hAnsi="Arial" w:cs="Arial"/>
                <w:sz w:val="20"/>
                <w:szCs w:val="20"/>
              </w:rPr>
              <w:t>Triage Team members</w:t>
            </w:r>
          </w:p>
          <w:p w14:paraId="20E697EB" w14:textId="77777777" w:rsidR="002E2B18" w:rsidRPr="006E4154" w:rsidRDefault="002E2B18" w:rsidP="002E2B18">
            <w:pPr>
              <w:pStyle w:val="paragraph"/>
              <w:numPr>
                <w:ilvl w:val="0"/>
                <w:numId w:val="7"/>
              </w:numPr>
              <w:spacing w:after="0"/>
              <w:textAlignment w:val="baseline"/>
              <w:rPr>
                <w:rStyle w:val="normaltextrun"/>
                <w:rFonts w:ascii="Arial" w:hAnsi="Arial" w:cs="Arial"/>
                <w:sz w:val="20"/>
                <w:szCs w:val="20"/>
              </w:rPr>
            </w:pPr>
            <w:r>
              <w:rPr>
                <w:rStyle w:val="normaltextrun"/>
                <w:rFonts w:ascii="Arial" w:hAnsi="Arial"/>
                <w:sz w:val="20"/>
                <w:szCs w:val="20"/>
              </w:rPr>
              <w:t xml:space="preserve">Triage Team Manager </w:t>
            </w:r>
          </w:p>
          <w:p w14:paraId="54C44B57" w14:textId="21D06EA3" w:rsidR="000D1EA4" w:rsidRPr="007D2F8C" w:rsidRDefault="002E2B18" w:rsidP="007D2F8C">
            <w:pPr>
              <w:pStyle w:val="paragraph"/>
              <w:numPr>
                <w:ilvl w:val="0"/>
                <w:numId w:val="7"/>
              </w:numPr>
              <w:spacing w:after="0"/>
              <w:textAlignment w:val="baseline"/>
              <w:rPr>
                <w:rFonts w:ascii="Arial" w:hAnsi="Arial" w:cs="Arial"/>
                <w:sz w:val="20"/>
                <w:szCs w:val="20"/>
              </w:rPr>
            </w:pPr>
            <w:r>
              <w:rPr>
                <w:rStyle w:val="normaltextrun"/>
                <w:rFonts w:ascii="Arial" w:hAnsi="Arial"/>
                <w:sz w:val="20"/>
                <w:szCs w:val="20"/>
              </w:rPr>
              <w:t xml:space="preserve">Accounts team </w:t>
            </w:r>
          </w:p>
        </w:tc>
        <w:tc>
          <w:tcPr>
            <w:tcW w:w="4675" w:type="dxa"/>
          </w:tcPr>
          <w:p w14:paraId="045A5382" w14:textId="77777777" w:rsidR="007D2F8C" w:rsidRDefault="000D1EA4" w:rsidP="007D2F8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4240D9B1" w14:textId="2C1A346F" w:rsidR="007D2F8C" w:rsidRPr="007D2F8C" w:rsidRDefault="007D2F8C" w:rsidP="007D2F8C">
            <w:pPr>
              <w:pStyle w:val="ListParagraph"/>
              <w:numPr>
                <w:ilvl w:val="0"/>
                <w:numId w:val="9"/>
              </w:numPr>
              <w:spacing w:before="40" w:after="40"/>
              <w:rPr>
                <w:rStyle w:val="normaltextrun"/>
                <w:rFonts w:ascii="Arial" w:hAnsi="Arial" w:cs="Arial"/>
                <w:b/>
                <w:bCs/>
                <w:color w:val="000000" w:themeColor="text1"/>
                <w:sz w:val="20"/>
                <w:szCs w:val="20"/>
              </w:rPr>
            </w:pPr>
            <w:r w:rsidRPr="007D2F8C">
              <w:rPr>
                <w:rStyle w:val="normaltextrun"/>
                <w:rFonts w:ascii="Arial" w:hAnsi="Arial" w:cs="Arial"/>
                <w:sz w:val="20"/>
                <w:szCs w:val="20"/>
              </w:rPr>
              <w:t xml:space="preserve">Contracted Practitioners </w:t>
            </w:r>
          </w:p>
          <w:p w14:paraId="4CEC4493" w14:textId="77777777" w:rsidR="007D2F8C" w:rsidRDefault="007D2F8C" w:rsidP="007D2F8C">
            <w:pPr>
              <w:pStyle w:val="paragraph"/>
              <w:numPr>
                <w:ilvl w:val="0"/>
                <w:numId w:val="9"/>
              </w:numPr>
              <w:spacing w:after="0"/>
              <w:textAlignment w:val="baseline"/>
              <w:rPr>
                <w:rStyle w:val="normaltextrun"/>
                <w:rFonts w:ascii="Arial" w:hAnsi="Arial" w:cs="Arial"/>
                <w:sz w:val="20"/>
                <w:szCs w:val="20"/>
              </w:rPr>
            </w:pPr>
            <w:r>
              <w:rPr>
                <w:rStyle w:val="normaltextrun"/>
                <w:rFonts w:ascii="Arial" w:hAnsi="Arial" w:cs="Arial"/>
                <w:sz w:val="20"/>
                <w:szCs w:val="20"/>
              </w:rPr>
              <w:t>Individuals seeking EAP support</w:t>
            </w:r>
          </w:p>
          <w:p w14:paraId="1F0F9D1C" w14:textId="77777777" w:rsidR="007D2F8C" w:rsidRPr="004E01F9" w:rsidRDefault="007D2F8C" w:rsidP="007D2F8C">
            <w:pPr>
              <w:pStyle w:val="paragraph"/>
              <w:numPr>
                <w:ilvl w:val="0"/>
                <w:numId w:val="9"/>
              </w:numPr>
              <w:spacing w:after="0"/>
              <w:textAlignment w:val="baseline"/>
              <w:rPr>
                <w:rStyle w:val="normaltextrun"/>
                <w:rFonts w:ascii="Arial" w:hAnsi="Arial" w:cs="Arial"/>
                <w:sz w:val="20"/>
                <w:szCs w:val="20"/>
              </w:rPr>
            </w:pPr>
            <w:r>
              <w:rPr>
                <w:rStyle w:val="normaltextrun"/>
                <w:rFonts w:ascii="Arial" w:hAnsi="Arial" w:cs="Arial"/>
                <w:sz w:val="20"/>
                <w:szCs w:val="20"/>
              </w:rPr>
              <w:t xml:space="preserve">Managers of client organisations  </w:t>
            </w:r>
          </w:p>
          <w:p w14:paraId="350B0F9E" w14:textId="77777777" w:rsidR="007D2F8C" w:rsidRDefault="007D2F8C" w:rsidP="007D2F8C">
            <w:pPr>
              <w:pStyle w:val="paragraph"/>
              <w:numPr>
                <w:ilvl w:val="0"/>
                <w:numId w:val="9"/>
              </w:numPr>
              <w:spacing w:after="0"/>
              <w:textAlignment w:val="baseline"/>
              <w:rPr>
                <w:rStyle w:val="normaltextrun"/>
                <w:rFonts w:ascii="Arial" w:hAnsi="Arial" w:cs="Arial"/>
                <w:sz w:val="20"/>
                <w:szCs w:val="20"/>
              </w:rPr>
            </w:pPr>
            <w:r w:rsidRPr="00071961">
              <w:rPr>
                <w:rStyle w:val="normaltextrun"/>
                <w:rFonts w:ascii="Arial" w:hAnsi="Arial" w:cs="Arial"/>
                <w:sz w:val="20"/>
                <w:szCs w:val="20"/>
              </w:rPr>
              <w:t>Third party contractors/suppliers</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B8A7453" w14:textId="26E28C9B" w:rsidR="005207AC" w:rsidRPr="001D7AF6" w:rsidRDefault="00090684"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Operational</w:t>
            </w:r>
          </w:p>
          <w:p w14:paraId="6F41E7DB" w14:textId="77777777" w:rsidR="004A74DA" w:rsidRPr="004A74DA" w:rsidRDefault="004A74DA" w:rsidP="00AE4BD3">
            <w:pPr>
              <w:pStyle w:val="paragraph"/>
              <w:numPr>
                <w:ilvl w:val="0"/>
                <w:numId w:val="1"/>
              </w:numPr>
              <w:spacing w:before="0" w:beforeAutospacing="0" w:after="0" w:afterAutospacing="0"/>
              <w:textAlignment w:val="baseline"/>
              <w:rPr>
                <w:rStyle w:val="normaltextrun"/>
                <w:rFonts w:ascii="Arial" w:hAnsi="Arial" w:cs="Arial"/>
                <w:sz w:val="20"/>
                <w:szCs w:val="20"/>
              </w:rPr>
            </w:pPr>
            <w:r w:rsidRPr="004A74DA">
              <w:rPr>
                <w:rStyle w:val="normaltextrun"/>
                <w:rFonts w:ascii="Arial" w:hAnsi="Arial" w:cs="Arial"/>
                <w:sz w:val="20"/>
                <w:szCs w:val="20"/>
              </w:rPr>
              <w:t>Coordination of urgent appointments and Critical Incidents</w:t>
            </w:r>
          </w:p>
          <w:p w14:paraId="4E68AA67" w14:textId="77777777" w:rsidR="004A74DA" w:rsidRPr="004A74DA" w:rsidRDefault="004A74DA" w:rsidP="00AE4BD3">
            <w:pPr>
              <w:pStyle w:val="paragraph"/>
              <w:numPr>
                <w:ilvl w:val="0"/>
                <w:numId w:val="1"/>
              </w:numPr>
              <w:spacing w:before="0" w:beforeAutospacing="0" w:after="0" w:afterAutospacing="0"/>
              <w:textAlignment w:val="baseline"/>
              <w:rPr>
                <w:rStyle w:val="normaltextrun"/>
                <w:rFonts w:ascii="Arial" w:hAnsi="Arial" w:cs="Arial"/>
                <w:sz w:val="20"/>
                <w:szCs w:val="20"/>
              </w:rPr>
            </w:pPr>
            <w:r w:rsidRPr="004A74DA">
              <w:rPr>
                <w:rStyle w:val="normaltextrun"/>
                <w:rFonts w:ascii="Arial" w:hAnsi="Arial" w:cs="Arial"/>
                <w:sz w:val="20"/>
                <w:szCs w:val="20"/>
              </w:rPr>
              <w:t>Processing multiple cases day to day, including complex cases which will involve empathy, communication skills, strategic thinking, and following safety and risk guidelines.</w:t>
            </w:r>
          </w:p>
          <w:p w14:paraId="205E1659" w14:textId="77777777" w:rsidR="004A74DA" w:rsidRPr="004A74DA" w:rsidRDefault="004A74DA" w:rsidP="00AE4BD3">
            <w:pPr>
              <w:pStyle w:val="ListParagraph"/>
              <w:numPr>
                <w:ilvl w:val="0"/>
                <w:numId w:val="1"/>
              </w:numPr>
              <w:rPr>
                <w:rStyle w:val="normaltextrun"/>
                <w:rFonts w:ascii="Arial" w:hAnsi="Arial" w:cs="Arial"/>
                <w:sz w:val="20"/>
                <w:szCs w:val="20"/>
                <w:lang w:eastAsia="en-NZ"/>
              </w:rPr>
            </w:pPr>
            <w:r w:rsidRPr="004A74DA">
              <w:rPr>
                <w:rStyle w:val="normaltextrun"/>
                <w:rFonts w:ascii="Arial" w:hAnsi="Arial" w:cs="Arial"/>
                <w:sz w:val="20"/>
                <w:szCs w:val="20"/>
                <w:lang w:eastAsia="en-NZ"/>
              </w:rPr>
              <w:t>Answering all incoming enquiry phone calls, emails, and manage inquiries personally whenever possible in a polite and friendly manner.  Where required, redirect the call or message to the appropriate staff member.</w:t>
            </w:r>
          </w:p>
          <w:p w14:paraId="548C2182" w14:textId="77777777" w:rsidR="004A74DA" w:rsidRPr="004A74DA" w:rsidRDefault="004A74DA" w:rsidP="00AE4BD3">
            <w:pPr>
              <w:pStyle w:val="paragraph"/>
              <w:numPr>
                <w:ilvl w:val="0"/>
                <w:numId w:val="1"/>
              </w:numPr>
              <w:spacing w:after="0"/>
              <w:textAlignment w:val="baseline"/>
              <w:rPr>
                <w:rStyle w:val="normaltextrun"/>
                <w:rFonts w:ascii="Arial" w:hAnsi="Arial" w:cs="Arial"/>
                <w:sz w:val="20"/>
                <w:szCs w:val="20"/>
              </w:rPr>
            </w:pPr>
            <w:r w:rsidRPr="004A74DA">
              <w:rPr>
                <w:rStyle w:val="normaltextrun"/>
                <w:rFonts w:ascii="Arial" w:hAnsi="Arial" w:cs="Arial"/>
                <w:sz w:val="20"/>
                <w:szCs w:val="20"/>
              </w:rPr>
              <w:t>Answer incoming referral calls, process email / web / app appointment requests for support and complete with a high level of accuracy adhering to the Raise referral process.</w:t>
            </w:r>
          </w:p>
          <w:p w14:paraId="1EEE5584" w14:textId="77777777" w:rsidR="004A74DA" w:rsidRPr="004A74DA" w:rsidRDefault="004A74DA" w:rsidP="00AE4BD3">
            <w:pPr>
              <w:pStyle w:val="paragraph"/>
              <w:numPr>
                <w:ilvl w:val="0"/>
                <w:numId w:val="1"/>
              </w:numPr>
              <w:spacing w:after="0"/>
              <w:textAlignment w:val="baseline"/>
              <w:rPr>
                <w:rStyle w:val="normaltextrun"/>
                <w:rFonts w:ascii="Arial" w:hAnsi="Arial" w:cs="Arial"/>
                <w:sz w:val="20"/>
                <w:szCs w:val="20"/>
              </w:rPr>
            </w:pPr>
            <w:r w:rsidRPr="004A74DA">
              <w:rPr>
                <w:rStyle w:val="normaltextrun"/>
                <w:rFonts w:ascii="Arial" w:hAnsi="Arial" w:cs="Arial"/>
                <w:sz w:val="20"/>
                <w:szCs w:val="20"/>
              </w:rPr>
              <w:t>Ensure referrals are processed correctly and in a timely manner adhering to the KPI requirements.</w:t>
            </w:r>
          </w:p>
          <w:p w14:paraId="385361E6" w14:textId="77777777" w:rsidR="004A74DA" w:rsidRPr="004A74DA" w:rsidRDefault="004A74DA" w:rsidP="00AE4BD3">
            <w:pPr>
              <w:pStyle w:val="paragraph"/>
              <w:numPr>
                <w:ilvl w:val="0"/>
                <w:numId w:val="1"/>
              </w:numPr>
              <w:spacing w:after="0"/>
              <w:textAlignment w:val="baseline"/>
              <w:rPr>
                <w:rStyle w:val="normaltextrun"/>
                <w:rFonts w:ascii="Arial" w:hAnsi="Arial" w:cs="Arial"/>
                <w:sz w:val="20"/>
                <w:szCs w:val="20"/>
              </w:rPr>
            </w:pPr>
            <w:r w:rsidRPr="004A74DA">
              <w:rPr>
                <w:rStyle w:val="normaltextrun"/>
                <w:rFonts w:ascii="Arial" w:hAnsi="Arial" w:cs="Arial"/>
                <w:sz w:val="20"/>
                <w:szCs w:val="20"/>
              </w:rPr>
              <w:t xml:space="preserve">Ensure clear and concise communication with clients and practitioners. </w:t>
            </w:r>
          </w:p>
          <w:p w14:paraId="71DF9030" w14:textId="77777777" w:rsidR="004A74DA" w:rsidRPr="004A74DA" w:rsidRDefault="004A74DA" w:rsidP="00AE4BD3">
            <w:pPr>
              <w:pStyle w:val="paragraph"/>
              <w:numPr>
                <w:ilvl w:val="0"/>
                <w:numId w:val="1"/>
              </w:numPr>
              <w:spacing w:after="0"/>
              <w:textAlignment w:val="baseline"/>
              <w:rPr>
                <w:rStyle w:val="normaltextrun"/>
                <w:rFonts w:ascii="Arial" w:hAnsi="Arial" w:cs="Arial"/>
                <w:sz w:val="20"/>
                <w:szCs w:val="20"/>
              </w:rPr>
            </w:pPr>
            <w:r w:rsidRPr="004A74DA">
              <w:rPr>
                <w:rStyle w:val="normaltextrun"/>
                <w:rFonts w:ascii="Arial" w:hAnsi="Arial" w:cs="Arial"/>
                <w:sz w:val="20"/>
                <w:szCs w:val="20"/>
              </w:rPr>
              <w:t xml:space="preserve">Ensure all referrals for the day are addressed and notes within the data base are comprehensive for a clear handover process. </w:t>
            </w:r>
          </w:p>
          <w:p w14:paraId="28AB8743" w14:textId="77777777" w:rsidR="004A74DA" w:rsidRPr="004A74DA" w:rsidRDefault="004A74DA" w:rsidP="00AE4BD3">
            <w:pPr>
              <w:pStyle w:val="paragraph"/>
              <w:numPr>
                <w:ilvl w:val="0"/>
                <w:numId w:val="1"/>
              </w:numPr>
              <w:spacing w:after="0"/>
              <w:textAlignment w:val="baseline"/>
              <w:rPr>
                <w:rStyle w:val="normaltextrun"/>
                <w:rFonts w:ascii="Arial" w:hAnsi="Arial" w:cs="Arial"/>
                <w:sz w:val="20"/>
                <w:szCs w:val="20"/>
              </w:rPr>
            </w:pPr>
            <w:r w:rsidRPr="004A74DA">
              <w:rPr>
                <w:rStyle w:val="normaltextrun"/>
                <w:rFonts w:ascii="Arial" w:hAnsi="Arial" w:cs="Arial"/>
                <w:sz w:val="20"/>
                <w:szCs w:val="20"/>
              </w:rPr>
              <w:lastRenderedPageBreak/>
              <w:t>Send specialist requests on behalf of individuals while remaining within the confines of confidentiality.</w:t>
            </w:r>
          </w:p>
          <w:p w14:paraId="5770D8B3" w14:textId="77777777" w:rsidR="004A74DA" w:rsidRPr="004A74DA" w:rsidRDefault="004A74DA" w:rsidP="00AE4BD3">
            <w:pPr>
              <w:pStyle w:val="ListParagraph"/>
              <w:numPr>
                <w:ilvl w:val="0"/>
                <w:numId w:val="1"/>
              </w:numPr>
              <w:rPr>
                <w:rStyle w:val="normaltextrun"/>
                <w:rFonts w:ascii="Arial" w:hAnsi="Arial" w:cs="Arial"/>
                <w:sz w:val="20"/>
                <w:szCs w:val="20"/>
                <w:lang w:eastAsia="en-NZ"/>
              </w:rPr>
            </w:pPr>
            <w:r w:rsidRPr="004A74DA">
              <w:rPr>
                <w:rStyle w:val="normaltextrun"/>
                <w:rFonts w:ascii="Arial" w:hAnsi="Arial" w:cs="Arial"/>
                <w:sz w:val="20"/>
                <w:szCs w:val="20"/>
                <w:lang w:eastAsia="en-NZ"/>
              </w:rPr>
              <w:t>Professional and timely email management.</w:t>
            </w:r>
          </w:p>
          <w:p w14:paraId="1F36302F" w14:textId="77777777" w:rsidR="004A74DA" w:rsidRPr="004A74DA" w:rsidRDefault="004A74DA" w:rsidP="00AE4BD3">
            <w:pPr>
              <w:pStyle w:val="ListParagraph"/>
              <w:numPr>
                <w:ilvl w:val="0"/>
                <w:numId w:val="1"/>
              </w:numPr>
              <w:rPr>
                <w:rStyle w:val="normaltextrun"/>
                <w:rFonts w:ascii="Arial" w:hAnsi="Arial" w:cs="Arial"/>
                <w:sz w:val="20"/>
                <w:szCs w:val="20"/>
                <w:lang w:eastAsia="en-NZ"/>
              </w:rPr>
            </w:pPr>
            <w:r w:rsidRPr="004A74DA">
              <w:rPr>
                <w:rStyle w:val="normaltextrun"/>
                <w:rFonts w:ascii="Arial" w:hAnsi="Arial" w:cs="Arial"/>
                <w:sz w:val="20"/>
                <w:szCs w:val="20"/>
                <w:lang w:eastAsia="en-NZ"/>
              </w:rPr>
              <w:t>Assist with accounts enquiries where required.</w:t>
            </w:r>
          </w:p>
          <w:p w14:paraId="7CE336CA" w14:textId="77777777" w:rsidR="004A74DA" w:rsidRPr="004A74DA" w:rsidRDefault="004A74DA" w:rsidP="00AE4BD3">
            <w:pPr>
              <w:pStyle w:val="ListParagraph"/>
              <w:numPr>
                <w:ilvl w:val="0"/>
                <w:numId w:val="1"/>
              </w:numPr>
              <w:rPr>
                <w:rStyle w:val="normaltextrun"/>
                <w:rFonts w:ascii="Arial" w:hAnsi="Arial" w:cs="Arial"/>
                <w:sz w:val="20"/>
                <w:szCs w:val="20"/>
                <w:lang w:eastAsia="en-NZ"/>
              </w:rPr>
            </w:pPr>
            <w:r w:rsidRPr="004A74DA">
              <w:rPr>
                <w:rStyle w:val="normaltextrun"/>
                <w:rFonts w:ascii="Arial" w:hAnsi="Arial" w:cs="Arial"/>
                <w:sz w:val="20"/>
                <w:szCs w:val="20"/>
                <w:lang w:eastAsia="en-NZ"/>
              </w:rPr>
              <w:t>Any other duties as required by the Triage Specialist Lead.</w:t>
            </w:r>
          </w:p>
          <w:p w14:paraId="09C0A635" w14:textId="77777777" w:rsidR="005207AC" w:rsidRDefault="005207AC" w:rsidP="005207AC">
            <w:pPr>
              <w:spacing w:before="40" w:after="40"/>
              <w:rPr>
                <w:rFonts w:ascii="Arial" w:hAnsi="Arial" w:cs="Arial"/>
                <w:color w:val="000000" w:themeColor="text1"/>
                <w:sz w:val="20"/>
                <w:szCs w:val="20"/>
              </w:rPr>
            </w:pPr>
          </w:p>
          <w:p w14:paraId="0170F0F8" w14:textId="77777777" w:rsidR="00AE4BD3" w:rsidRDefault="00FD67B7" w:rsidP="00AE4BD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Professional </w:t>
            </w:r>
            <w:r w:rsidR="00E53F16">
              <w:rPr>
                <w:rFonts w:ascii="Arial" w:hAnsi="Arial" w:cs="Arial"/>
                <w:b/>
                <w:bCs/>
                <w:color w:val="000000" w:themeColor="text1"/>
                <w:sz w:val="20"/>
                <w:szCs w:val="20"/>
              </w:rPr>
              <w:t>Responsibility</w:t>
            </w:r>
          </w:p>
          <w:p w14:paraId="2871AB40" w14:textId="61D347A8" w:rsidR="00AE4BD3" w:rsidRPr="00AE4BD3" w:rsidRDefault="00AE4BD3" w:rsidP="00AE4BD3">
            <w:pPr>
              <w:pStyle w:val="ListParagraph"/>
              <w:numPr>
                <w:ilvl w:val="0"/>
                <w:numId w:val="12"/>
              </w:numPr>
              <w:spacing w:before="40" w:after="40"/>
              <w:rPr>
                <w:rStyle w:val="normaltextrun"/>
                <w:rFonts w:ascii="Arial" w:hAnsi="Arial" w:cs="Arial"/>
                <w:b/>
                <w:bCs/>
                <w:color w:val="000000" w:themeColor="text1"/>
                <w:sz w:val="20"/>
                <w:szCs w:val="20"/>
              </w:rPr>
            </w:pPr>
            <w:r w:rsidRPr="00AE4BD3">
              <w:rPr>
                <w:rStyle w:val="normaltextrun"/>
                <w:rFonts w:ascii="Arial" w:hAnsi="Arial" w:cs="Arial"/>
                <w:sz w:val="20"/>
                <w:szCs w:val="20"/>
              </w:rPr>
              <w:t>Accept responsibility for ensuring that conduct and activities meet the standards of the professional, ethical, and relevant legislated requirements, especially confidentiality and privacy laws.</w:t>
            </w:r>
          </w:p>
          <w:p w14:paraId="2BC391D0" w14:textId="77777777" w:rsidR="00AE4BD3" w:rsidRPr="00AE4BD3" w:rsidRDefault="00AE4BD3" w:rsidP="00AE4BD3">
            <w:pPr>
              <w:pStyle w:val="paragraph"/>
              <w:numPr>
                <w:ilvl w:val="0"/>
                <w:numId w:val="12"/>
              </w:numPr>
              <w:spacing w:after="0"/>
              <w:textAlignment w:val="baseline"/>
              <w:rPr>
                <w:rStyle w:val="normaltextrun"/>
                <w:rFonts w:ascii="Arial" w:hAnsi="Arial" w:cs="Arial"/>
                <w:sz w:val="20"/>
                <w:szCs w:val="20"/>
              </w:rPr>
            </w:pPr>
            <w:r w:rsidRPr="00AE4BD3">
              <w:rPr>
                <w:rStyle w:val="normaltextrun"/>
                <w:rFonts w:ascii="Arial" w:hAnsi="Arial" w:cs="Arial"/>
                <w:sz w:val="20"/>
                <w:szCs w:val="20"/>
              </w:rPr>
              <w:t xml:space="preserve">Consistently maintain standards of honesty, integrity, and reliability. </w:t>
            </w:r>
          </w:p>
          <w:p w14:paraId="08BDB10E" w14:textId="77777777" w:rsidR="00AE4BD3" w:rsidRPr="00AE4BD3" w:rsidRDefault="00AE4BD3" w:rsidP="00AE4BD3">
            <w:pPr>
              <w:pStyle w:val="paragraph"/>
              <w:numPr>
                <w:ilvl w:val="0"/>
                <w:numId w:val="12"/>
              </w:numPr>
              <w:spacing w:after="0"/>
              <w:textAlignment w:val="baseline"/>
              <w:rPr>
                <w:rStyle w:val="normaltextrun"/>
                <w:rFonts w:ascii="Arial" w:hAnsi="Arial" w:cs="Arial"/>
                <w:sz w:val="20"/>
                <w:szCs w:val="20"/>
              </w:rPr>
            </w:pPr>
            <w:r w:rsidRPr="00AE4BD3">
              <w:rPr>
                <w:rStyle w:val="normaltextrun"/>
                <w:rFonts w:ascii="Arial" w:hAnsi="Arial" w:cs="Arial"/>
                <w:sz w:val="20"/>
                <w:szCs w:val="20"/>
              </w:rPr>
              <w:t xml:space="preserve">An awareness of necessary boundaries that reflect the importance of not taking on inappropriate </w:t>
            </w:r>
            <w:proofErr w:type="spellStart"/>
            <w:r w:rsidRPr="00AE4BD3">
              <w:rPr>
                <w:rStyle w:val="normaltextrun"/>
                <w:rFonts w:ascii="Arial" w:hAnsi="Arial" w:cs="Arial"/>
                <w:sz w:val="20"/>
                <w:szCs w:val="20"/>
              </w:rPr>
              <w:t>roles</w:t>
            </w:r>
            <w:proofErr w:type="spellEnd"/>
            <w:r w:rsidRPr="00AE4BD3">
              <w:rPr>
                <w:rStyle w:val="normaltextrun"/>
                <w:rFonts w:ascii="Arial" w:hAnsi="Arial" w:cs="Arial"/>
                <w:sz w:val="20"/>
                <w:szCs w:val="20"/>
              </w:rPr>
              <w:t xml:space="preserve"> around the needs of clients.</w:t>
            </w:r>
          </w:p>
          <w:p w14:paraId="1C5443B8" w14:textId="39D89C4E" w:rsidR="001D7AF6" w:rsidRPr="00AE4BD3" w:rsidRDefault="00AE4BD3" w:rsidP="00AE4BD3">
            <w:pPr>
              <w:pStyle w:val="ListParagraph"/>
              <w:numPr>
                <w:ilvl w:val="0"/>
                <w:numId w:val="12"/>
              </w:numPr>
              <w:rPr>
                <w:rFonts w:ascii="Arial" w:hAnsi="Arial" w:cs="Arial"/>
                <w:lang w:eastAsia="en-NZ"/>
              </w:rPr>
            </w:pPr>
            <w:r w:rsidRPr="00AE4BD3">
              <w:rPr>
                <w:rStyle w:val="normaltextrun"/>
                <w:rFonts w:ascii="Arial" w:hAnsi="Arial" w:cs="Arial"/>
                <w:sz w:val="20"/>
                <w:szCs w:val="20"/>
                <w:lang w:eastAsia="en-NZ"/>
              </w:rPr>
              <w:t>Utilize internal supervision to reflect on one’s own personal skills and performance to ensure sound, ongoing support in this front-line position.</w:t>
            </w: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755DFB67" w14:textId="535F2361" w:rsidR="00394BB1" w:rsidRDefault="00AF3D21" w:rsidP="00DF3E6A">
            <w:pPr>
              <w:pStyle w:val="ListParagraph"/>
              <w:numPr>
                <w:ilvl w:val="0"/>
                <w:numId w:val="1"/>
              </w:numPr>
              <w:spacing w:before="40" w:after="40"/>
              <w:rPr>
                <w:rFonts w:ascii="Arial" w:hAnsi="Arial" w:cs="Arial"/>
                <w:color w:val="000000" w:themeColor="text1"/>
                <w:sz w:val="20"/>
                <w:szCs w:val="20"/>
              </w:rPr>
            </w:pPr>
            <w:r>
              <w:rPr>
                <w:rStyle w:val="normaltextrun"/>
                <w:rFonts w:ascii="Arial" w:hAnsi="Arial" w:cs="Arial"/>
                <w:sz w:val="20"/>
                <w:szCs w:val="20"/>
              </w:rPr>
              <w:t>M</w:t>
            </w:r>
            <w:r w:rsidRPr="00B47B08">
              <w:rPr>
                <w:rStyle w:val="normaltextrun"/>
                <w:rFonts w:ascii="Arial" w:hAnsi="Arial" w:cs="Arial"/>
                <w:sz w:val="20"/>
                <w:szCs w:val="20"/>
              </w:rPr>
              <w:t xml:space="preserve">inimum 3 years’ experience in a </w:t>
            </w:r>
            <w:r w:rsidRPr="00B47B08">
              <w:rPr>
                <w:rStyle w:val="normaltextrun"/>
                <w:rFonts w:ascii="Arial" w:hAnsi="Arial"/>
                <w:sz w:val="20"/>
                <w:szCs w:val="20"/>
              </w:rPr>
              <w:t>customer service-related</w:t>
            </w:r>
            <w:r w:rsidRPr="00B47B08">
              <w:rPr>
                <w:rStyle w:val="normaltextrun"/>
                <w:rFonts w:ascii="Arial" w:hAnsi="Arial" w:cs="Arial"/>
                <w:sz w:val="20"/>
                <w:szCs w:val="20"/>
              </w:rPr>
              <w:t xml:space="preserve"> role</w:t>
            </w:r>
          </w:p>
          <w:p w14:paraId="6B34E2D7"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Excellent written and verbal interpersonal and communication skills.</w:t>
            </w:r>
          </w:p>
          <w:p w14:paraId="66EF49FD"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Sound judgement always ensuring client and business-related confidentiality.</w:t>
            </w:r>
          </w:p>
          <w:p w14:paraId="04F660BB"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Resilience and the ability to work effectively under pressure.</w:t>
            </w:r>
          </w:p>
          <w:p w14:paraId="7AE99609"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lastRenderedPageBreak/>
              <w:t>Ability to effectively manage priorities and multitask.</w:t>
            </w:r>
          </w:p>
          <w:p w14:paraId="6E2DC8A2"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Excellent attention to detail.</w:t>
            </w:r>
          </w:p>
          <w:p w14:paraId="6D76E84F"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Strong administrative skills.</w:t>
            </w:r>
          </w:p>
          <w:p w14:paraId="05BB097A"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Computer literacy with a firm grasp of Outlook, Word and Excel.</w:t>
            </w:r>
          </w:p>
          <w:p w14:paraId="73673AA6"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A relevant residency status to work in New Zealand.</w:t>
            </w:r>
          </w:p>
          <w:p w14:paraId="5A41EE62"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To be flexible/adaptable and to respond positively to the changing needs of the business.</w:t>
            </w:r>
          </w:p>
          <w:p w14:paraId="2E631E03" w14:textId="77777777" w:rsidR="00E10C35" w:rsidRPr="00E10C35" w:rsidRDefault="00E10C35" w:rsidP="00DF3E6A">
            <w:pPr>
              <w:pStyle w:val="ListParagraph"/>
              <w:numPr>
                <w:ilvl w:val="0"/>
                <w:numId w:val="1"/>
              </w:numPr>
              <w:rPr>
                <w:rStyle w:val="normaltextrun"/>
                <w:rFonts w:ascii="Arial" w:hAnsi="Arial" w:cs="Arial"/>
                <w:sz w:val="20"/>
                <w:szCs w:val="20"/>
              </w:rPr>
            </w:pPr>
            <w:r w:rsidRPr="00E10C35">
              <w:rPr>
                <w:rStyle w:val="normaltextrun"/>
                <w:rFonts w:ascii="Arial" w:hAnsi="Arial" w:cs="Arial"/>
                <w:sz w:val="20"/>
                <w:szCs w:val="20"/>
              </w:rPr>
              <w:t>Cultural awareness and sensitivity.</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12B1776E" w14:textId="77777777" w:rsidR="00DF3E6A" w:rsidRPr="00DF3E6A" w:rsidRDefault="00DF3E6A" w:rsidP="00DF3E6A">
            <w:pPr>
              <w:pStyle w:val="paragraph"/>
              <w:numPr>
                <w:ilvl w:val="0"/>
                <w:numId w:val="1"/>
              </w:numPr>
              <w:spacing w:before="0" w:beforeAutospacing="0" w:after="0" w:afterAutospacing="0"/>
              <w:textAlignment w:val="baseline"/>
              <w:rPr>
                <w:rStyle w:val="normaltextrun"/>
                <w:rFonts w:ascii="Arial" w:hAnsi="Arial" w:cs="Arial"/>
                <w:sz w:val="20"/>
                <w:szCs w:val="20"/>
              </w:rPr>
            </w:pPr>
            <w:r w:rsidRPr="00DF3E6A">
              <w:rPr>
                <w:rStyle w:val="normaltextrun"/>
                <w:rFonts w:ascii="Arial" w:hAnsi="Arial" w:cs="Arial"/>
                <w:sz w:val="20"/>
                <w:szCs w:val="20"/>
              </w:rPr>
              <w:t>Experience within the healthcare or related sectors.</w:t>
            </w:r>
          </w:p>
          <w:p w14:paraId="3D3F669B" w14:textId="77777777" w:rsidR="00DF3E6A" w:rsidRPr="00DF3E6A" w:rsidRDefault="00DF3E6A" w:rsidP="00DF3E6A">
            <w:pPr>
              <w:numPr>
                <w:ilvl w:val="0"/>
                <w:numId w:val="1"/>
              </w:numPr>
              <w:autoSpaceDE w:val="0"/>
              <w:autoSpaceDN w:val="0"/>
              <w:adjustRightInd w:val="0"/>
              <w:spacing w:line="276" w:lineRule="auto"/>
              <w:rPr>
                <w:rStyle w:val="normaltextrun"/>
                <w:rFonts w:ascii="Arial" w:hAnsi="Arial" w:cs="Arial"/>
                <w:sz w:val="20"/>
                <w:szCs w:val="20"/>
              </w:rPr>
            </w:pPr>
            <w:r w:rsidRPr="00DF3E6A">
              <w:rPr>
                <w:rStyle w:val="normaltextrun"/>
                <w:rFonts w:ascii="Arial" w:hAnsi="Arial" w:cs="Arial"/>
                <w:sz w:val="20"/>
                <w:szCs w:val="20"/>
              </w:rPr>
              <w:t>Flexibility to work outside normal hours from time to time.</w:t>
            </w:r>
          </w:p>
          <w:p w14:paraId="445026FB" w14:textId="77777777" w:rsidR="00DF3E6A" w:rsidRPr="00DF3E6A" w:rsidRDefault="00DF3E6A" w:rsidP="00DF3E6A">
            <w:pPr>
              <w:pStyle w:val="paragraph"/>
              <w:numPr>
                <w:ilvl w:val="0"/>
                <w:numId w:val="1"/>
              </w:numPr>
              <w:spacing w:before="0" w:beforeAutospacing="0" w:after="0" w:afterAutospacing="0"/>
              <w:textAlignment w:val="baseline"/>
              <w:rPr>
                <w:rStyle w:val="normaltextrun"/>
                <w:rFonts w:ascii="Arial" w:hAnsi="Arial" w:cs="Arial"/>
                <w:sz w:val="20"/>
                <w:szCs w:val="20"/>
              </w:rPr>
            </w:pPr>
            <w:r w:rsidRPr="00DF3E6A">
              <w:rPr>
                <w:rStyle w:val="normaltextrun"/>
                <w:rFonts w:ascii="Arial" w:hAnsi="Arial" w:cs="Arial"/>
                <w:sz w:val="20"/>
                <w:szCs w:val="20"/>
              </w:rPr>
              <w:t xml:space="preserve">Passion for working in the mental health sector. </w:t>
            </w:r>
          </w:p>
          <w:p w14:paraId="7806E526" w14:textId="6BED6D2D" w:rsidR="004F72B6" w:rsidRPr="00DF3E6A" w:rsidRDefault="00DF3E6A" w:rsidP="00DF3E6A">
            <w:pPr>
              <w:pStyle w:val="paragraph"/>
              <w:numPr>
                <w:ilvl w:val="0"/>
                <w:numId w:val="1"/>
              </w:numPr>
              <w:spacing w:before="0" w:beforeAutospacing="0" w:after="0" w:afterAutospacing="0"/>
              <w:textAlignment w:val="baseline"/>
              <w:rPr>
                <w:rFonts w:ascii="Arial" w:hAnsi="Arial" w:cs="Arial"/>
                <w:sz w:val="20"/>
                <w:szCs w:val="20"/>
              </w:rPr>
            </w:pPr>
            <w:r w:rsidRPr="00DF3E6A">
              <w:rPr>
                <w:rStyle w:val="normaltextrun"/>
                <w:rFonts w:ascii="Arial" w:hAnsi="Arial" w:cs="Arial"/>
                <w:sz w:val="20"/>
                <w:szCs w:val="20"/>
              </w:rPr>
              <w:t>Sound intuitive judgement.</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47EC598" w14:textId="725D2AE6" w:rsidR="00394BB1" w:rsidRPr="00DF3E6A" w:rsidRDefault="00B47B08" w:rsidP="00DF3E6A">
            <w:pPr>
              <w:pStyle w:val="ListParagraph"/>
              <w:numPr>
                <w:ilvl w:val="0"/>
                <w:numId w:val="1"/>
              </w:numPr>
              <w:rPr>
                <w:rFonts w:ascii="Arial" w:hAnsi="Arial" w:cs="Arial"/>
                <w:sz w:val="20"/>
                <w:szCs w:val="20"/>
              </w:rPr>
            </w:pPr>
            <w:r w:rsidRPr="00B47B08">
              <w:rPr>
                <w:rStyle w:val="normaltextrun"/>
                <w:rFonts w:ascii="Arial" w:hAnsi="Arial" w:cs="Arial"/>
                <w:sz w:val="20"/>
                <w:szCs w:val="20"/>
              </w:rPr>
              <w:t>Relevant tertiary qualification</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34166" w14:textId="77777777" w:rsidR="001A580A" w:rsidRDefault="001A580A" w:rsidP="00A6537F">
      <w:r>
        <w:separator/>
      </w:r>
    </w:p>
  </w:endnote>
  <w:endnote w:type="continuationSeparator" w:id="0">
    <w:p w14:paraId="4C6B63ED" w14:textId="77777777" w:rsidR="001A580A" w:rsidRDefault="001A580A" w:rsidP="00A6537F">
      <w:r>
        <w:continuationSeparator/>
      </w:r>
    </w:p>
  </w:endnote>
  <w:endnote w:type="continuationNotice" w:id="1">
    <w:p w14:paraId="519BCE78" w14:textId="77777777" w:rsidR="001A580A" w:rsidRDefault="001A5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17190" w14:textId="77777777" w:rsidR="001A580A" w:rsidRDefault="001A580A" w:rsidP="00A6537F">
      <w:r>
        <w:separator/>
      </w:r>
    </w:p>
  </w:footnote>
  <w:footnote w:type="continuationSeparator" w:id="0">
    <w:p w14:paraId="301457DD" w14:textId="77777777" w:rsidR="001A580A" w:rsidRDefault="001A580A" w:rsidP="00A6537F">
      <w:r>
        <w:continuationSeparator/>
      </w:r>
    </w:p>
  </w:footnote>
  <w:footnote w:type="continuationNotice" w:id="1">
    <w:p w14:paraId="7874FF10" w14:textId="77777777" w:rsidR="001A580A" w:rsidRDefault="001A5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36203A85"/>
    <w:multiLevelType w:val="hybridMultilevel"/>
    <w:tmpl w:val="7C729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AD302AF"/>
    <w:multiLevelType w:val="hybridMultilevel"/>
    <w:tmpl w:val="346A3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B4969A9"/>
    <w:multiLevelType w:val="hybridMultilevel"/>
    <w:tmpl w:val="5D6C94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E096CC5"/>
    <w:multiLevelType w:val="hybridMultilevel"/>
    <w:tmpl w:val="46B62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FD47CD"/>
    <w:multiLevelType w:val="hybridMultilevel"/>
    <w:tmpl w:val="7C2E92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8C20326"/>
    <w:multiLevelType w:val="hybridMultilevel"/>
    <w:tmpl w:val="604A7384"/>
    <w:lvl w:ilvl="0" w:tplc="02607552">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9C247B8"/>
    <w:multiLevelType w:val="hybridMultilevel"/>
    <w:tmpl w:val="479C9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2"/>
  </w:num>
  <w:num w:numId="3" w16cid:durableId="2017073870">
    <w:abstractNumId w:val="0"/>
  </w:num>
  <w:num w:numId="4" w16cid:durableId="1354379852">
    <w:abstractNumId w:val="2"/>
  </w:num>
  <w:num w:numId="5" w16cid:durableId="1908104977">
    <w:abstractNumId w:val="3"/>
  </w:num>
  <w:num w:numId="6" w16cid:durableId="353578118">
    <w:abstractNumId w:val="5"/>
  </w:num>
  <w:num w:numId="7" w16cid:durableId="949094177">
    <w:abstractNumId w:val="7"/>
  </w:num>
  <w:num w:numId="8" w16cid:durableId="183134122">
    <w:abstractNumId w:val="6"/>
  </w:num>
  <w:num w:numId="9" w16cid:durableId="1519932295">
    <w:abstractNumId w:val="4"/>
  </w:num>
  <w:num w:numId="10" w16cid:durableId="1093671729">
    <w:abstractNumId w:val="9"/>
  </w:num>
  <w:num w:numId="11" w16cid:durableId="1613047442">
    <w:abstractNumId w:val="11"/>
  </w:num>
  <w:num w:numId="12" w16cid:durableId="801116133">
    <w:abstractNumId w:val="10"/>
  </w:num>
  <w:num w:numId="13" w16cid:durableId="10401254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67D9"/>
    <w:rsid w:val="00090684"/>
    <w:rsid w:val="00091C9D"/>
    <w:rsid w:val="000D1EA4"/>
    <w:rsid w:val="001351D7"/>
    <w:rsid w:val="00143E72"/>
    <w:rsid w:val="00144DD1"/>
    <w:rsid w:val="001A580A"/>
    <w:rsid w:val="001B17CD"/>
    <w:rsid w:val="001D6F21"/>
    <w:rsid w:val="001D7AF6"/>
    <w:rsid w:val="001F3F72"/>
    <w:rsid w:val="001F7ED7"/>
    <w:rsid w:val="00274852"/>
    <w:rsid w:val="00277CE3"/>
    <w:rsid w:val="00286733"/>
    <w:rsid w:val="002B416E"/>
    <w:rsid w:val="002D26C5"/>
    <w:rsid w:val="002D693A"/>
    <w:rsid w:val="002E2B18"/>
    <w:rsid w:val="002F1AC5"/>
    <w:rsid w:val="003078A0"/>
    <w:rsid w:val="0032128E"/>
    <w:rsid w:val="00322C34"/>
    <w:rsid w:val="00394BB1"/>
    <w:rsid w:val="003B3AEB"/>
    <w:rsid w:val="00401BC5"/>
    <w:rsid w:val="0041059F"/>
    <w:rsid w:val="0043294A"/>
    <w:rsid w:val="004A5859"/>
    <w:rsid w:val="004A74DA"/>
    <w:rsid w:val="004E7952"/>
    <w:rsid w:val="004F72B6"/>
    <w:rsid w:val="005138C0"/>
    <w:rsid w:val="00514C6A"/>
    <w:rsid w:val="005207AC"/>
    <w:rsid w:val="0055151A"/>
    <w:rsid w:val="005663BA"/>
    <w:rsid w:val="005D28EA"/>
    <w:rsid w:val="005D379E"/>
    <w:rsid w:val="006130EA"/>
    <w:rsid w:val="006139D5"/>
    <w:rsid w:val="006971E7"/>
    <w:rsid w:val="006E04C7"/>
    <w:rsid w:val="00727C64"/>
    <w:rsid w:val="00732558"/>
    <w:rsid w:val="007D2F8C"/>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AE4BD3"/>
    <w:rsid w:val="00AF3D21"/>
    <w:rsid w:val="00B36FAF"/>
    <w:rsid w:val="00B47B08"/>
    <w:rsid w:val="00B674CB"/>
    <w:rsid w:val="00B77D81"/>
    <w:rsid w:val="00B96D79"/>
    <w:rsid w:val="00BA2E3C"/>
    <w:rsid w:val="00BC699F"/>
    <w:rsid w:val="00BD2EF6"/>
    <w:rsid w:val="00BE4082"/>
    <w:rsid w:val="00BF5DEC"/>
    <w:rsid w:val="00C04A76"/>
    <w:rsid w:val="00C1021F"/>
    <w:rsid w:val="00C569E7"/>
    <w:rsid w:val="00C86251"/>
    <w:rsid w:val="00CB3A9F"/>
    <w:rsid w:val="00CB414E"/>
    <w:rsid w:val="00CC10DD"/>
    <w:rsid w:val="00CE6CDA"/>
    <w:rsid w:val="00D579C6"/>
    <w:rsid w:val="00D823E0"/>
    <w:rsid w:val="00DF3E6A"/>
    <w:rsid w:val="00DF6FCB"/>
    <w:rsid w:val="00E10C35"/>
    <w:rsid w:val="00E301D5"/>
    <w:rsid w:val="00E53F16"/>
    <w:rsid w:val="00EA1509"/>
    <w:rsid w:val="00EB6196"/>
    <w:rsid w:val="00F06038"/>
    <w:rsid w:val="00F31DB0"/>
    <w:rsid w:val="00F56AB2"/>
    <w:rsid w:val="00FA4448"/>
    <w:rsid w:val="00FA4986"/>
    <w:rsid w:val="00FD67B7"/>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0897D318-9D68-4717-A7CF-BC87918A44B6}"/>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949</Words>
  <Characters>5845</Characters>
  <Application>Microsoft Office Word</Application>
  <DocSecurity>0</DocSecurity>
  <Lines>200</Lines>
  <Paragraphs>118</Paragraphs>
  <ScaleCrop>false</ScaleCrop>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Kim Reade</cp:lastModifiedBy>
  <cp:revision>3</cp:revision>
  <cp:lastPrinted>2023-10-03T01:04:00Z</cp:lastPrinted>
  <dcterms:created xsi:type="dcterms:W3CDTF">2026-03-17T04:01:00Z</dcterms:created>
  <dcterms:modified xsi:type="dcterms:W3CDTF">2026-03-17T04:02:00Z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