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E968" w14:textId="43B1CF59" w:rsidR="00A6519C" w:rsidRPr="00787956" w:rsidRDefault="00A6519C" w:rsidP="00A6519C">
      <w:pPr>
        <w:spacing w:after="120" w:line="360" w:lineRule="auto"/>
        <w:jc w:val="center"/>
        <w:rPr>
          <w:rFonts w:ascii="Geograph" w:hAnsi="Geograph" w:cs="Arial"/>
          <w:b/>
          <w:sz w:val="20"/>
        </w:rPr>
      </w:pPr>
      <w:r w:rsidRPr="00787956">
        <w:rPr>
          <w:rFonts w:ascii="Geograph" w:hAnsi="Geograph" w:cs="Arial"/>
          <w:b/>
          <w:sz w:val="20"/>
        </w:rPr>
        <w:t>JOB DESCRIPTION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832"/>
        <w:gridCol w:w="2618"/>
        <w:gridCol w:w="1322"/>
        <w:gridCol w:w="3244"/>
      </w:tblGrid>
      <w:tr w:rsidR="0003638E" w:rsidRPr="00787956" w14:paraId="2485F470" w14:textId="77777777" w:rsidTr="00754912">
        <w:trPr>
          <w:trHeight w:val="528"/>
        </w:trPr>
        <w:tc>
          <w:tcPr>
            <w:tcW w:w="1016" w:type="pct"/>
            <w:vAlign w:val="bottom"/>
          </w:tcPr>
          <w:p w14:paraId="3D47C963" w14:textId="77777777" w:rsidR="0003638E" w:rsidRPr="00787956" w:rsidRDefault="0003638E" w:rsidP="000D61F9">
            <w:pPr>
              <w:spacing w:before="60" w:after="60"/>
              <w:jc w:val="left"/>
              <w:rPr>
                <w:rFonts w:ascii="Geograph" w:hAnsi="Geograph" w:cs="Arial"/>
                <w:b/>
              </w:rPr>
            </w:pPr>
            <w:r w:rsidRPr="00787956">
              <w:rPr>
                <w:rFonts w:ascii="Geograph" w:hAnsi="Geograph" w:cs="Arial"/>
                <w:b/>
              </w:rPr>
              <w:t>Position</w:t>
            </w:r>
          </w:p>
        </w:tc>
        <w:tc>
          <w:tcPr>
            <w:tcW w:w="1452" w:type="pct"/>
            <w:vAlign w:val="bottom"/>
          </w:tcPr>
          <w:p w14:paraId="0605B51C" w14:textId="2355F5A7" w:rsidR="0003638E" w:rsidRPr="00787956" w:rsidRDefault="009D64B1" w:rsidP="000D61F9">
            <w:pPr>
              <w:spacing w:before="60" w:after="60"/>
              <w:jc w:val="left"/>
              <w:rPr>
                <w:rFonts w:ascii="Geograph" w:hAnsi="Geograph" w:cs="Arial"/>
                <w:b/>
              </w:rPr>
            </w:pPr>
            <w:r w:rsidRPr="00787956">
              <w:rPr>
                <w:rFonts w:ascii="Geograph" w:hAnsi="Geograph" w:cs="Arial"/>
                <w:b/>
              </w:rPr>
              <w:t>Chargehand</w:t>
            </w:r>
            <w:r w:rsidR="000E0B42">
              <w:rPr>
                <w:rFonts w:ascii="Geograph" w:hAnsi="Geograph" w:cs="Arial"/>
                <w:b/>
              </w:rPr>
              <w:t xml:space="preserve"> - Permanent</w:t>
            </w:r>
          </w:p>
        </w:tc>
        <w:tc>
          <w:tcPr>
            <w:tcW w:w="733" w:type="pct"/>
            <w:vAlign w:val="bottom"/>
          </w:tcPr>
          <w:p w14:paraId="240193FE" w14:textId="77777777" w:rsidR="0003638E" w:rsidRPr="00787956" w:rsidRDefault="0003638E" w:rsidP="000D61F9">
            <w:pPr>
              <w:spacing w:before="60" w:after="60"/>
              <w:jc w:val="left"/>
              <w:rPr>
                <w:rFonts w:ascii="Geograph" w:hAnsi="Geograph" w:cs="Arial"/>
                <w:b/>
              </w:rPr>
            </w:pPr>
            <w:r w:rsidRPr="00787956">
              <w:rPr>
                <w:rFonts w:ascii="Geograph" w:hAnsi="Geograph" w:cs="Arial"/>
                <w:b/>
              </w:rPr>
              <w:t>Division</w:t>
            </w:r>
          </w:p>
        </w:tc>
        <w:tc>
          <w:tcPr>
            <w:tcW w:w="1799" w:type="pct"/>
            <w:vAlign w:val="bottom"/>
          </w:tcPr>
          <w:p w14:paraId="6B97402D" w14:textId="77777777" w:rsidR="0003638E" w:rsidRPr="00787956" w:rsidRDefault="0003638E" w:rsidP="000D61F9">
            <w:pPr>
              <w:spacing w:before="60" w:after="60"/>
              <w:jc w:val="left"/>
              <w:rPr>
                <w:rFonts w:ascii="Geograph" w:hAnsi="Geograph" w:cs="Arial"/>
              </w:rPr>
            </w:pPr>
            <w:r w:rsidRPr="00787956">
              <w:rPr>
                <w:rFonts w:ascii="Geograph" w:hAnsi="Geograph" w:cs="Arial"/>
              </w:rPr>
              <w:t>Rockit Packing Company Ltd</w:t>
            </w:r>
          </w:p>
        </w:tc>
      </w:tr>
      <w:tr w:rsidR="0003638E" w:rsidRPr="00787956" w14:paraId="3743C10B" w14:textId="77777777" w:rsidTr="00754912">
        <w:tc>
          <w:tcPr>
            <w:tcW w:w="1016" w:type="pct"/>
            <w:vAlign w:val="bottom"/>
          </w:tcPr>
          <w:p w14:paraId="41FF2A5B" w14:textId="77777777" w:rsidR="0003638E" w:rsidRPr="00787956" w:rsidRDefault="0003638E" w:rsidP="000D61F9">
            <w:pPr>
              <w:spacing w:before="60" w:after="60"/>
              <w:jc w:val="left"/>
              <w:rPr>
                <w:rFonts w:ascii="Geograph" w:hAnsi="Geograph" w:cs="Arial"/>
                <w:b/>
              </w:rPr>
            </w:pPr>
            <w:r w:rsidRPr="00787956">
              <w:rPr>
                <w:rFonts w:ascii="Geograph" w:hAnsi="Geograph" w:cs="Arial"/>
                <w:b/>
              </w:rPr>
              <w:t>Reporting to</w:t>
            </w:r>
          </w:p>
        </w:tc>
        <w:tc>
          <w:tcPr>
            <w:tcW w:w="1452" w:type="pct"/>
            <w:vAlign w:val="bottom"/>
          </w:tcPr>
          <w:p w14:paraId="7508AB57" w14:textId="04DDAD01" w:rsidR="0003638E" w:rsidRPr="00787956" w:rsidRDefault="00F24581" w:rsidP="000D61F9">
            <w:pPr>
              <w:spacing w:before="60" w:after="60"/>
              <w:jc w:val="left"/>
              <w:rPr>
                <w:rFonts w:ascii="Geograph" w:hAnsi="Geograph" w:cs="Arial"/>
              </w:rPr>
            </w:pPr>
            <w:r w:rsidRPr="00787956">
              <w:rPr>
                <w:rFonts w:ascii="Geograph" w:hAnsi="Geograph" w:cs="Arial"/>
              </w:rPr>
              <w:t>Shift Manager</w:t>
            </w:r>
          </w:p>
        </w:tc>
        <w:tc>
          <w:tcPr>
            <w:tcW w:w="733" w:type="pct"/>
            <w:vAlign w:val="bottom"/>
          </w:tcPr>
          <w:p w14:paraId="68A210FA" w14:textId="77777777" w:rsidR="0003638E" w:rsidRPr="00787956" w:rsidRDefault="0003638E" w:rsidP="000D61F9">
            <w:pPr>
              <w:spacing w:before="60" w:after="60"/>
              <w:jc w:val="left"/>
              <w:rPr>
                <w:rFonts w:ascii="Geograph" w:hAnsi="Geograph" w:cs="Arial"/>
                <w:b/>
              </w:rPr>
            </w:pPr>
            <w:r w:rsidRPr="00787956">
              <w:rPr>
                <w:rFonts w:ascii="Geograph" w:hAnsi="Geograph" w:cs="Arial"/>
                <w:b/>
              </w:rPr>
              <w:t>Date</w:t>
            </w:r>
          </w:p>
        </w:tc>
        <w:tc>
          <w:tcPr>
            <w:tcW w:w="1799" w:type="pct"/>
            <w:vAlign w:val="bottom"/>
          </w:tcPr>
          <w:p w14:paraId="2C724813" w14:textId="0F63A869" w:rsidR="008471FD" w:rsidRPr="00787956" w:rsidRDefault="00E62035" w:rsidP="000D61F9">
            <w:pPr>
              <w:spacing w:before="60" w:after="60"/>
              <w:jc w:val="left"/>
              <w:rPr>
                <w:rFonts w:ascii="Geograph" w:hAnsi="Geograph" w:cs="Arial"/>
              </w:rPr>
            </w:pPr>
            <w:r>
              <w:rPr>
                <w:rFonts w:ascii="Geograph" w:hAnsi="Geograph" w:cs="Arial"/>
              </w:rPr>
              <w:t>January 2026</w:t>
            </w:r>
          </w:p>
        </w:tc>
      </w:tr>
      <w:tr w:rsidR="00BE1E74" w:rsidRPr="00787956" w14:paraId="7C03B18D" w14:textId="77777777" w:rsidTr="00184464">
        <w:trPr>
          <w:trHeight w:val="335"/>
        </w:trPr>
        <w:tc>
          <w:tcPr>
            <w:tcW w:w="5000" w:type="pct"/>
            <w:gridSpan w:val="4"/>
            <w:shd w:val="clear" w:color="auto" w:fill="70AD47" w:themeFill="accent6"/>
            <w:vAlign w:val="bottom"/>
          </w:tcPr>
          <w:p w14:paraId="3D51890E" w14:textId="2AA4B9B8" w:rsidR="00BE1E74" w:rsidRPr="00787956" w:rsidRDefault="00BE1E74" w:rsidP="00BE1E74">
            <w:pPr>
              <w:spacing w:before="60" w:after="60"/>
              <w:jc w:val="left"/>
              <w:rPr>
                <w:rFonts w:ascii="Geograph" w:hAnsi="Geograph" w:cs="Arial"/>
                <w:b/>
              </w:rPr>
            </w:pPr>
            <w:r w:rsidRPr="00787956">
              <w:rPr>
                <w:rFonts w:ascii="Geograph" w:hAnsi="Geograph" w:cs="Arial"/>
                <w:b/>
              </w:rPr>
              <w:t>Purpose</w:t>
            </w:r>
          </w:p>
        </w:tc>
      </w:tr>
      <w:tr w:rsidR="0003638E" w:rsidRPr="00787956" w14:paraId="30FBC653" w14:textId="77777777" w:rsidTr="0003638E">
        <w:tc>
          <w:tcPr>
            <w:tcW w:w="5000" w:type="pct"/>
            <w:gridSpan w:val="4"/>
            <w:vAlign w:val="bottom"/>
          </w:tcPr>
          <w:p w14:paraId="34BF7BC3" w14:textId="35C671A2" w:rsidR="0003638E" w:rsidRPr="00787956" w:rsidRDefault="003D7C23" w:rsidP="000D61F9">
            <w:pPr>
              <w:tabs>
                <w:tab w:val="left" w:pos="3402"/>
              </w:tabs>
              <w:spacing w:before="60" w:after="60"/>
              <w:ind w:left="360" w:right="96"/>
              <w:rPr>
                <w:rFonts w:ascii="Geograph" w:hAnsi="Geograph" w:cs="Arial"/>
              </w:rPr>
            </w:pPr>
            <w:r w:rsidRPr="00787956">
              <w:rPr>
                <w:rFonts w:ascii="Geograph" w:hAnsi="Geograph" w:cs="Arial"/>
              </w:rPr>
              <w:t xml:space="preserve">This role involves assisting the </w:t>
            </w:r>
            <w:r w:rsidR="00F24581" w:rsidRPr="00787956">
              <w:rPr>
                <w:rFonts w:ascii="Geograph" w:hAnsi="Geograph" w:cs="Arial"/>
              </w:rPr>
              <w:t>Shift Manager</w:t>
            </w:r>
            <w:r w:rsidR="00475AD2" w:rsidRPr="00787956">
              <w:rPr>
                <w:rFonts w:ascii="Geograph" w:hAnsi="Geograph" w:cs="Arial"/>
              </w:rPr>
              <w:t>, Production Supervisor</w:t>
            </w:r>
            <w:r w:rsidR="00D47A8B" w:rsidRPr="00787956">
              <w:rPr>
                <w:rFonts w:ascii="Geograph" w:hAnsi="Geograph" w:cs="Arial"/>
              </w:rPr>
              <w:t xml:space="preserve"> </w:t>
            </w:r>
            <w:r w:rsidR="009D64B1" w:rsidRPr="00787956">
              <w:rPr>
                <w:rFonts w:ascii="Geograph" w:hAnsi="Geograph" w:cs="Arial"/>
              </w:rPr>
              <w:t xml:space="preserve">and other chargehands </w:t>
            </w:r>
            <w:r w:rsidR="00D47A8B" w:rsidRPr="00787956">
              <w:rPr>
                <w:rFonts w:ascii="Geograph" w:hAnsi="Geograph" w:cs="Arial"/>
              </w:rPr>
              <w:t>to co-ordinate and train floor staff</w:t>
            </w:r>
            <w:r w:rsidR="00B2201B" w:rsidRPr="00787956">
              <w:rPr>
                <w:rFonts w:ascii="Geograph" w:hAnsi="Geograph" w:cs="Arial"/>
              </w:rPr>
              <w:t>.</w:t>
            </w:r>
          </w:p>
        </w:tc>
      </w:tr>
      <w:tr w:rsidR="00BE1E74" w:rsidRPr="00787956" w14:paraId="455CB9B6" w14:textId="77777777" w:rsidTr="00646F53">
        <w:tc>
          <w:tcPr>
            <w:tcW w:w="5000" w:type="pct"/>
            <w:gridSpan w:val="4"/>
            <w:shd w:val="clear" w:color="auto" w:fill="70AD47" w:themeFill="accent6"/>
            <w:vAlign w:val="bottom"/>
          </w:tcPr>
          <w:p w14:paraId="45F439DD" w14:textId="1D3D2577" w:rsidR="00BE1E74" w:rsidRPr="00787956" w:rsidRDefault="00BE1E74" w:rsidP="00CB31BA">
            <w:pPr>
              <w:spacing w:before="60" w:after="60"/>
              <w:rPr>
                <w:rFonts w:ascii="Geograph" w:hAnsi="Geograph" w:cs="Arial"/>
                <w:b/>
              </w:rPr>
            </w:pPr>
            <w:r w:rsidRPr="00787956">
              <w:rPr>
                <w:rFonts w:ascii="Geograph" w:hAnsi="Geograph" w:cs="Arial"/>
                <w:b/>
              </w:rPr>
              <w:t>Responsibilities</w:t>
            </w:r>
          </w:p>
        </w:tc>
      </w:tr>
      <w:tr w:rsidR="0003638E" w:rsidRPr="00787956" w14:paraId="073D5C7A" w14:textId="77777777" w:rsidTr="00C753BF">
        <w:trPr>
          <w:trHeight w:val="1709"/>
        </w:trPr>
        <w:tc>
          <w:tcPr>
            <w:tcW w:w="5000" w:type="pct"/>
            <w:gridSpan w:val="4"/>
            <w:vAlign w:val="center"/>
          </w:tcPr>
          <w:p w14:paraId="4F0F0527" w14:textId="2072280B" w:rsidR="00D47A8B" w:rsidRPr="00787956" w:rsidRDefault="00D47A8B" w:rsidP="00CB31BA">
            <w:pPr>
              <w:pStyle w:val="ListParagraph"/>
              <w:numPr>
                <w:ilvl w:val="0"/>
                <w:numId w:val="24"/>
              </w:numPr>
              <w:tabs>
                <w:tab w:val="left" w:pos="3402"/>
              </w:tabs>
              <w:spacing w:before="60" w:after="60"/>
              <w:ind w:right="96"/>
              <w:contextualSpacing/>
              <w:jc w:val="both"/>
              <w:rPr>
                <w:rFonts w:ascii="Geograph" w:hAnsi="Geograph" w:cs="Arial"/>
                <w:szCs w:val="20"/>
              </w:rPr>
            </w:pPr>
            <w:r w:rsidRPr="00787956">
              <w:rPr>
                <w:rFonts w:ascii="Geograph" w:hAnsi="Geograph" w:cs="Arial"/>
                <w:szCs w:val="20"/>
              </w:rPr>
              <w:t>Liais</w:t>
            </w:r>
            <w:r w:rsidR="00D06C4A" w:rsidRPr="00787956">
              <w:rPr>
                <w:rFonts w:ascii="Geograph" w:hAnsi="Geograph" w:cs="Arial"/>
                <w:szCs w:val="20"/>
              </w:rPr>
              <w:t>e</w:t>
            </w:r>
            <w:r w:rsidRPr="00787956">
              <w:rPr>
                <w:rFonts w:ascii="Geograph" w:hAnsi="Geograph" w:cs="Arial"/>
                <w:szCs w:val="20"/>
              </w:rPr>
              <w:t xml:space="preserve"> </w:t>
            </w:r>
            <w:r w:rsidR="00D06C4A" w:rsidRPr="00787956">
              <w:rPr>
                <w:rFonts w:ascii="Geograph" w:hAnsi="Geograph" w:cs="Arial"/>
                <w:szCs w:val="20"/>
              </w:rPr>
              <w:t>regularly</w:t>
            </w:r>
            <w:r w:rsidRPr="00787956">
              <w:rPr>
                <w:rFonts w:ascii="Geograph" w:hAnsi="Geograph" w:cs="Arial"/>
                <w:szCs w:val="20"/>
              </w:rPr>
              <w:t xml:space="preserve"> with quality staff.</w:t>
            </w:r>
          </w:p>
          <w:p w14:paraId="3AA61352" w14:textId="2BC9CEAD" w:rsidR="00DC41CD" w:rsidRPr="00787956" w:rsidRDefault="00DC41CD" w:rsidP="00B53907">
            <w:pPr>
              <w:pStyle w:val="ListParagraph"/>
              <w:numPr>
                <w:ilvl w:val="0"/>
                <w:numId w:val="24"/>
              </w:numPr>
              <w:tabs>
                <w:tab w:val="left" w:pos="3402"/>
              </w:tabs>
              <w:spacing w:before="60" w:after="60"/>
              <w:ind w:right="96"/>
              <w:contextualSpacing/>
              <w:jc w:val="both"/>
              <w:rPr>
                <w:rFonts w:ascii="Geograph" w:eastAsia="Times New Roman" w:hAnsi="Geograph" w:cs="Arial"/>
                <w:szCs w:val="20"/>
                <w:lang w:eastAsia="en-AU"/>
              </w:rPr>
            </w:pPr>
            <w:r w:rsidRPr="00787956">
              <w:rPr>
                <w:rFonts w:ascii="Geograph" w:eastAsia="Times New Roman" w:hAnsi="Geograph" w:cs="Arial"/>
                <w:szCs w:val="20"/>
                <w:lang w:eastAsia="en-AU"/>
              </w:rPr>
              <w:t>Giv</w:t>
            </w:r>
            <w:r w:rsidR="00D06C4A" w:rsidRPr="00787956">
              <w:rPr>
                <w:rFonts w:ascii="Geograph" w:eastAsia="Times New Roman" w:hAnsi="Geograph" w:cs="Arial"/>
                <w:szCs w:val="20"/>
                <w:lang w:eastAsia="en-AU"/>
              </w:rPr>
              <w:t>e regular</w:t>
            </w:r>
            <w:r w:rsidRPr="00787956">
              <w:rPr>
                <w:rFonts w:ascii="Geograph" w:eastAsia="Times New Roman" w:hAnsi="Geograph" w:cs="Arial"/>
                <w:szCs w:val="20"/>
                <w:lang w:eastAsia="en-AU"/>
              </w:rPr>
              <w:t xml:space="preserve"> feedback </w:t>
            </w:r>
            <w:r w:rsidR="00B43BF3" w:rsidRPr="00787956">
              <w:rPr>
                <w:rFonts w:ascii="Geograph" w:eastAsia="Times New Roman" w:hAnsi="Geograph" w:cs="Arial"/>
                <w:szCs w:val="20"/>
                <w:lang w:eastAsia="en-AU"/>
              </w:rPr>
              <w:t xml:space="preserve">and guidance </w:t>
            </w:r>
            <w:r w:rsidRPr="00787956">
              <w:rPr>
                <w:rFonts w:ascii="Geograph" w:eastAsia="Times New Roman" w:hAnsi="Geograph" w:cs="Arial"/>
                <w:szCs w:val="20"/>
                <w:lang w:eastAsia="en-AU"/>
              </w:rPr>
              <w:t xml:space="preserve">to Graders to maintain adherence to the quality standards </w:t>
            </w:r>
          </w:p>
          <w:p w14:paraId="0E5F48DE" w14:textId="1505FFDE" w:rsidR="00D47A8B" w:rsidRPr="00787956" w:rsidRDefault="00D47A8B" w:rsidP="00CB31BA">
            <w:pPr>
              <w:pStyle w:val="ListParagraph"/>
              <w:numPr>
                <w:ilvl w:val="0"/>
                <w:numId w:val="24"/>
              </w:numPr>
              <w:tabs>
                <w:tab w:val="left" w:pos="3402"/>
              </w:tabs>
              <w:spacing w:before="60" w:after="60"/>
              <w:ind w:right="96"/>
              <w:contextualSpacing/>
              <w:jc w:val="both"/>
              <w:rPr>
                <w:rFonts w:ascii="Geograph" w:hAnsi="Geograph" w:cs="Arial"/>
                <w:szCs w:val="20"/>
              </w:rPr>
            </w:pPr>
            <w:r w:rsidRPr="00787956">
              <w:rPr>
                <w:rFonts w:ascii="Geograph" w:hAnsi="Geograph" w:cs="Arial"/>
                <w:szCs w:val="20"/>
              </w:rPr>
              <w:t>Ensur</w:t>
            </w:r>
            <w:r w:rsidR="00D06C4A" w:rsidRPr="00787956">
              <w:rPr>
                <w:rFonts w:ascii="Geograph" w:hAnsi="Geograph" w:cs="Arial"/>
                <w:szCs w:val="20"/>
              </w:rPr>
              <w:t>e</w:t>
            </w:r>
            <w:r w:rsidRPr="00787956">
              <w:rPr>
                <w:rFonts w:ascii="Geograph" w:hAnsi="Geograph" w:cs="Arial"/>
                <w:szCs w:val="20"/>
              </w:rPr>
              <w:t xml:space="preserve"> record keeping is up to date and current.</w:t>
            </w:r>
          </w:p>
          <w:p w14:paraId="34759320" w14:textId="35CD3462" w:rsidR="00D47A8B" w:rsidRPr="00787956" w:rsidRDefault="00D47A8B" w:rsidP="00B53907">
            <w:pPr>
              <w:pStyle w:val="ListParagraph"/>
              <w:numPr>
                <w:ilvl w:val="0"/>
                <w:numId w:val="24"/>
              </w:numPr>
              <w:tabs>
                <w:tab w:val="left" w:pos="3402"/>
              </w:tabs>
              <w:spacing w:before="60" w:after="60"/>
              <w:ind w:right="96"/>
              <w:contextualSpacing/>
              <w:jc w:val="both"/>
              <w:rPr>
                <w:rFonts w:ascii="Geograph" w:eastAsia="Times New Roman" w:hAnsi="Geograph" w:cs="Arial"/>
                <w:szCs w:val="20"/>
                <w:lang w:eastAsia="en-AU"/>
              </w:rPr>
            </w:pPr>
            <w:r w:rsidRPr="00787956">
              <w:rPr>
                <w:rFonts w:ascii="Geograph" w:eastAsia="Times New Roman" w:hAnsi="Geograph" w:cs="Arial"/>
                <w:szCs w:val="20"/>
                <w:lang w:eastAsia="en-AU"/>
              </w:rPr>
              <w:t>Ensure packaging traceability is maintained with quality systems.</w:t>
            </w:r>
          </w:p>
          <w:p w14:paraId="4E99A6F4" w14:textId="4A04E0A4" w:rsidR="00D47A8B" w:rsidRPr="00787956" w:rsidRDefault="00FD3AD2" w:rsidP="00B53907">
            <w:pPr>
              <w:pStyle w:val="ListParagraph"/>
              <w:numPr>
                <w:ilvl w:val="0"/>
                <w:numId w:val="24"/>
              </w:numPr>
              <w:tabs>
                <w:tab w:val="left" w:pos="3402"/>
              </w:tabs>
              <w:spacing w:before="60" w:after="60"/>
              <w:ind w:right="96"/>
              <w:contextualSpacing/>
              <w:jc w:val="both"/>
              <w:rPr>
                <w:rFonts w:ascii="Geograph" w:eastAsia="Times New Roman" w:hAnsi="Geograph" w:cs="Arial"/>
                <w:szCs w:val="20"/>
                <w:lang w:eastAsia="en-AU"/>
              </w:rPr>
            </w:pPr>
            <w:r w:rsidRPr="00787956">
              <w:rPr>
                <w:rFonts w:ascii="Geograph" w:eastAsia="Times New Roman" w:hAnsi="Geograph" w:cs="Arial"/>
                <w:szCs w:val="20"/>
                <w:lang w:eastAsia="en-AU"/>
              </w:rPr>
              <w:t xml:space="preserve">Enforce food safety requirements including </w:t>
            </w:r>
            <w:r w:rsidR="007F07BA" w:rsidRPr="00787956">
              <w:rPr>
                <w:rFonts w:ascii="Geograph" w:eastAsia="Times New Roman" w:hAnsi="Geograph" w:cs="Arial"/>
                <w:szCs w:val="20"/>
                <w:lang w:eastAsia="en-AU"/>
              </w:rPr>
              <w:t>s</w:t>
            </w:r>
            <w:r w:rsidR="00D47A8B" w:rsidRPr="00787956">
              <w:rPr>
                <w:rFonts w:ascii="Geograph" w:eastAsia="Times New Roman" w:hAnsi="Geograph" w:cs="Arial"/>
                <w:szCs w:val="20"/>
                <w:lang w:eastAsia="en-AU"/>
              </w:rPr>
              <w:t xml:space="preserve">pot checks on staff of general </w:t>
            </w:r>
            <w:r w:rsidRPr="00787956">
              <w:rPr>
                <w:rFonts w:ascii="Geograph" w:eastAsia="Times New Roman" w:hAnsi="Geograph" w:cs="Arial"/>
                <w:szCs w:val="20"/>
                <w:lang w:eastAsia="en-AU"/>
              </w:rPr>
              <w:t>hygiene</w:t>
            </w:r>
            <w:r w:rsidR="00D47A8B" w:rsidRPr="00787956">
              <w:rPr>
                <w:rFonts w:ascii="Geograph" w:eastAsia="Times New Roman" w:hAnsi="Geograph" w:cs="Arial"/>
                <w:szCs w:val="20"/>
                <w:lang w:eastAsia="en-AU"/>
              </w:rPr>
              <w:t xml:space="preserve">, </w:t>
            </w:r>
            <w:r w:rsidRPr="00787956">
              <w:rPr>
                <w:rFonts w:ascii="Geograph" w:eastAsia="Times New Roman" w:hAnsi="Geograph" w:cs="Arial"/>
                <w:szCs w:val="20"/>
                <w:lang w:eastAsia="en-AU"/>
              </w:rPr>
              <w:t>absence of Jewellery</w:t>
            </w:r>
            <w:r w:rsidR="00D47A8B" w:rsidRPr="00787956">
              <w:rPr>
                <w:rFonts w:ascii="Geograph" w:eastAsia="Times New Roman" w:hAnsi="Geograph" w:cs="Arial"/>
                <w:szCs w:val="20"/>
                <w:lang w:eastAsia="en-AU"/>
              </w:rPr>
              <w:t xml:space="preserve"> </w:t>
            </w:r>
            <w:r w:rsidRPr="00787956">
              <w:rPr>
                <w:rFonts w:ascii="Geograph" w:eastAsia="Times New Roman" w:hAnsi="Geograph" w:cs="Arial"/>
                <w:szCs w:val="20"/>
                <w:lang w:eastAsia="en-AU"/>
              </w:rPr>
              <w:t>etc.</w:t>
            </w:r>
          </w:p>
          <w:p w14:paraId="34A5000B" w14:textId="5EAD0586" w:rsidR="0003638E" w:rsidRPr="00787956" w:rsidRDefault="000D61F9" w:rsidP="00695903">
            <w:pPr>
              <w:pStyle w:val="ListParagraph"/>
              <w:numPr>
                <w:ilvl w:val="0"/>
                <w:numId w:val="24"/>
              </w:numPr>
              <w:tabs>
                <w:tab w:val="left" w:pos="3402"/>
              </w:tabs>
              <w:spacing w:before="60" w:after="60"/>
              <w:ind w:right="96"/>
              <w:contextualSpacing/>
              <w:jc w:val="both"/>
              <w:rPr>
                <w:rFonts w:ascii="Geograph" w:eastAsia="Times New Roman" w:hAnsi="Geograph" w:cs="Arial"/>
                <w:szCs w:val="20"/>
                <w:lang w:eastAsia="en-AU"/>
              </w:rPr>
            </w:pPr>
            <w:r w:rsidRPr="00787956">
              <w:rPr>
                <w:rFonts w:ascii="Geograph" w:eastAsia="Times New Roman" w:hAnsi="Geograph" w:cs="Arial"/>
                <w:szCs w:val="20"/>
                <w:lang w:eastAsia="en-AU"/>
              </w:rPr>
              <w:t>Comply with company Health and Safety procedures and contribute to a positive safety culture.</w:t>
            </w:r>
          </w:p>
          <w:p w14:paraId="3A4A6CA4" w14:textId="77777777" w:rsidR="006C7316" w:rsidRPr="00787956" w:rsidRDefault="006C7316" w:rsidP="006C7316">
            <w:pPr>
              <w:pStyle w:val="ListParagraph"/>
              <w:spacing w:line="259" w:lineRule="auto"/>
              <w:ind w:left="714"/>
              <w:jc w:val="both"/>
              <w:rPr>
                <w:rFonts w:ascii="Geograph" w:hAnsi="Geograph"/>
                <w:szCs w:val="20"/>
                <w:lang w:val="en-GB"/>
              </w:rPr>
            </w:pPr>
          </w:p>
          <w:p w14:paraId="5436B302" w14:textId="77777777" w:rsidR="006C7316" w:rsidRPr="00787956" w:rsidRDefault="006C7316" w:rsidP="006C7316">
            <w:pPr>
              <w:rPr>
                <w:rFonts w:ascii="Geograph" w:eastAsia="Calibri" w:hAnsi="Geograph" w:cs="Arial"/>
                <w:b/>
                <w:color w:val="000000"/>
                <w:lang w:eastAsia="en-US"/>
              </w:rPr>
            </w:pPr>
            <w:r w:rsidRPr="00787956">
              <w:rPr>
                <w:rFonts w:ascii="Geograph" w:eastAsia="Calibri" w:hAnsi="Geograph" w:cs="Arial"/>
                <w:b/>
                <w:color w:val="000000"/>
                <w:lang w:eastAsia="en-US"/>
              </w:rPr>
              <w:t>Supervision</w:t>
            </w:r>
          </w:p>
          <w:p w14:paraId="517E2EFD" w14:textId="5C0B452E" w:rsidR="006C7316" w:rsidRPr="00787956" w:rsidRDefault="006C7316" w:rsidP="00B5390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Geograph" w:hAnsi="Geograph" w:cs="Arial"/>
                <w:color w:val="000000"/>
                <w:szCs w:val="20"/>
              </w:rPr>
            </w:pPr>
            <w:r w:rsidRPr="00787956">
              <w:rPr>
                <w:rFonts w:ascii="Geograph" w:hAnsi="Geograph" w:cs="Arial"/>
                <w:color w:val="000000"/>
                <w:szCs w:val="20"/>
              </w:rPr>
              <w:t>Supervise</w:t>
            </w:r>
            <w:r w:rsidR="006E1C77" w:rsidRPr="00787956">
              <w:rPr>
                <w:rFonts w:ascii="Geograph" w:hAnsi="Geograph" w:cs="Arial"/>
                <w:color w:val="000000"/>
                <w:szCs w:val="20"/>
              </w:rPr>
              <w:t xml:space="preserve"> and</w:t>
            </w:r>
            <w:r w:rsidRPr="00787956">
              <w:rPr>
                <w:rFonts w:ascii="Geograph" w:hAnsi="Geograph" w:cs="Arial"/>
                <w:color w:val="000000"/>
                <w:szCs w:val="20"/>
              </w:rPr>
              <w:t xml:space="preserve"> train </w:t>
            </w:r>
            <w:r w:rsidR="006E1C77" w:rsidRPr="00787956">
              <w:rPr>
                <w:rFonts w:ascii="Geograph" w:eastAsia="Times New Roman" w:hAnsi="Geograph" w:cs="Arial"/>
                <w:szCs w:val="20"/>
                <w:lang w:eastAsia="en-AU"/>
              </w:rPr>
              <w:t xml:space="preserve">general floor staff </w:t>
            </w:r>
            <w:r w:rsidRPr="00787956">
              <w:rPr>
                <w:rFonts w:ascii="Geograph" w:hAnsi="Geograph" w:cs="Arial"/>
                <w:color w:val="000000"/>
                <w:szCs w:val="20"/>
              </w:rPr>
              <w:t>to be great in their role.</w:t>
            </w:r>
          </w:p>
          <w:p w14:paraId="0DF4BE93" w14:textId="0BADE840" w:rsidR="00A13778" w:rsidRPr="00787956" w:rsidRDefault="00A13778" w:rsidP="00B5390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Geograph" w:hAnsi="Geograph" w:cs="Arial"/>
                <w:color w:val="000000"/>
                <w:szCs w:val="20"/>
              </w:rPr>
            </w:pPr>
            <w:r w:rsidRPr="00787956">
              <w:rPr>
                <w:rFonts w:ascii="Geograph" w:hAnsi="Geograph" w:cs="Arial"/>
                <w:color w:val="000000"/>
                <w:szCs w:val="20"/>
              </w:rPr>
              <w:t>Train staff against SOP</w:t>
            </w:r>
            <w:r w:rsidR="004017FB" w:rsidRPr="00787956">
              <w:rPr>
                <w:rFonts w:ascii="Geograph" w:hAnsi="Geograph" w:cs="Arial"/>
                <w:color w:val="000000"/>
                <w:szCs w:val="20"/>
              </w:rPr>
              <w:t>’s and sign off when competent at each level.</w:t>
            </w:r>
          </w:p>
          <w:p w14:paraId="1588056C" w14:textId="77777777" w:rsidR="006541FB" w:rsidRPr="00787956" w:rsidRDefault="006541FB" w:rsidP="00B5390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Geograph" w:hAnsi="Geograph" w:cs="Arial"/>
                <w:color w:val="000000"/>
                <w:szCs w:val="20"/>
              </w:rPr>
            </w:pPr>
            <w:r w:rsidRPr="00787956">
              <w:rPr>
                <w:rFonts w:ascii="Geograph" w:eastAsia="Times New Roman" w:hAnsi="Geograph" w:cs="Arial"/>
                <w:szCs w:val="20"/>
                <w:lang w:eastAsia="en-AU"/>
              </w:rPr>
              <w:t>Co-ordinate floor staff between areas and lanes.</w:t>
            </w:r>
          </w:p>
          <w:p w14:paraId="03A90BFB" w14:textId="3D4A5E89" w:rsidR="0003638E" w:rsidRPr="00787956" w:rsidRDefault="0003638E" w:rsidP="00CB31BA">
            <w:pPr>
              <w:pStyle w:val="ListParagraph"/>
              <w:ind w:left="360"/>
              <w:jc w:val="both"/>
              <w:rPr>
                <w:rFonts w:ascii="Geograph" w:hAnsi="Geograph" w:cs="Arial"/>
                <w:color w:val="000000"/>
                <w:szCs w:val="20"/>
              </w:rPr>
            </w:pPr>
          </w:p>
        </w:tc>
      </w:tr>
    </w:tbl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016"/>
      </w:tblGrid>
      <w:tr w:rsidR="00CB31BA" w:rsidRPr="00787956" w14:paraId="7E361860" w14:textId="77777777" w:rsidTr="00CB31BA">
        <w:tc>
          <w:tcPr>
            <w:tcW w:w="5000" w:type="pct"/>
            <w:tcBorders>
              <w:bottom w:val="single" w:sz="4" w:space="0" w:color="808080"/>
            </w:tcBorders>
            <w:shd w:val="clear" w:color="auto" w:fill="70AD47" w:themeFill="accent6"/>
            <w:vAlign w:val="bottom"/>
          </w:tcPr>
          <w:p w14:paraId="17ED1B1E" w14:textId="799EF1B5" w:rsidR="00CB31BA" w:rsidRPr="00787956" w:rsidRDefault="00CB31BA" w:rsidP="00CB31BA">
            <w:pPr>
              <w:spacing w:before="120" w:after="120"/>
              <w:rPr>
                <w:rFonts w:ascii="Geograph" w:hAnsi="Geograph"/>
                <w:b/>
                <w:bCs/>
                <w:sz w:val="20"/>
                <w:lang w:val="en-GB"/>
              </w:rPr>
            </w:pPr>
            <w:r w:rsidRPr="00787956">
              <w:rPr>
                <w:rFonts w:ascii="Geograph" w:hAnsi="Geograph" w:cs="Arial"/>
                <w:b/>
                <w:sz w:val="20"/>
              </w:rPr>
              <w:t>Organisational Obligations</w:t>
            </w:r>
          </w:p>
        </w:tc>
      </w:tr>
      <w:tr w:rsidR="00CB31BA" w:rsidRPr="00787956" w14:paraId="53D55060" w14:textId="77777777" w:rsidTr="00CB31BA">
        <w:trPr>
          <w:trHeight w:val="284"/>
        </w:trPr>
        <w:tc>
          <w:tcPr>
            <w:tcW w:w="5000" w:type="pct"/>
          </w:tcPr>
          <w:p w14:paraId="03CD2EC6" w14:textId="77777777" w:rsidR="00CB31BA" w:rsidRPr="00787956" w:rsidRDefault="00CB31BA" w:rsidP="00CB31BA">
            <w:pPr>
              <w:pStyle w:val="ListParagraph"/>
              <w:numPr>
                <w:ilvl w:val="0"/>
                <w:numId w:val="28"/>
              </w:numPr>
              <w:spacing w:before="60" w:after="60" w:line="259" w:lineRule="auto"/>
              <w:ind w:left="360" w:right="96"/>
              <w:jc w:val="both"/>
              <w:rPr>
                <w:rFonts w:ascii="Geograph" w:hAnsi="Geograph"/>
                <w:sz w:val="20"/>
                <w:szCs w:val="20"/>
                <w:lang w:val="en-GB"/>
              </w:rPr>
            </w:pPr>
            <w:r w:rsidRPr="00787956">
              <w:rPr>
                <w:rFonts w:ascii="Geograph" w:hAnsi="Geograph"/>
                <w:sz w:val="20"/>
                <w:szCs w:val="20"/>
                <w:lang w:val="en-GB"/>
              </w:rPr>
              <w:t>Carry out any other duties requested and allocated to you from your manager</w:t>
            </w:r>
          </w:p>
          <w:p w14:paraId="71881DF2" w14:textId="5BF09B35" w:rsidR="00CB31BA" w:rsidRPr="00787956" w:rsidRDefault="00D06C4A" w:rsidP="00CB31BA">
            <w:pPr>
              <w:pStyle w:val="ListParagraph"/>
              <w:numPr>
                <w:ilvl w:val="0"/>
                <w:numId w:val="28"/>
              </w:numPr>
              <w:spacing w:before="60" w:after="60" w:line="259" w:lineRule="auto"/>
              <w:ind w:left="360" w:right="96"/>
              <w:jc w:val="both"/>
              <w:rPr>
                <w:rFonts w:ascii="Geograph" w:hAnsi="Geograph"/>
                <w:sz w:val="20"/>
                <w:szCs w:val="20"/>
                <w:lang w:val="en-GB"/>
              </w:rPr>
            </w:pPr>
            <w:r w:rsidRPr="00787956">
              <w:rPr>
                <w:rFonts w:ascii="Geograph" w:hAnsi="Geograph"/>
                <w:sz w:val="20"/>
                <w:szCs w:val="20"/>
                <w:lang w:val="en-GB"/>
              </w:rPr>
              <w:t>Help</w:t>
            </w:r>
            <w:r w:rsidR="00CB31BA" w:rsidRPr="00787956">
              <w:rPr>
                <w:rFonts w:ascii="Geograph" w:hAnsi="Geograph"/>
                <w:sz w:val="20"/>
                <w:szCs w:val="20"/>
                <w:lang w:val="en-GB"/>
              </w:rPr>
              <w:t xml:space="preserve"> as required within other departments of the business</w:t>
            </w:r>
          </w:p>
          <w:p w14:paraId="421B78D9" w14:textId="77777777" w:rsidR="00CB31BA" w:rsidRPr="00787956" w:rsidRDefault="00CB31BA" w:rsidP="00CB31BA">
            <w:pPr>
              <w:pStyle w:val="ListParagraph"/>
              <w:numPr>
                <w:ilvl w:val="0"/>
                <w:numId w:val="28"/>
              </w:numPr>
              <w:spacing w:before="60" w:after="60"/>
              <w:ind w:left="360" w:right="96"/>
              <w:jc w:val="both"/>
              <w:rPr>
                <w:rFonts w:ascii="Geograph" w:hAnsi="Geograph" w:cs="Arial"/>
                <w:sz w:val="20"/>
                <w:szCs w:val="20"/>
              </w:rPr>
            </w:pPr>
            <w:r w:rsidRPr="00787956">
              <w:rPr>
                <w:rFonts w:ascii="Geograph" w:hAnsi="Geograph" w:cs="Arial"/>
                <w:sz w:val="20"/>
                <w:szCs w:val="20"/>
              </w:rPr>
              <w:t>Work proactively and collaboratively with all areas of the business to achieve desired business outcomes.</w:t>
            </w:r>
          </w:p>
          <w:p w14:paraId="7C6DF086" w14:textId="3556055C" w:rsidR="00CB31BA" w:rsidRPr="00787956" w:rsidRDefault="00CB31BA" w:rsidP="00CB31BA">
            <w:pPr>
              <w:pStyle w:val="ListParagraph"/>
              <w:numPr>
                <w:ilvl w:val="0"/>
                <w:numId w:val="28"/>
              </w:numPr>
              <w:spacing w:before="60" w:after="60" w:line="259" w:lineRule="auto"/>
              <w:ind w:left="360" w:right="96"/>
              <w:jc w:val="both"/>
              <w:rPr>
                <w:rFonts w:ascii="Geograph" w:hAnsi="Geograph"/>
                <w:sz w:val="20"/>
                <w:szCs w:val="20"/>
                <w:lang w:val="en-GB"/>
              </w:rPr>
            </w:pPr>
            <w:r w:rsidRPr="00787956">
              <w:rPr>
                <w:rFonts w:ascii="Geograph" w:hAnsi="Geograph"/>
                <w:sz w:val="20"/>
                <w:szCs w:val="20"/>
                <w:lang w:val="en-GB"/>
              </w:rPr>
              <w:t>Complete administrative, record keeping, or compliance tasks as required</w:t>
            </w:r>
          </w:p>
          <w:p w14:paraId="5A2A8AFC" w14:textId="77777777" w:rsidR="00CB31BA" w:rsidRPr="00787956" w:rsidRDefault="00CB31BA" w:rsidP="00CB31BA">
            <w:pPr>
              <w:pStyle w:val="ListParagraph"/>
              <w:numPr>
                <w:ilvl w:val="0"/>
                <w:numId w:val="28"/>
              </w:numPr>
              <w:spacing w:before="60" w:after="60"/>
              <w:ind w:left="360" w:right="96"/>
              <w:jc w:val="both"/>
              <w:rPr>
                <w:rFonts w:ascii="Geograph" w:hAnsi="Geograph" w:cs="Arial"/>
                <w:sz w:val="20"/>
                <w:szCs w:val="20"/>
              </w:rPr>
            </w:pPr>
            <w:r w:rsidRPr="00787956">
              <w:rPr>
                <w:rFonts w:ascii="Geograph" w:hAnsi="Geograph" w:cs="Arial"/>
                <w:sz w:val="20"/>
                <w:szCs w:val="20"/>
              </w:rPr>
              <w:t>Ensure total confidentiality of employee and company information.</w:t>
            </w:r>
          </w:p>
          <w:p w14:paraId="2D22DDE2" w14:textId="77777777" w:rsidR="00CB31BA" w:rsidRPr="00787956" w:rsidRDefault="00CB31BA" w:rsidP="00CB31BA">
            <w:pPr>
              <w:pStyle w:val="ListParagraph"/>
              <w:numPr>
                <w:ilvl w:val="0"/>
                <w:numId w:val="28"/>
              </w:numPr>
              <w:spacing w:before="60" w:after="60"/>
              <w:ind w:left="360" w:right="96"/>
              <w:jc w:val="both"/>
              <w:rPr>
                <w:rFonts w:ascii="Geograph" w:hAnsi="Geograph" w:cs="Arial"/>
                <w:sz w:val="20"/>
                <w:szCs w:val="20"/>
              </w:rPr>
            </w:pPr>
            <w:r w:rsidRPr="00787956">
              <w:rPr>
                <w:rFonts w:ascii="Geograph" w:hAnsi="Geograph" w:cs="Arial"/>
                <w:sz w:val="20"/>
                <w:szCs w:val="20"/>
              </w:rPr>
              <w:t>Maintain a high standard of performance and commitment to internal and external customer service.</w:t>
            </w:r>
          </w:p>
          <w:p w14:paraId="7938421A" w14:textId="7D33D1D9" w:rsidR="00CB31BA" w:rsidRPr="00787956" w:rsidRDefault="00D06C4A" w:rsidP="00CB31BA">
            <w:pPr>
              <w:pStyle w:val="ListParagraph"/>
              <w:numPr>
                <w:ilvl w:val="0"/>
                <w:numId w:val="28"/>
              </w:numPr>
              <w:spacing w:before="60" w:after="60"/>
              <w:ind w:left="360" w:right="96"/>
              <w:jc w:val="both"/>
              <w:rPr>
                <w:rFonts w:ascii="Geograph" w:hAnsi="Geograph" w:cs="Arial"/>
                <w:sz w:val="20"/>
                <w:szCs w:val="20"/>
              </w:rPr>
            </w:pPr>
            <w:r w:rsidRPr="00787956">
              <w:rPr>
                <w:rFonts w:ascii="Geograph" w:hAnsi="Geograph" w:cs="Arial"/>
                <w:sz w:val="20"/>
                <w:szCs w:val="20"/>
              </w:rPr>
              <w:t>Be a proactive team member</w:t>
            </w:r>
          </w:p>
          <w:p w14:paraId="7E4CD30E" w14:textId="77777777" w:rsidR="00CB31BA" w:rsidRPr="00787956" w:rsidRDefault="00CB31BA" w:rsidP="00CB31BA">
            <w:pPr>
              <w:pStyle w:val="ListParagraph"/>
              <w:numPr>
                <w:ilvl w:val="0"/>
                <w:numId w:val="28"/>
              </w:numPr>
              <w:spacing w:before="60" w:after="60"/>
              <w:ind w:left="360" w:right="96"/>
              <w:jc w:val="both"/>
              <w:rPr>
                <w:rFonts w:ascii="Geograph" w:hAnsi="Geograph" w:cs="Arial"/>
                <w:sz w:val="20"/>
                <w:szCs w:val="20"/>
              </w:rPr>
            </w:pPr>
            <w:r w:rsidRPr="00787956">
              <w:rPr>
                <w:rFonts w:ascii="Geograph" w:hAnsi="Geograph" w:cs="Arial"/>
                <w:sz w:val="20"/>
                <w:szCs w:val="20"/>
              </w:rPr>
              <w:t>Function in accordance with established standards, procedures, and applicable laws</w:t>
            </w:r>
          </w:p>
          <w:p w14:paraId="6449CAC7" w14:textId="7EEAA6FF" w:rsidR="00CB31BA" w:rsidRPr="00787956" w:rsidRDefault="00CB31BA" w:rsidP="00CB31BA">
            <w:pPr>
              <w:pStyle w:val="ListParagraph"/>
              <w:numPr>
                <w:ilvl w:val="0"/>
                <w:numId w:val="28"/>
              </w:numPr>
              <w:spacing w:before="60" w:after="60"/>
              <w:ind w:left="360" w:right="96"/>
              <w:jc w:val="both"/>
              <w:rPr>
                <w:rFonts w:ascii="Geograph" w:hAnsi="Geograph" w:cs="Arial"/>
                <w:sz w:val="20"/>
                <w:szCs w:val="20"/>
              </w:rPr>
            </w:pPr>
            <w:r w:rsidRPr="00787956">
              <w:rPr>
                <w:rFonts w:ascii="Geograph" w:hAnsi="Geograph" w:cs="Arial"/>
                <w:sz w:val="20"/>
                <w:szCs w:val="20"/>
              </w:rPr>
              <w:t>Participate in regular team and company-wide meetings</w:t>
            </w:r>
            <w:r w:rsidRPr="00787956">
              <w:rPr>
                <w:rFonts w:ascii="Geograph" w:hAnsi="Geograph"/>
                <w:sz w:val="20"/>
                <w:szCs w:val="20"/>
                <w:lang w:val="en-GB"/>
              </w:rPr>
              <w:t xml:space="preserve"> and contribute to continuous improvement with proactive suggestions.</w:t>
            </w:r>
          </w:p>
          <w:p w14:paraId="62E3D296" w14:textId="77777777" w:rsidR="00CB31BA" w:rsidRPr="00787956" w:rsidRDefault="00CB31BA" w:rsidP="00CB31BA">
            <w:pPr>
              <w:pStyle w:val="ListParagraph"/>
              <w:numPr>
                <w:ilvl w:val="0"/>
                <w:numId w:val="28"/>
              </w:numPr>
              <w:spacing w:before="60" w:after="60" w:line="259" w:lineRule="auto"/>
              <w:ind w:left="360" w:right="96"/>
              <w:jc w:val="both"/>
              <w:rPr>
                <w:rFonts w:ascii="Geograph" w:hAnsi="Geograph"/>
                <w:sz w:val="20"/>
                <w:szCs w:val="20"/>
                <w:lang w:val="en-GB"/>
              </w:rPr>
            </w:pPr>
            <w:r w:rsidRPr="00787956">
              <w:rPr>
                <w:rFonts w:ascii="Geograph" w:hAnsi="Geograph" w:cs="Arial"/>
                <w:sz w:val="20"/>
                <w:szCs w:val="20"/>
              </w:rPr>
              <w:t>Demonstrate and role model our Rockit company values.</w:t>
            </w:r>
            <w:r w:rsidRPr="00787956">
              <w:rPr>
                <w:rFonts w:ascii="Geograph" w:hAnsi="Geograph"/>
                <w:sz w:val="20"/>
                <w:szCs w:val="20"/>
                <w:lang w:val="en-GB"/>
              </w:rPr>
              <w:t xml:space="preserve"> </w:t>
            </w:r>
          </w:p>
          <w:p w14:paraId="7DF51685" w14:textId="5A040A31" w:rsidR="00CB31BA" w:rsidRPr="00787956" w:rsidRDefault="00CB31BA" w:rsidP="00CB31BA">
            <w:pPr>
              <w:pStyle w:val="ListParagraph"/>
              <w:numPr>
                <w:ilvl w:val="0"/>
                <w:numId w:val="28"/>
              </w:numPr>
              <w:spacing w:before="60" w:after="60" w:line="259" w:lineRule="auto"/>
              <w:ind w:left="360" w:right="96"/>
              <w:jc w:val="both"/>
              <w:rPr>
                <w:rFonts w:ascii="Geograph" w:hAnsi="Geograph"/>
                <w:sz w:val="20"/>
                <w:szCs w:val="20"/>
                <w:lang w:val="en-GB"/>
              </w:rPr>
            </w:pPr>
            <w:r w:rsidRPr="00787956">
              <w:rPr>
                <w:rFonts w:ascii="Geograph" w:hAnsi="Geograph"/>
                <w:sz w:val="20"/>
                <w:szCs w:val="20"/>
                <w:lang w:val="en-GB"/>
              </w:rPr>
              <w:t>Assist with</w:t>
            </w:r>
            <w:r w:rsidR="007F07BA" w:rsidRPr="00787956">
              <w:rPr>
                <w:rFonts w:ascii="Geograph" w:hAnsi="Geograph"/>
                <w:sz w:val="20"/>
                <w:szCs w:val="20"/>
                <w:lang w:val="en-GB"/>
              </w:rPr>
              <w:t xml:space="preserve"> any other duties including</w:t>
            </w:r>
            <w:r w:rsidRPr="00787956">
              <w:rPr>
                <w:rFonts w:ascii="Geograph" w:hAnsi="Geograph"/>
                <w:sz w:val="20"/>
                <w:szCs w:val="20"/>
                <w:lang w:val="en-GB"/>
              </w:rPr>
              <w:t xml:space="preserve"> </w:t>
            </w:r>
            <w:r w:rsidR="007F07BA" w:rsidRPr="00787956">
              <w:rPr>
                <w:rFonts w:ascii="Geograph" w:hAnsi="Geograph"/>
                <w:sz w:val="20"/>
                <w:szCs w:val="20"/>
                <w:lang w:val="en-GB"/>
              </w:rPr>
              <w:t xml:space="preserve">off season projects and </w:t>
            </w:r>
            <w:r w:rsidRPr="00787956">
              <w:rPr>
                <w:rFonts w:ascii="Geograph" w:hAnsi="Geograph"/>
                <w:sz w:val="20"/>
                <w:szCs w:val="20"/>
                <w:lang w:val="en-GB"/>
              </w:rPr>
              <w:t>property maintenance as required</w:t>
            </w:r>
          </w:p>
          <w:p w14:paraId="7B10F008" w14:textId="77777777" w:rsidR="00CB31BA" w:rsidRPr="00787956" w:rsidRDefault="00CB31BA" w:rsidP="00CB31BA">
            <w:pPr>
              <w:spacing w:before="60" w:after="60"/>
              <w:ind w:right="96"/>
              <w:rPr>
                <w:rFonts w:ascii="Geograph" w:hAnsi="Geograph"/>
                <w:sz w:val="20"/>
              </w:rPr>
            </w:pPr>
          </w:p>
        </w:tc>
      </w:tr>
      <w:tr w:rsidR="00CB31BA" w:rsidRPr="00787956" w14:paraId="13A36579" w14:textId="77777777" w:rsidTr="00CB31BA">
        <w:tc>
          <w:tcPr>
            <w:tcW w:w="5000" w:type="pct"/>
            <w:tcBorders>
              <w:bottom w:val="single" w:sz="4" w:space="0" w:color="808080"/>
            </w:tcBorders>
            <w:shd w:val="clear" w:color="auto" w:fill="70AD47" w:themeFill="accent6"/>
          </w:tcPr>
          <w:p w14:paraId="1E2F3225" w14:textId="6E445415" w:rsidR="00CB31BA" w:rsidRPr="00787956" w:rsidRDefault="00CB31BA" w:rsidP="00E12DA4">
            <w:pPr>
              <w:spacing w:before="120" w:after="120"/>
              <w:rPr>
                <w:rFonts w:ascii="Geograph" w:hAnsi="Geograph"/>
                <w:b/>
                <w:bCs/>
                <w:sz w:val="20"/>
                <w:lang w:val="en-GB"/>
              </w:rPr>
            </w:pPr>
            <w:r w:rsidRPr="00787956">
              <w:rPr>
                <w:rFonts w:ascii="Geograph" w:hAnsi="Geograph"/>
                <w:b/>
                <w:bCs/>
                <w:sz w:val="20"/>
                <w:lang w:val="en-GB"/>
              </w:rPr>
              <w:t>Health and Safety</w:t>
            </w:r>
          </w:p>
        </w:tc>
      </w:tr>
      <w:tr w:rsidR="00CB31BA" w:rsidRPr="00787956" w14:paraId="178FDCA8" w14:textId="77777777" w:rsidTr="00D2138C">
        <w:tc>
          <w:tcPr>
            <w:tcW w:w="5000" w:type="pct"/>
          </w:tcPr>
          <w:p w14:paraId="40E7CC47" w14:textId="77777777" w:rsidR="007F07BA" w:rsidRPr="00787956" w:rsidRDefault="007F07BA" w:rsidP="007F07BA">
            <w:pPr>
              <w:pStyle w:val="ListParagraph"/>
              <w:numPr>
                <w:ilvl w:val="0"/>
                <w:numId w:val="24"/>
              </w:numPr>
              <w:spacing w:before="60" w:after="60" w:line="259" w:lineRule="auto"/>
              <w:ind w:right="96"/>
              <w:jc w:val="both"/>
              <w:rPr>
                <w:rFonts w:ascii="Geograph" w:hAnsi="Geograph"/>
                <w:sz w:val="20"/>
                <w:szCs w:val="20"/>
                <w:lang w:val="en-GB"/>
              </w:rPr>
            </w:pPr>
            <w:r w:rsidRPr="00787956">
              <w:rPr>
                <w:rFonts w:ascii="Geograph" w:hAnsi="Geograph" w:cs="Arial"/>
                <w:sz w:val="20"/>
                <w:szCs w:val="20"/>
              </w:rPr>
              <w:t>Demonstrate commitment to health and safety and compliance with company policies.</w:t>
            </w:r>
            <w:r w:rsidRPr="00787956">
              <w:rPr>
                <w:rFonts w:ascii="Geograph" w:hAnsi="Geograph"/>
                <w:sz w:val="20"/>
                <w:szCs w:val="20"/>
                <w:lang w:val="en-GB"/>
              </w:rPr>
              <w:t xml:space="preserve"> </w:t>
            </w:r>
          </w:p>
          <w:p w14:paraId="6F726A92" w14:textId="77777777" w:rsidR="00CB31BA" w:rsidRPr="00787956" w:rsidRDefault="00CB31BA" w:rsidP="007F07BA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rFonts w:ascii="Geograph" w:hAnsi="Geograph"/>
                <w:sz w:val="20"/>
                <w:szCs w:val="20"/>
                <w:lang w:val="en-GB"/>
              </w:rPr>
            </w:pPr>
            <w:r w:rsidRPr="00787956">
              <w:rPr>
                <w:rFonts w:ascii="Geograph" w:hAnsi="Geograph"/>
                <w:sz w:val="20"/>
                <w:szCs w:val="20"/>
                <w:lang w:val="en-GB"/>
              </w:rPr>
              <w:t xml:space="preserve">Role model best health and safety practice </w:t>
            </w:r>
          </w:p>
          <w:p w14:paraId="32701C95" w14:textId="77777777" w:rsidR="00CB31BA" w:rsidRPr="00787956" w:rsidRDefault="00CB31BA" w:rsidP="007F07BA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rFonts w:ascii="Geograph" w:hAnsi="Geograph"/>
                <w:sz w:val="20"/>
                <w:szCs w:val="20"/>
                <w:lang w:val="en-GB"/>
              </w:rPr>
            </w:pPr>
            <w:r w:rsidRPr="00787956">
              <w:rPr>
                <w:rFonts w:ascii="Geograph" w:hAnsi="Geograph"/>
                <w:sz w:val="20"/>
                <w:szCs w:val="20"/>
                <w:lang w:val="en-GB"/>
              </w:rPr>
              <w:lastRenderedPageBreak/>
              <w:t>Ensure any health and safety training is completed in a timely manner</w:t>
            </w:r>
          </w:p>
          <w:p w14:paraId="1205564D" w14:textId="77777777" w:rsidR="00CB31BA" w:rsidRPr="00787956" w:rsidRDefault="00CB31BA" w:rsidP="007F07BA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rFonts w:ascii="Geograph" w:hAnsi="Geograph"/>
                <w:sz w:val="20"/>
                <w:szCs w:val="20"/>
                <w:lang w:val="en-GB"/>
              </w:rPr>
            </w:pPr>
            <w:r w:rsidRPr="00787956">
              <w:rPr>
                <w:rFonts w:ascii="Geograph" w:hAnsi="Geograph"/>
                <w:sz w:val="20"/>
                <w:szCs w:val="20"/>
                <w:lang w:val="en-GB"/>
              </w:rPr>
              <w:t>Undertake regular monitoring of risk areas relative to your role</w:t>
            </w:r>
          </w:p>
          <w:p w14:paraId="71CC771A" w14:textId="77777777" w:rsidR="00CB31BA" w:rsidRPr="00787956" w:rsidRDefault="00CB31BA" w:rsidP="007F07BA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rFonts w:ascii="Geograph" w:hAnsi="Geograph"/>
                <w:sz w:val="20"/>
                <w:szCs w:val="20"/>
                <w:lang w:val="en-GB"/>
              </w:rPr>
            </w:pPr>
            <w:r w:rsidRPr="00787956">
              <w:rPr>
                <w:rFonts w:ascii="Geograph" w:hAnsi="Geograph"/>
                <w:sz w:val="20"/>
                <w:szCs w:val="20"/>
                <w:lang w:val="en-GB"/>
              </w:rPr>
              <w:t>Perform investigations and corrective action execution as needed</w:t>
            </w:r>
          </w:p>
          <w:p w14:paraId="4C0203F3" w14:textId="77777777" w:rsidR="00CB31BA" w:rsidRPr="00787956" w:rsidRDefault="00CB31BA" w:rsidP="007F07BA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rFonts w:ascii="Geograph" w:hAnsi="Geograph"/>
                <w:sz w:val="20"/>
                <w:szCs w:val="20"/>
                <w:lang w:val="en-GB"/>
              </w:rPr>
            </w:pPr>
            <w:r w:rsidRPr="00787956">
              <w:rPr>
                <w:rFonts w:ascii="Geograph" w:hAnsi="Geograph"/>
                <w:sz w:val="20"/>
                <w:szCs w:val="20"/>
                <w:lang w:val="en-GB"/>
              </w:rPr>
              <w:t>Complete actions arising from health and safety audits</w:t>
            </w:r>
          </w:p>
          <w:p w14:paraId="045E6383" w14:textId="77777777" w:rsidR="00CB31BA" w:rsidRPr="00787956" w:rsidRDefault="00CB31BA" w:rsidP="007F07BA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rFonts w:ascii="Geograph" w:hAnsi="Geograph"/>
                <w:sz w:val="20"/>
                <w:szCs w:val="20"/>
                <w:lang w:val="en-GB"/>
              </w:rPr>
            </w:pPr>
            <w:r w:rsidRPr="00787956">
              <w:rPr>
                <w:rFonts w:ascii="Geograph" w:hAnsi="Geograph"/>
                <w:sz w:val="20"/>
                <w:szCs w:val="20"/>
                <w:lang w:val="en-GB"/>
              </w:rPr>
              <w:t>Ensure all equipment is only used by authorised, trained and signed off staff, and is used safely according to all company and Health and Safety regulations</w:t>
            </w:r>
          </w:p>
          <w:p w14:paraId="5A622EFC" w14:textId="77777777" w:rsidR="00CB31BA" w:rsidRPr="00787956" w:rsidRDefault="00CB31BA" w:rsidP="007F07BA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rFonts w:ascii="Geograph" w:hAnsi="Geograph"/>
                <w:sz w:val="20"/>
                <w:szCs w:val="20"/>
                <w:lang w:val="en-GB"/>
              </w:rPr>
            </w:pPr>
            <w:r w:rsidRPr="00787956">
              <w:rPr>
                <w:rFonts w:ascii="Geograph" w:hAnsi="Geograph"/>
                <w:sz w:val="20"/>
                <w:szCs w:val="20"/>
                <w:lang w:val="en-GB"/>
              </w:rPr>
              <w:t>Ensure company equipment is used responsibly, according to manufacturer’s specifications.</w:t>
            </w:r>
          </w:p>
          <w:p w14:paraId="1221CDE1" w14:textId="4302B839" w:rsidR="00CB31BA" w:rsidRPr="00787956" w:rsidRDefault="00CB31BA" w:rsidP="007F07BA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rFonts w:ascii="Geograph" w:hAnsi="Geograph"/>
                <w:sz w:val="20"/>
                <w:szCs w:val="20"/>
                <w:lang w:val="en-GB"/>
              </w:rPr>
            </w:pPr>
            <w:r w:rsidRPr="00787956">
              <w:rPr>
                <w:rFonts w:ascii="Geograph" w:hAnsi="Geograph"/>
                <w:sz w:val="20"/>
                <w:szCs w:val="20"/>
                <w:lang w:val="en-GB"/>
              </w:rPr>
              <w:t>Support company wellbeing initiatives.</w:t>
            </w:r>
          </w:p>
          <w:p w14:paraId="4603B6FD" w14:textId="77777777" w:rsidR="00CB31BA" w:rsidRPr="00787956" w:rsidRDefault="00CB31BA" w:rsidP="00CB31BA">
            <w:pPr>
              <w:rPr>
                <w:rFonts w:ascii="Geograph" w:hAnsi="Geograph"/>
                <w:b/>
                <w:bCs/>
                <w:sz w:val="20"/>
                <w:lang w:val="en-GB"/>
              </w:rPr>
            </w:pPr>
          </w:p>
        </w:tc>
      </w:tr>
      <w:tr w:rsidR="004A633A" w:rsidRPr="00787956" w14:paraId="0E6BAE8B" w14:textId="77777777" w:rsidTr="004A633A">
        <w:tc>
          <w:tcPr>
            <w:tcW w:w="5000" w:type="pct"/>
            <w:tcBorders>
              <w:bottom w:val="single" w:sz="4" w:space="0" w:color="808080"/>
            </w:tcBorders>
            <w:shd w:val="clear" w:color="auto" w:fill="70AD47" w:themeFill="accent6"/>
          </w:tcPr>
          <w:p w14:paraId="663806D9" w14:textId="7FCAD124" w:rsidR="004A633A" w:rsidRPr="00787956" w:rsidRDefault="004A633A" w:rsidP="00D81553">
            <w:pPr>
              <w:spacing w:before="120" w:after="120"/>
              <w:rPr>
                <w:rFonts w:ascii="Geograph" w:hAnsi="Geograph"/>
                <w:b/>
                <w:sz w:val="20"/>
                <w:lang w:val="en-GB"/>
              </w:rPr>
            </w:pPr>
            <w:r w:rsidRPr="00787956">
              <w:rPr>
                <w:rFonts w:ascii="Geograph" w:hAnsi="Geograph"/>
                <w:b/>
                <w:sz w:val="20"/>
                <w:lang w:val="en-GB"/>
              </w:rPr>
              <w:lastRenderedPageBreak/>
              <w:t xml:space="preserve">Key </w:t>
            </w:r>
            <w:r w:rsidR="00C753BF" w:rsidRPr="00787956">
              <w:rPr>
                <w:rFonts w:ascii="Geograph" w:hAnsi="Geograph"/>
                <w:b/>
                <w:sz w:val="20"/>
                <w:lang w:val="en-GB"/>
              </w:rPr>
              <w:t xml:space="preserve">Internal </w:t>
            </w:r>
            <w:r w:rsidRPr="00787956">
              <w:rPr>
                <w:rFonts w:ascii="Geograph" w:hAnsi="Geograph"/>
                <w:b/>
                <w:sz w:val="20"/>
                <w:lang w:val="en-GB"/>
              </w:rPr>
              <w:t>Relationships</w:t>
            </w:r>
          </w:p>
        </w:tc>
      </w:tr>
      <w:tr w:rsidR="004A633A" w:rsidRPr="00787956" w14:paraId="709222D2" w14:textId="77777777" w:rsidTr="004A633A">
        <w:trPr>
          <w:trHeight w:val="284"/>
        </w:trPr>
        <w:tc>
          <w:tcPr>
            <w:tcW w:w="5000" w:type="pct"/>
          </w:tcPr>
          <w:p w14:paraId="1C75DFDC" w14:textId="77777777" w:rsidR="004A633A" w:rsidRPr="00787956" w:rsidRDefault="00CB31BA" w:rsidP="00D81553">
            <w:pPr>
              <w:rPr>
                <w:rFonts w:ascii="Geograph" w:hAnsi="Geograph" w:cs="Arial"/>
                <w:b/>
                <w:sz w:val="20"/>
              </w:rPr>
            </w:pPr>
            <w:r w:rsidRPr="00787956">
              <w:rPr>
                <w:rFonts w:ascii="Geograph" w:hAnsi="Geograph" w:cs="Arial"/>
                <w:b/>
                <w:bCs/>
                <w:sz w:val="20"/>
              </w:rPr>
              <w:t xml:space="preserve">Functional </w:t>
            </w:r>
          </w:p>
          <w:p w14:paraId="7119CBC4" w14:textId="77777777" w:rsidR="00C753BF" w:rsidRPr="00787956" w:rsidRDefault="00C753BF" w:rsidP="00CB31BA">
            <w:pPr>
              <w:pStyle w:val="ListParagraph"/>
              <w:numPr>
                <w:ilvl w:val="0"/>
                <w:numId w:val="29"/>
              </w:numPr>
              <w:rPr>
                <w:rFonts w:ascii="Geograph" w:hAnsi="Geograph" w:cs="Arial"/>
                <w:sz w:val="20"/>
                <w:szCs w:val="20"/>
              </w:rPr>
            </w:pPr>
            <w:r w:rsidRPr="00787956">
              <w:rPr>
                <w:rFonts w:ascii="Geograph" w:hAnsi="Geograph" w:cs="Arial"/>
                <w:sz w:val="20"/>
                <w:szCs w:val="20"/>
              </w:rPr>
              <w:t>Shift Manager</w:t>
            </w:r>
          </w:p>
          <w:p w14:paraId="05AB1E09" w14:textId="77777777" w:rsidR="00CB31BA" w:rsidRPr="00787956" w:rsidRDefault="00CB31BA" w:rsidP="00CB31BA">
            <w:pPr>
              <w:pStyle w:val="ListParagraph"/>
              <w:numPr>
                <w:ilvl w:val="0"/>
                <w:numId w:val="29"/>
              </w:numPr>
              <w:rPr>
                <w:rFonts w:ascii="Geograph" w:hAnsi="Geograph" w:cs="Arial"/>
                <w:sz w:val="20"/>
                <w:szCs w:val="20"/>
              </w:rPr>
            </w:pPr>
            <w:r w:rsidRPr="00787956">
              <w:rPr>
                <w:rFonts w:ascii="Geograph" w:hAnsi="Geograph" w:cs="Arial"/>
                <w:sz w:val="20"/>
                <w:szCs w:val="20"/>
              </w:rPr>
              <w:t>Production Supervisor</w:t>
            </w:r>
          </w:p>
          <w:p w14:paraId="10ABEE41" w14:textId="77777777" w:rsidR="00CB31BA" w:rsidRPr="00787956" w:rsidRDefault="00CB31BA" w:rsidP="00CB31BA">
            <w:pPr>
              <w:pStyle w:val="ListParagraph"/>
              <w:numPr>
                <w:ilvl w:val="0"/>
                <w:numId w:val="29"/>
              </w:numPr>
              <w:rPr>
                <w:rFonts w:ascii="Geograph" w:hAnsi="Geograph" w:cs="Arial"/>
                <w:sz w:val="20"/>
                <w:szCs w:val="20"/>
              </w:rPr>
            </w:pPr>
            <w:r w:rsidRPr="00787956">
              <w:rPr>
                <w:rFonts w:ascii="Geograph" w:hAnsi="Geograph" w:cs="Arial"/>
                <w:sz w:val="20"/>
                <w:szCs w:val="20"/>
              </w:rPr>
              <w:t>Quality Team</w:t>
            </w:r>
          </w:p>
          <w:p w14:paraId="2EDFE2D2" w14:textId="77777777" w:rsidR="00CB31BA" w:rsidRPr="00787956" w:rsidRDefault="00CB31BA" w:rsidP="00CB31BA">
            <w:pPr>
              <w:pStyle w:val="ListParagraph"/>
              <w:numPr>
                <w:ilvl w:val="0"/>
                <w:numId w:val="29"/>
              </w:numPr>
              <w:rPr>
                <w:rFonts w:ascii="Geograph" w:hAnsi="Geograph" w:cs="Arial"/>
                <w:sz w:val="20"/>
                <w:szCs w:val="20"/>
              </w:rPr>
            </w:pPr>
            <w:r w:rsidRPr="00787956">
              <w:rPr>
                <w:rFonts w:ascii="Geograph" w:hAnsi="Geograph" w:cs="Arial"/>
                <w:sz w:val="20"/>
                <w:szCs w:val="20"/>
              </w:rPr>
              <w:t>Chargehands</w:t>
            </w:r>
          </w:p>
          <w:p w14:paraId="5E0D5666" w14:textId="77777777" w:rsidR="00CB31BA" w:rsidRPr="00787956" w:rsidRDefault="00CB31BA" w:rsidP="00CB31BA">
            <w:pPr>
              <w:rPr>
                <w:rFonts w:ascii="Geograph" w:hAnsi="Geograph" w:cs="Arial"/>
                <w:sz w:val="20"/>
              </w:rPr>
            </w:pPr>
          </w:p>
          <w:p w14:paraId="7D0DDB7D" w14:textId="03B14FF1" w:rsidR="00CB31BA" w:rsidRPr="00787956" w:rsidRDefault="00CB31BA" w:rsidP="00CB31BA">
            <w:pPr>
              <w:rPr>
                <w:rFonts w:ascii="Geograph" w:hAnsi="Geograph" w:cs="Arial"/>
                <w:b/>
                <w:bCs/>
                <w:sz w:val="20"/>
              </w:rPr>
            </w:pPr>
            <w:r w:rsidRPr="00787956">
              <w:rPr>
                <w:rFonts w:ascii="Geograph" w:hAnsi="Geograph" w:cs="Arial"/>
                <w:b/>
                <w:bCs/>
                <w:sz w:val="20"/>
              </w:rPr>
              <w:t>External</w:t>
            </w:r>
          </w:p>
          <w:p w14:paraId="17AA4572" w14:textId="77777777" w:rsidR="00CB31BA" w:rsidRPr="00787956" w:rsidRDefault="00CB31BA" w:rsidP="00CB31BA">
            <w:pPr>
              <w:pStyle w:val="ListParagraph"/>
              <w:numPr>
                <w:ilvl w:val="0"/>
                <w:numId w:val="29"/>
              </w:numPr>
              <w:rPr>
                <w:rFonts w:ascii="Geograph" w:hAnsi="Geograph" w:cs="Arial"/>
                <w:sz w:val="20"/>
                <w:szCs w:val="20"/>
              </w:rPr>
            </w:pPr>
            <w:r w:rsidRPr="00787956">
              <w:rPr>
                <w:rFonts w:ascii="Geograph" w:hAnsi="Geograph" w:cs="Arial"/>
                <w:sz w:val="20"/>
                <w:szCs w:val="20"/>
              </w:rPr>
              <w:t>External contractors</w:t>
            </w:r>
          </w:p>
          <w:p w14:paraId="7A36E3C7" w14:textId="77777777" w:rsidR="00CB31BA" w:rsidRPr="00787956" w:rsidRDefault="00CB31BA" w:rsidP="00CB31BA">
            <w:pPr>
              <w:pStyle w:val="ListParagraph"/>
              <w:numPr>
                <w:ilvl w:val="0"/>
                <w:numId w:val="29"/>
              </w:numPr>
              <w:rPr>
                <w:rFonts w:ascii="Geograph" w:hAnsi="Geograph" w:cs="Arial"/>
                <w:sz w:val="20"/>
                <w:szCs w:val="20"/>
              </w:rPr>
            </w:pPr>
            <w:r w:rsidRPr="00787956">
              <w:rPr>
                <w:rFonts w:ascii="Geograph" w:hAnsi="Geograph" w:cs="Arial"/>
                <w:sz w:val="20"/>
                <w:szCs w:val="20"/>
              </w:rPr>
              <w:t>Packhouse visitors</w:t>
            </w:r>
          </w:p>
          <w:p w14:paraId="39A4565E" w14:textId="60402F20" w:rsidR="00C753BF" w:rsidRPr="00787956" w:rsidRDefault="00C753BF" w:rsidP="00D81553">
            <w:pPr>
              <w:rPr>
                <w:rFonts w:ascii="Geograph" w:hAnsi="Geograph"/>
                <w:sz w:val="20"/>
                <w:lang w:val="en-GB"/>
              </w:rPr>
            </w:pPr>
          </w:p>
        </w:tc>
      </w:tr>
    </w:tbl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BE1E74" w:rsidRPr="00787956" w14:paraId="259F0C25" w14:textId="77777777" w:rsidTr="00BB0A20">
        <w:tc>
          <w:tcPr>
            <w:tcW w:w="5000" w:type="pct"/>
            <w:shd w:val="clear" w:color="auto" w:fill="70AD47" w:themeFill="accent6"/>
            <w:vAlign w:val="bottom"/>
          </w:tcPr>
          <w:p w14:paraId="66855F1F" w14:textId="21269D46" w:rsidR="00BE1E74" w:rsidRPr="00787956" w:rsidRDefault="00BE1E74" w:rsidP="00BE1E74">
            <w:pPr>
              <w:spacing w:before="60" w:after="60"/>
              <w:jc w:val="left"/>
              <w:rPr>
                <w:rFonts w:ascii="Geograph" w:hAnsi="Geograph" w:cs="Arial"/>
                <w:b/>
              </w:rPr>
            </w:pPr>
            <w:r w:rsidRPr="00787956">
              <w:rPr>
                <w:rFonts w:ascii="Geograph" w:hAnsi="Geograph" w:cs="Arial"/>
                <w:b/>
              </w:rPr>
              <w:t>Person Specification</w:t>
            </w:r>
            <w:r w:rsidR="00CB31BA" w:rsidRPr="00787956">
              <w:rPr>
                <w:rFonts w:ascii="Geograph" w:hAnsi="Geograph" w:cs="Arial"/>
                <w:b/>
              </w:rPr>
              <w:t xml:space="preserve"> Requirements</w:t>
            </w:r>
          </w:p>
        </w:tc>
      </w:tr>
      <w:tr w:rsidR="0003638E" w:rsidRPr="00787956" w14:paraId="65C79FE3" w14:textId="77777777" w:rsidTr="0003638E">
        <w:trPr>
          <w:trHeight w:val="841"/>
        </w:trPr>
        <w:tc>
          <w:tcPr>
            <w:tcW w:w="5000" w:type="pct"/>
            <w:vAlign w:val="center"/>
          </w:tcPr>
          <w:p w14:paraId="457FBC04" w14:textId="799176EE" w:rsidR="00CB31BA" w:rsidRPr="00787956" w:rsidRDefault="00CB31BA" w:rsidP="00CB31BA">
            <w:pPr>
              <w:spacing w:before="60" w:after="60"/>
              <w:ind w:right="96"/>
              <w:rPr>
                <w:rFonts w:ascii="Geograph" w:hAnsi="Geograph" w:cs="Arial"/>
              </w:rPr>
            </w:pPr>
            <w:r w:rsidRPr="00787956">
              <w:rPr>
                <w:rFonts w:ascii="Geograph" w:hAnsi="Geograph" w:cs="Arial"/>
              </w:rPr>
              <w:t>Essential Requirements for this role:</w:t>
            </w:r>
          </w:p>
          <w:p w14:paraId="06113005" w14:textId="143E8B91" w:rsidR="004A633A" w:rsidRPr="00787956" w:rsidRDefault="004A633A" w:rsidP="00C753BF">
            <w:pPr>
              <w:pStyle w:val="ListParagraph"/>
              <w:numPr>
                <w:ilvl w:val="0"/>
                <w:numId w:val="21"/>
              </w:numPr>
              <w:spacing w:before="60" w:after="60"/>
              <w:ind w:left="360" w:right="96"/>
              <w:rPr>
                <w:rFonts w:ascii="Geograph" w:hAnsi="Geograph" w:cs="Arial"/>
                <w:szCs w:val="20"/>
              </w:rPr>
            </w:pPr>
            <w:r w:rsidRPr="00787956">
              <w:rPr>
                <w:rFonts w:ascii="Geograph" w:hAnsi="Geograph" w:cs="Arial"/>
                <w:szCs w:val="20"/>
              </w:rPr>
              <w:t xml:space="preserve">Legally </w:t>
            </w:r>
            <w:r w:rsidR="00F51E88">
              <w:rPr>
                <w:rFonts w:ascii="Geograph" w:hAnsi="Geograph" w:cs="Arial"/>
                <w:szCs w:val="20"/>
              </w:rPr>
              <w:t>entitled</w:t>
            </w:r>
            <w:r w:rsidRPr="00787956">
              <w:rPr>
                <w:rFonts w:ascii="Geograph" w:hAnsi="Geograph" w:cs="Arial"/>
                <w:szCs w:val="20"/>
              </w:rPr>
              <w:t xml:space="preserve"> to work in NZ.</w:t>
            </w:r>
          </w:p>
          <w:p w14:paraId="62E98F62" w14:textId="2C56E4CC" w:rsidR="00CB31BA" w:rsidRPr="00787956" w:rsidRDefault="004A633A" w:rsidP="00CB31BA">
            <w:pPr>
              <w:pStyle w:val="ListParagraph"/>
              <w:numPr>
                <w:ilvl w:val="0"/>
                <w:numId w:val="21"/>
              </w:numPr>
              <w:spacing w:before="60" w:after="60"/>
              <w:ind w:left="360" w:right="96"/>
              <w:rPr>
                <w:rFonts w:ascii="Geograph" w:hAnsi="Geograph" w:cs="Arial"/>
                <w:szCs w:val="20"/>
              </w:rPr>
            </w:pPr>
            <w:r w:rsidRPr="00787956">
              <w:rPr>
                <w:rFonts w:ascii="Geograph" w:hAnsi="Geograph" w:cs="Arial"/>
                <w:szCs w:val="20"/>
              </w:rPr>
              <w:t>Be physically able to carry out manual handling and work on feet all day.</w:t>
            </w:r>
            <w:r w:rsidR="00CB31BA" w:rsidRPr="00787956">
              <w:rPr>
                <w:rFonts w:ascii="Geograph" w:hAnsi="Geograph" w:cs="Arial"/>
                <w:szCs w:val="20"/>
              </w:rPr>
              <w:t xml:space="preserve"> </w:t>
            </w:r>
          </w:p>
          <w:p w14:paraId="43F4FA59" w14:textId="77777777" w:rsidR="00CB31BA" w:rsidRPr="00787956" w:rsidRDefault="00CB31BA" w:rsidP="00CB31BA">
            <w:pPr>
              <w:pStyle w:val="ListParagraph"/>
              <w:numPr>
                <w:ilvl w:val="0"/>
                <w:numId w:val="21"/>
              </w:numPr>
              <w:spacing w:before="60" w:after="60"/>
              <w:ind w:left="360" w:right="96"/>
              <w:rPr>
                <w:rFonts w:ascii="Geograph" w:hAnsi="Geograph" w:cs="Arial"/>
                <w:szCs w:val="20"/>
              </w:rPr>
            </w:pPr>
            <w:r w:rsidRPr="00787956">
              <w:rPr>
                <w:rFonts w:ascii="Geograph" w:hAnsi="Geograph" w:cs="Arial"/>
                <w:szCs w:val="20"/>
              </w:rPr>
              <w:t>Staff supervision experience.</w:t>
            </w:r>
          </w:p>
          <w:p w14:paraId="5C6BD80D" w14:textId="3B09B2A0" w:rsidR="004A633A" w:rsidRPr="00787956" w:rsidRDefault="00CB31BA" w:rsidP="00C753BF">
            <w:pPr>
              <w:pStyle w:val="ListParagraph"/>
              <w:numPr>
                <w:ilvl w:val="0"/>
                <w:numId w:val="21"/>
              </w:numPr>
              <w:spacing w:before="60" w:after="60"/>
              <w:ind w:left="360" w:right="96"/>
              <w:rPr>
                <w:rFonts w:ascii="Geograph" w:hAnsi="Geograph" w:cs="Arial"/>
                <w:szCs w:val="20"/>
              </w:rPr>
            </w:pPr>
            <w:r w:rsidRPr="00787956">
              <w:rPr>
                <w:rFonts w:ascii="Geograph" w:hAnsi="Geograph" w:cs="Arial"/>
                <w:szCs w:val="20"/>
              </w:rPr>
              <w:t>Have competent computer skills, to use appropriate inventory software such as Microsoft Office, especially Excel and ABC Software.</w:t>
            </w:r>
          </w:p>
          <w:p w14:paraId="61A19FC9" w14:textId="77777777" w:rsidR="0003638E" w:rsidRPr="00787956" w:rsidRDefault="0003638E" w:rsidP="00C753BF">
            <w:pPr>
              <w:pStyle w:val="ListParagraph"/>
              <w:numPr>
                <w:ilvl w:val="0"/>
                <w:numId w:val="21"/>
              </w:numPr>
              <w:spacing w:before="60" w:after="60"/>
              <w:ind w:left="360" w:right="96"/>
              <w:rPr>
                <w:rFonts w:ascii="Geograph" w:hAnsi="Geograph" w:cs="Arial"/>
                <w:szCs w:val="20"/>
              </w:rPr>
            </w:pPr>
            <w:r w:rsidRPr="00787956">
              <w:rPr>
                <w:rFonts w:ascii="Geograph" w:hAnsi="Geograph" w:cs="Arial"/>
                <w:szCs w:val="20"/>
              </w:rPr>
              <w:t>Be accurate and have good attention to detail.</w:t>
            </w:r>
          </w:p>
          <w:p w14:paraId="107BD2A4" w14:textId="77777777" w:rsidR="0003638E" w:rsidRPr="00787956" w:rsidRDefault="0003638E" w:rsidP="00C753BF">
            <w:pPr>
              <w:pStyle w:val="ListParagraph"/>
              <w:numPr>
                <w:ilvl w:val="0"/>
                <w:numId w:val="21"/>
              </w:numPr>
              <w:spacing w:before="60" w:after="60"/>
              <w:ind w:left="360" w:right="96"/>
              <w:rPr>
                <w:rFonts w:ascii="Geograph" w:hAnsi="Geograph" w:cs="Arial"/>
                <w:szCs w:val="20"/>
              </w:rPr>
            </w:pPr>
            <w:r w:rsidRPr="00787956">
              <w:rPr>
                <w:rFonts w:ascii="Geograph" w:hAnsi="Geograph" w:cs="Arial"/>
                <w:szCs w:val="20"/>
              </w:rPr>
              <w:t>Be cooperative and a positive team member.</w:t>
            </w:r>
          </w:p>
          <w:p w14:paraId="794C9147" w14:textId="51FCB297" w:rsidR="0003638E" w:rsidRPr="00787956" w:rsidRDefault="0003638E" w:rsidP="00C753BF">
            <w:pPr>
              <w:pStyle w:val="ListParagraph"/>
              <w:numPr>
                <w:ilvl w:val="0"/>
                <w:numId w:val="21"/>
              </w:numPr>
              <w:spacing w:before="60" w:after="60"/>
              <w:ind w:left="360" w:right="96"/>
              <w:rPr>
                <w:rFonts w:ascii="Geograph" w:hAnsi="Geograph" w:cs="Arial"/>
                <w:szCs w:val="20"/>
              </w:rPr>
            </w:pPr>
            <w:r w:rsidRPr="00787956">
              <w:rPr>
                <w:rFonts w:ascii="Geograph" w:hAnsi="Geograph" w:cs="Arial"/>
                <w:szCs w:val="20"/>
              </w:rPr>
              <w:t>Be efficient and timely in work execution.</w:t>
            </w:r>
          </w:p>
          <w:p w14:paraId="096E3760" w14:textId="77777777" w:rsidR="0003638E" w:rsidRPr="00787956" w:rsidRDefault="0003638E" w:rsidP="00C753BF">
            <w:pPr>
              <w:pStyle w:val="ListParagraph"/>
              <w:numPr>
                <w:ilvl w:val="0"/>
                <w:numId w:val="21"/>
              </w:numPr>
              <w:spacing w:before="60" w:after="60"/>
              <w:ind w:left="360" w:right="96"/>
              <w:rPr>
                <w:rFonts w:ascii="Geograph" w:hAnsi="Geograph" w:cs="Arial"/>
                <w:szCs w:val="20"/>
              </w:rPr>
            </w:pPr>
            <w:r w:rsidRPr="00787956">
              <w:rPr>
                <w:rFonts w:ascii="Geograph" w:hAnsi="Geograph" w:cs="Arial"/>
                <w:szCs w:val="20"/>
              </w:rPr>
              <w:t>Be reliable and conscientious.</w:t>
            </w:r>
          </w:p>
          <w:p w14:paraId="644F049C" w14:textId="77777777" w:rsidR="0003638E" w:rsidRPr="00787956" w:rsidRDefault="0003638E" w:rsidP="00C753BF">
            <w:pPr>
              <w:pStyle w:val="ListParagraph"/>
              <w:numPr>
                <w:ilvl w:val="0"/>
                <w:numId w:val="21"/>
              </w:numPr>
              <w:spacing w:before="60" w:after="60"/>
              <w:ind w:left="360" w:right="96"/>
              <w:rPr>
                <w:rFonts w:ascii="Geograph" w:hAnsi="Geograph" w:cs="Arial"/>
                <w:szCs w:val="20"/>
              </w:rPr>
            </w:pPr>
            <w:r w:rsidRPr="00787956">
              <w:rPr>
                <w:rFonts w:ascii="Geograph" w:hAnsi="Geograph" w:cs="Arial"/>
                <w:szCs w:val="20"/>
              </w:rPr>
              <w:t>Able to follow and carry out documented work instructions.</w:t>
            </w:r>
          </w:p>
          <w:p w14:paraId="4670D15A" w14:textId="77777777" w:rsidR="0003638E" w:rsidRPr="00787956" w:rsidRDefault="0003638E" w:rsidP="00C753BF">
            <w:pPr>
              <w:pStyle w:val="ListParagraph"/>
              <w:numPr>
                <w:ilvl w:val="0"/>
                <w:numId w:val="21"/>
              </w:numPr>
              <w:spacing w:before="60" w:after="60"/>
              <w:ind w:left="360" w:right="96"/>
              <w:rPr>
                <w:rFonts w:ascii="Geograph" w:hAnsi="Geograph" w:cs="Arial"/>
                <w:szCs w:val="20"/>
              </w:rPr>
            </w:pPr>
            <w:r w:rsidRPr="00787956">
              <w:rPr>
                <w:rFonts w:ascii="Geograph" w:hAnsi="Geograph" w:cs="Arial"/>
                <w:szCs w:val="20"/>
              </w:rPr>
              <w:t>Work unsupervised upon completion of documented training.</w:t>
            </w:r>
          </w:p>
          <w:p w14:paraId="30725A59" w14:textId="77777777" w:rsidR="0003638E" w:rsidRPr="00787956" w:rsidRDefault="0003638E" w:rsidP="00C753BF">
            <w:pPr>
              <w:pStyle w:val="ListParagraph"/>
              <w:numPr>
                <w:ilvl w:val="0"/>
                <w:numId w:val="21"/>
              </w:numPr>
              <w:spacing w:before="60" w:after="60"/>
              <w:ind w:left="360" w:right="96"/>
              <w:rPr>
                <w:rFonts w:ascii="Geograph" w:hAnsi="Geograph" w:cs="Arial"/>
                <w:szCs w:val="20"/>
              </w:rPr>
            </w:pPr>
            <w:r w:rsidRPr="00787956">
              <w:rPr>
                <w:rFonts w:ascii="Geograph" w:hAnsi="Geograph" w:cs="Arial"/>
                <w:szCs w:val="20"/>
              </w:rPr>
              <w:t>Demonstrate common sense and adhere to food safety, hygiene and Health and Safety protocols.</w:t>
            </w:r>
          </w:p>
          <w:p w14:paraId="711C4D1F" w14:textId="4A4ABE46" w:rsidR="00BE1E74" w:rsidRPr="00787956" w:rsidRDefault="00BE1E74" w:rsidP="00BE1E74">
            <w:pPr>
              <w:pStyle w:val="ListParagraph"/>
              <w:spacing w:before="60" w:after="60"/>
              <w:rPr>
                <w:rFonts w:ascii="Geograph" w:hAnsi="Geograph" w:cs="Arial"/>
                <w:szCs w:val="20"/>
              </w:rPr>
            </w:pPr>
          </w:p>
        </w:tc>
      </w:tr>
    </w:tbl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016"/>
      </w:tblGrid>
      <w:tr w:rsidR="00BE1E74" w:rsidRPr="00787956" w14:paraId="73A3705D" w14:textId="77777777" w:rsidTr="00B868B4">
        <w:trPr>
          <w:trHeight w:val="629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70AD47" w:themeFill="accent6"/>
          </w:tcPr>
          <w:p w14:paraId="45EB6C38" w14:textId="3E31ADFE" w:rsidR="00BE1E74" w:rsidRPr="00787956" w:rsidRDefault="00BE1E74" w:rsidP="00BE1E74">
            <w:pPr>
              <w:spacing w:before="60" w:after="60"/>
              <w:ind w:left="357" w:hanging="357"/>
              <w:jc w:val="left"/>
              <w:rPr>
                <w:rFonts w:ascii="Geograph" w:hAnsi="Geograph"/>
                <w:b/>
                <w:sz w:val="20"/>
                <w:lang w:val="en-GB"/>
              </w:rPr>
            </w:pPr>
            <w:r w:rsidRPr="00787956">
              <w:rPr>
                <w:rFonts w:ascii="Geograph" w:hAnsi="Geograph"/>
                <w:b/>
                <w:sz w:val="20"/>
                <w:lang w:val="en-GB"/>
              </w:rPr>
              <w:t>Team Values</w:t>
            </w:r>
          </w:p>
        </w:tc>
      </w:tr>
      <w:tr w:rsidR="0003638E" w:rsidRPr="00787956" w14:paraId="053947B8" w14:textId="77777777" w:rsidTr="0003638E"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24126E" w14:textId="77777777" w:rsidR="00883F20" w:rsidRPr="00787956" w:rsidRDefault="00883F20" w:rsidP="00883F20">
            <w:pPr>
              <w:contextualSpacing/>
              <w:rPr>
                <w:rFonts w:ascii="Geograph" w:hAnsi="Geograph" w:cs="Arial"/>
                <w:sz w:val="20"/>
                <w:lang w:val="en-US"/>
              </w:rPr>
            </w:pPr>
            <w:r w:rsidRPr="00787956">
              <w:rPr>
                <w:rFonts w:ascii="Geograph" w:hAnsi="Geograph" w:cs="Arial"/>
                <w:sz w:val="20"/>
                <w:lang w:val="en-US"/>
              </w:rPr>
              <w:t>Proactively demonstrate Rockit Global Limited’s values in all work and internal and external interactions:</w:t>
            </w:r>
          </w:p>
          <w:p w14:paraId="68E3C233" w14:textId="77777777" w:rsidR="00883F20" w:rsidRPr="00787956" w:rsidRDefault="00883F20" w:rsidP="00D06C4A">
            <w:pPr>
              <w:contextualSpacing/>
              <w:rPr>
                <w:rFonts w:ascii="Geograph" w:eastAsiaTheme="minorHAnsi" w:hAnsi="Geograph" w:cs="Arial"/>
                <w:b/>
                <w:sz w:val="20"/>
                <w:lang w:val="en-GB"/>
              </w:rPr>
            </w:pPr>
          </w:p>
          <w:p w14:paraId="049E203B" w14:textId="77777777" w:rsidR="00883F20" w:rsidRPr="00787956" w:rsidRDefault="00883F20" w:rsidP="00D06C4A">
            <w:pPr>
              <w:contextualSpacing/>
              <w:rPr>
                <w:rFonts w:ascii="Geograph" w:eastAsiaTheme="minorHAnsi" w:hAnsi="Geograph" w:cs="Arial"/>
                <w:b/>
                <w:sz w:val="20"/>
                <w:lang w:val="en-GB"/>
              </w:rPr>
            </w:pPr>
            <w:r w:rsidRPr="00787956">
              <w:rPr>
                <w:rFonts w:ascii="Geograph" w:eastAsiaTheme="minorHAnsi" w:hAnsi="Geograph" w:cs="Arial"/>
                <w:b/>
                <w:sz w:val="20"/>
                <w:lang w:val="en-GB"/>
              </w:rPr>
              <w:t xml:space="preserve">Action Over Talk – </w:t>
            </w:r>
            <w:proofErr w:type="spellStart"/>
            <w:r w:rsidRPr="00787956">
              <w:rPr>
                <w:rFonts w:ascii="Geograph" w:eastAsiaTheme="minorHAnsi" w:hAnsi="Geograph" w:cs="Arial"/>
                <w:b/>
                <w:sz w:val="20"/>
                <w:lang w:val="en-GB"/>
              </w:rPr>
              <w:t>Hohenga</w:t>
            </w:r>
            <w:proofErr w:type="spellEnd"/>
            <w:r w:rsidRPr="00787956">
              <w:rPr>
                <w:rFonts w:ascii="Geograph" w:eastAsiaTheme="minorHAnsi" w:hAnsi="Geograph" w:cs="Arial"/>
                <w:b/>
                <w:sz w:val="20"/>
                <w:lang w:val="en-GB"/>
              </w:rPr>
              <w:t xml:space="preserve"> I </w:t>
            </w:r>
            <w:proofErr w:type="spellStart"/>
            <w:r w:rsidRPr="00787956">
              <w:rPr>
                <w:rFonts w:ascii="Geograph" w:eastAsiaTheme="minorHAnsi" w:hAnsi="Geograph" w:cs="Arial"/>
                <w:b/>
                <w:sz w:val="20"/>
                <w:lang w:val="en-GB"/>
              </w:rPr>
              <w:t>Runga</w:t>
            </w:r>
            <w:proofErr w:type="spellEnd"/>
            <w:r w:rsidRPr="00787956">
              <w:rPr>
                <w:rFonts w:ascii="Geograph" w:eastAsiaTheme="minorHAnsi" w:hAnsi="Geograph" w:cs="Arial"/>
                <w:b/>
                <w:sz w:val="20"/>
                <w:lang w:val="en-GB"/>
              </w:rPr>
              <w:t xml:space="preserve"> I Te Kōrero</w:t>
            </w:r>
          </w:p>
          <w:p w14:paraId="41473B05" w14:textId="77777777" w:rsidR="00883F20" w:rsidRPr="00787956" w:rsidRDefault="00883F20" w:rsidP="00D06C4A">
            <w:pPr>
              <w:contextualSpacing/>
              <w:rPr>
                <w:rFonts w:ascii="Geograph" w:eastAsiaTheme="minorHAnsi" w:hAnsi="Geograph" w:cs="Arial"/>
                <w:sz w:val="20"/>
                <w:lang w:val="en-GB"/>
              </w:rPr>
            </w:pPr>
            <w:r w:rsidRPr="00787956">
              <w:rPr>
                <w:rFonts w:ascii="Geograph" w:eastAsiaTheme="minorHAnsi" w:hAnsi="Geograph" w:cs="Arial"/>
                <w:sz w:val="20"/>
                <w:lang w:val="en-GB"/>
              </w:rPr>
              <w:t xml:space="preserve">At Rockit we’ve never been about the talk; it’s always been about the doing. Doing things that nobody thought was possible. </w:t>
            </w:r>
          </w:p>
          <w:p w14:paraId="64B00282" w14:textId="77777777" w:rsidR="00883F20" w:rsidRPr="00787956" w:rsidRDefault="00883F20" w:rsidP="00D06C4A">
            <w:pPr>
              <w:contextualSpacing/>
              <w:rPr>
                <w:rFonts w:ascii="Geograph" w:eastAsiaTheme="minorHAnsi" w:hAnsi="Geograph" w:cs="Arial"/>
                <w:sz w:val="20"/>
                <w:lang w:val="en-GB"/>
              </w:rPr>
            </w:pPr>
          </w:p>
          <w:p w14:paraId="4F5D314F" w14:textId="77777777" w:rsidR="00883F20" w:rsidRPr="00787956" w:rsidRDefault="00883F20" w:rsidP="00D06C4A">
            <w:pPr>
              <w:contextualSpacing/>
              <w:rPr>
                <w:rFonts w:ascii="Geograph" w:eastAsiaTheme="minorHAnsi" w:hAnsi="Geograph" w:cs="Arial"/>
                <w:b/>
                <w:sz w:val="20"/>
                <w:lang w:val="en-GB"/>
              </w:rPr>
            </w:pPr>
            <w:r w:rsidRPr="00787956">
              <w:rPr>
                <w:rFonts w:ascii="Geograph" w:eastAsiaTheme="minorHAnsi" w:hAnsi="Geograph" w:cs="Arial"/>
                <w:b/>
                <w:sz w:val="20"/>
                <w:lang w:val="en-GB"/>
              </w:rPr>
              <w:lastRenderedPageBreak/>
              <w:t xml:space="preserve">Unstoppable Passion - Kohara </w:t>
            </w:r>
            <w:proofErr w:type="spellStart"/>
            <w:r w:rsidRPr="00787956">
              <w:rPr>
                <w:rFonts w:ascii="Geograph" w:eastAsiaTheme="minorHAnsi" w:hAnsi="Geograph" w:cs="Arial"/>
                <w:b/>
                <w:sz w:val="20"/>
                <w:lang w:val="en-GB"/>
              </w:rPr>
              <w:t>Kāore</w:t>
            </w:r>
            <w:proofErr w:type="spellEnd"/>
            <w:r w:rsidRPr="00787956">
              <w:rPr>
                <w:rFonts w:ascii="Geograph" w:eastAsiaTheme="minorHAnsi" w:hAnsi="Geograph" w:cs="Arial"/>
                <w:b/>
                <w:sz w:val="20"/>
                <w:lang w:val="en-GB"/>
              </w:rPr>
              <w:t xml:space="preserve"> e Taea Te </w:t>
            </w:r>
            <w:proofErr w:type="spellStart"/>
            <w:r w:rsidRPr="00787956">
              <w:rPr>
                <w:rFonts w:ascii="Geograph" w:eastAsiaTheme="minorHAnsi" w:hAnsi="Geograph" w:cs="Arial"/>
                <w:b/>
                <w:sz w:val="20"/>
                <w:lang w:val="en-GB"/>
              </w:rPr>
              <w:t>Tū</w:t>
            </w:r>
            <w:proofErr w:type="spellEnd"/>
          </w:p>
          <w:p w14:paraId="453975BF" w14:textId="77777777" w:rsidR="00883F20" w:rsidRPr="00787956" w:rsidRDefault="00883F20" w:rsidP="00D06C4A">
            <w:pPr>
              <w:contextualSpacing/>
              <w:rPr>
                <w:rFonts w:ascii="Geograph" w:eastAsiaTheme="minorHAnsi" w:hAnsi="Geograph" w:cs="Arial"/>
                <w:sz w:val="20"/>
                <w:lang w:val="en-GB"/>
              </w:rPr>
            </w:pPr>
            <w:r w:rsidRPr="00787956">
              <w:rPr>
                <w:rFonts w:ascii="Geograph" w:eastAsiaTheme="minorHAnsi" w:hAnsi="Geograph" w:cs="Arial"/>
                <w:sz w:val="20"/>
                <w:lang w:val="en-GB"/>
              </w:rPr>
              <w:t>We use a simple formula; passion in the work, unbridled ingenuity and backing ourselves. We believe the world would be a better place if everyone rocked it with us!</w:t>
            </w:r>
          </w:p>
          <w:p w14:paraId="4866F641" w14:textId="77777777" w:rsidR="00883F20" w:rsidRPr="00787956" w:rsidRDefault="00883F20" w:rsidP="00D06C4A">
            <w:pPr>
              <w:contextualSpacing/>
              <w:rPr>
                <w:rFonts w:ascii="Geograph" w:eastAsiaTheme="minorHAnsi" w:hAnsi="Geograph" w:cs="Arial"/>
                <w:sz w:val="20"/>
                <w:lang w:val="en-GB"/>
              </w:rPr>
            </w:pPr>
          </w:p>
          <w:p w14:paraId="3101FB99" w14:textId="77777777" w:rsidR="00883F20" w:rsidRPr="00787956" w:rsidRDefault="00883F20" w:rsidP="00D06C4A">
            <w:pPr>
              <w:contextualSpacing/>
              <w:rPr>
                <w:rFonts w:ascii="Geograph" w:eastAsiaTheme="minorHAnsi" w:hAnsi="Geograph" w:cs="Arial"/>
                <w:b/>
                <w:sz w:val="20"/>
                <w:lang w:val="en-GB"/>
              </w:rPr>
            </w:pPr>
            <w:r w:rsidRPr="00787956">
              <w:rPr>
                <w:rFonts w:ascii="Geograph" w:eastAsiaTheme="minorHAnsi" w:hAnsi="Geograph" w:cs="Arial"/>
                <w:b/>
                <w:sz w:val="20"/>
                <w:lang w:val="en-GB"/>
              </w:rPr>
              <w:t xml:space="preserve">Doing Things Differently - He </w:t>
            </w:r>
            <w:proofErr w:type="spellStart"/>
            <w:r w:rsidRPr="00787956">
              <w:rPr>
                <w:rFonts w:ascii="Geograph" w:eastAsiaTheme="minorHAnsi" w:hAnsi="Geograph" w:cs="Arial"/>
                <w:b/>
                <w:sz w:val="20"/>
                <w:lang w:val="en-GB"/>
              </w:rPr>
              <w:t>Rerekē</w:t>
            </w:r>
            <w:proofErr w:type="spellEnd"/>
            <w:r w:rsidRPr="00787956">
              <w:rPr>
                <w:rFonts w:ascii="Geograph" w:eastAsiaTheme="minorHAnsi" w:hAnsi="Geograph" w:cs="Arial"/>
                <w:b/>
                <w:sz w:val="20"/>
                <w:lang w:val="en-GB"/>
              </w:rPr>
              <w:t xml:space="preserve"> Te Mahi I </w:t>
            </w:r>
            <w:proofErr w:type="spellStart"/>
            <w:r w:rsidRPr="00787956">
              <w:rPr>
                <w:rFonts w:ascii="Geograph" w:eastAsiaTheme="minorHAnsi" w:hAnsi="Geograph" w:cs="Arial"/>
                <w:b/>
                <w:sz w:val="20"/>
                <w:lang w:val="en-GB"/>
              </w:rPr>
              <w:t>Ngā</w:t>
            </w:r>
            <w:proofErr w:type="spellEnd"/>
            <w:r w:rsidRPr="00787956">
              <w:rPr>
                <w:rFonts w:ascii="Geograph" w:eastAsiaTheme="minorHAnsi" w:hAnsi="Geograph" w:cs="Arial"/>
                <w:b/>
                <w:sz w:val="20"/>
                <w:lang w:val="en-GB"/>
              </w:rPr>
              <w:t xml:space="preserve"> Mea</w:t>
            </w:r>
          </w:p>
          <w:p w14:paraId="341DEA35" w14:textId="77777777" w:rsidR="00883F20" w:rsidRPr="00787956" w:rsidRDefault="00883F20" w:rsidP="00D06C4A">
            <w:pPr>
              <w:contextualSpacing/>
              <w:rPr>
                <w:rFonts w:ascii="Geograph" w:eastAsiaTheme="minorHAnsi" w:hAnsi="Geograph" w:cs="Arial"/>
                <w:sz w:val="20"/>
                <w:lang w:val="en-GB"/>
              </w:rPr>
            </w:pPr>
            <w:r w:rsidRPr="00787956">
              <w:rPr>
                <w:rFonts w:ascii="Geograph" w:eastAsiaTheme="minorHAnsi" w:hAnsi="Geograph" w:cs="Arial"/>
                <w:sz w:val="20"/>
                <w:lang w:val="en-GB"/>
              </w:rPr>
              <w:t xml:space="preserve">Doing things differently has always been part of our DNA, and it’s what saw us take a punt on the world’s smallest apple and turn it into a big New Zealand success story. </w:t>
            </w:r>
          </w:p>
          <w:p w14:paraId="7AAED3FC" w14:textId="77777777" w:rsidR="00883F20" w:rsidRPr="00787956" w:rsidRDefault="00883F20" w:rsidP="00D06C4A">
            <w:pPr>
              <w:contextualSpacing/>
              <w:rPr>
                <w:rFonts w:ascii="Geograph" w:eastAsiaTheme="minorHAnsi" w:hAnsi="Geograph" w:cs="Arial"/>
                <w:sz w:val="20"/>
                <w:lang w:val="en-GB"/>
              </w:rPr>
            </w:pPr>
          </w:p>
          <w:p w14:paraId="2007577F" w14:textId="77777777" w:rsidR="00883F20" w:rsidRPr="00787956" w:rsidRDefault="00883F20" w:rsidP="00D06C4A">
            <w:pPr>
              <w:contextualSpacing/>
              <w:rPr>
                <w:rFonts w:ascii="Geograph" w:eastAsiaTheme="minorHAnsi" w:hAnsi="Geograph" w:cs="Arial"/>
                <w:b/>
                <w:sz w:val="20"/>
                <w:lang w:val="en-GB"/>
              </w:rPr>
            </w:pPr>
            <w:r w:rsidRPr="00787956">
              <w:rPr>
                <w:rFonts w:ascii="Geograph" w:eastAsiaTheme="minorHAnsi" w:hAnsi="Geograph" w:cs="Arial"/>
                <w:b/>
                <w:sz w:val="20"/>
                <w:lang w:val="en-GB"/>
              </w:rPr>
              <w:t xml:space="preserve">He Toa </w:t>
            </w:r>
            <w:proofErr w:type="spellStart"/>
            <w:r w:rsidRPr="00787956">
              <w:rPr>
                <w:rFonts w:ascii="Geograph" w:eastAsiaTheme="minorHAnsi" w:hAnsi="Geograph" w:cs="Arial"/>
                <w:b/>
                <w:sz w:val="20"/>
                <w:lang w:val="en-GB"/>
              </w:rPr>
              <w:t>Takitini</w:t>
            </w:r>
            <w:proofErr w:type="spellEnd"/>
            <w:r w:rsidRPr="00787956">
              <w:rPr>
                <w:rFonts w:ascii="Geograph" w:eastAsiaTheme="minorHAnsi" w:hAnsi="Geograph" w:cs="Arial"/>
                <w:b/>
                <w:sz w:val="20"/>
                <w:lang w:val="en-GB"/>
              </w:rPr>
              <w:t xml:space="preserve"> </w:t>
            </w:r>
          </w:p>
          <w:p w14:paraId="54B45ACF" w14:textId="77777777" w:rsidR="00883F20" w:rsidRPr="00787956" w:rsidRDefault="00883F20" w:rsidP="00D06C4A">
            <w:pPr>
              <w:contextualSpacing/>
              <w:rPr>
                <w:rFonts w:ascii="Geograph" w:eastAsiaTheme="minorHAnsi" w:hAnsi="Geograph" w:cs="Arial"/>
                <w:sz w:val="20"/>
                <w:lang w:val="en-GB"/>
              </w:rPr>
            </w:pPr>
            <w:r w:rsidRPr="00787956">
              <w:rPr>
                <w:rFonts w:ascii="Geograph" w:eastAsiaTheme="minorHAnsi" w:hAnsi="Geograph" w:cs="Arial"/>
                <w:sz w:val="20"/>
                <w:lang w:val="en-GB"/>
              </w:rPr>
              <w:t xml:space="preserve">Ehara taka toa, </w:t>
            </w:r>
            <w:proofErr w:type="spellStart"/>
            <w:r w:rsidRPr="00787956">
              <w:rPr>
                <w:rFonts w:ascii="Geograph" w:eastAsiaTheme="minorHAnsi" w:hAnsi="Geograph" w:cs="Arial"/>
                <w:sz w:val="20"/>
                <w:lang w:val="en-GB"/>
              </w:rPr>
              <w:t>te</w:t>
            </w:r>
            <w:proofErr w:type="spellEnd"/>
            <w:r w:rsidRPr="00787956">
              <w:rPr>
                <w:rFonts w:ascii="Geograph" w:eastAsiaTheme="minorHAnsi" w:hAnsi="Geograph" w:cs="Arial"/>
                <w:sz w:val="20"/>
                <w:lang w:val="en-GB"/>
              </w:rPr>
              <w:t xml:space="preserve"> toa </w:t>
            </w:r>
            <w:proofErr w:type="spellStart"/>
            <w:r w:rsidRPr="00787956">
              <w:rPr>
                <w:rFonts w:ascii="Geograph" w:eastAsiaTheme="minorHAnsi" w:hAnsi="Geograph" w:cs="Arial"/>
                <w:sz w:val="20"/>
                <w:lang w:val="en-GB"/>
              </w:rPr>
              <w:t>takitahi</w:t>
            </w:r>
            <w:proofErr w:type="spellEnd"/>
            <w:r w:rsidRPr="00787956">
              <w:rPr>
                <w:rFonts w:ascii="Geograph" w:eastAsiaTheme="minorHAnsi" w:hAnsi="Geograph" w:cs="Arial"/>
                <w:sz w:val="20"/>
                <w:lang w:val="en-GB"/>
              </w:rPr>
              <w:t xml:space="preserve">, he toa </w:t>
            </w:r>
            <w:proofErr w:type="spellStart"/>
            <w:r w:rsidRPr="00787956">
              <w:rPr>
                <w:rFonts w:ascii="Geograph" w:eastAsiaTheme="minorHAnsi" w:hAnsi="Geograph" w:cs="Arial"/>
                <w:sz w:val="20"/>
                <w:lang w:val="en-GB"/>
              </w:rPr>
              <w:t>takatini</w:t>
            </w:r>
            <w:proofErr w:type="spellEnd"/>
            <w:r w:rsidRPr="00787956">
              <w:rPr>
                <w:rFonts w:ascii="Geograph" w:eastAsiaTheme="minorHAnsi" w:hAnsi="Geograph" w:cs="Arial"/>
                <w:sz w:val="20"/>
                <w:lang w:val="en-GB"/>
              </w:rPr>
              <w:t xml:space="preserve"> </w:t>
            </w:r>
            <w:proofErr w:type="spellStart"/>
            <w:r w:rsidRPr="00787956">
              <w:rPr>
                <w:rFonts w:ascii="Geograph" w:eastAsiaTheme="minorHAnsi" w:hAnsi="Geograph" w:cs="Arial"/>
                <w:sz w:val="20"/>
                <w:lang w:val="en-GB"/>
              </w:rPr>
              <w:t>kē</w:t>
            </w:r>
            <w:proofErr w:type="spellEnd"/>
            <w:r w:rsidRPr="00787956">
              <w:rPr>
                <w:rFonts w:ascii="Geograph" w:eastAsiaTheme="minorHAnsi" w:hAnsi="Geograph" w:cs="Arial"/>
                <w:sz w:val="20"/>
                <w:lang w:val="en-GB"/>
              </w:rPr>
              <w:t xml:space="preserve"> </w:t>
            </w:r>
          </w:p>
          <w:p w14:paraId="260C8F77" w14:textId="77777777" w:rsidR="00D06C4A" w:rsidRPr="00787956" w:rsidRDefault="00883F20" w:rsidP="00D06C4A">
            <w:pPr>
              <w:contextualSpacing/>
              <w:rPr>
                <w:rFonts w:ascii="Geograph" w:hAnsi="Geograph" w:cs="Arial"/>
                <w:sz w:val="20"/>
                <w:lang w:val="en-GB"/>
              </w:rPr>
            </w:pPr>
            <w:r w:rsidRPr="00787956">
              <w:rPr>
                <w:rFonts w:ascii="Geograph" w:eastAsiaTheme="minorHAnsi" w:hAnsi="Geograph" w:cs="Arial"/>
                <w:sz w:val="20"/>
                <w:lang w:val="en-GB"/>
              </w:rPr>
              <w:t>Uniting all cultures, as we strive to make a difference within our communities and in all aspects of our environment, while being true to ourselves</w:t>
            </w:r>
            <w:r w:rsidR="00D06C4A" w:rsidRPr="00787956">
              <w:rPr>
                <w:rFonts w:ascii="Geograph" w:hAnsi="Geograph" w:cs="Arial"/>
                <w:sz w:val="20"/>
                <w:lang w:val="en-GB"/>
              </w:rPr>
              <w:t>.</w:t>
            </w:r>
          </w:p>
          <w:p w14:paraId="2D508634" w14:textId="77777777" w:rsidR="0003638E" w:rsidRPr="00787956" w:rsidRDefault="0003638E" w:rsidP="000D61F9">
            <w:pPr>
              <w:spacing w:before="60" w:after="60"/>
              <w:ind w:left="360"/>
              <w:contextualSpacing/>
              <w:rPr>
                <w:rFonts w:ascii="Geograph" w:hAnsi="Geograph"/>
                <w:sz w:val="20"/>
                <w:lang w:val="en-GB"/>
              </w:rPr>
            </w:pPr>
          </w:p>
        </w:tc>
      </w:tr>
    </w:tbl>
    <w:p w14:paraId="40061F4C" w14:textId="020EB88D" w:rsidR="0003638E" w:rsidRPr="00787956" w:rsidRDefault="0003638E">
      <w:pPr>
        <w:rPr>
          <w:rFonts w:ascii="Geograph" w:hAnsi="Geograph" w:cs="Arial"/>
          <w:sz w:val="20"/>
        </w:rPr>
      </w:pPr>
    </w:p>
    <w:p w14:paraId="09CAB026" w14:textId="5FC70FB4" w:rsidR="003F457C" w:rsidRPr="00787956" w:rsidRDefault="003F457C">
      <w:pPr>
        <w:rPr>
          <w:rFonts w:ascii="Geograph" w:hAnsi="Geograph" w:cs="Arial"/>
          <w:b/>
          <w:sz w:val="20"/>
        </w:rPr>
      </w:pPr>
      <w:r w:rsidRPr="00787956">
        <w:rPr>
          <w:rFonts w:ascii="Geograph" w:hAnsi="Geograph" w:cs="Arial"/>
          <w:b/>
          <w:sz w:val="20"/>
        </w:rPr>
        <w:t>Employee Signature:</w:t>
      </w:r>
    </w:p>
    <w:sectPr w:rsidR="003F457C" w:rsidRPr="00787956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CA15E" w14:textId="77777777" w:rsidR="002554BD" w:rsidRDefault="002554BD" w:rsidP="00754912">
      <w:r>
        <w:separator/>
      </w:r>
    </w:p>
  </w:endnote>
  <w:endnote w:type="continuationSeparator" w:id="0">
    <w:p w14:paraId="75CBFED2" w14:textId="77777777" w:rsidR="002554BD" w:rsidRDefault="002554BD" w:rsidP="00754912">
      <w:r>
        <w:continuationSeparator/>
      </w:r>
    </w:p>
  </w:endnote>
  <w:endnote w:type="continuationNotice" w:id="1">
    <w:p w14:paraId="2DCD7943" w14:textId="77777777" w:rsidR="002554BD" w:rsidRDefault="002554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graph">
    <w:altName w:val="Cambria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DEC13" w14:textId="77777777" w:rsidR="002554BD" w:rsidRDefault="002554BD" w:rsidP="00754912">
      <w:r>
        <w:separator/>
      </w:r>
    </w:p>
  </w:footnote>
  <w:footnote w:type="continuationSeparator" w:id="0">
    <w:p w14:paraId="5AE243AF" w14:textId="77777777" w:rsidR="002554BD" w:rsidRDefault="002554BD" w:rsidP="00754912">
      <w:r>
        <w:continuationSeparator/>
      </w:r>
    </w:p>
  </w:footnote>
  <w:footnote w:type="continuationNotice" w:id="1">
    <w:p w14:paraId="2CE18C48" w14:textId="77777777" w:rsidR="002554BD" w:rsidRDefault="002554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9792B" w14:textId="03EE68DD" w:rsidR="00754912" w:rsidRDefault="00754912">
    <w:pPr>
      <w:pStyle w:val="Header"/>
    </w:pPr>
    <w:r>
      <w:rPr>
        <w:noProof/>
      </w:rPr>
      <w:drawing>
        <wp:inline distT="0" distB="0" distL="0" distR="0" wp14:anchorId="2BC5EE87" wp14:editId="1BC29E3C">
          <wp:extent cx="1495592" cy="476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133" cy="476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1B3AA2" w14:textId="77777777" w:rsidR="00754912" w:rsidRDefault="00754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54D72"/>
    <w:multiLevelType w:val="hybridMultilevel"/>
    <w:tmpl w:val="C58A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47D5"/>
    <w:multiLevelType w:val="hybridMultilevel"/>
    <w:tmpl w:val="2F6C9F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468C4"/>
    <w:multiLevelType w:val="hybridMultilevel"/>
    <w:tmpl w:val="C3A40C9C"/>
    <w:lvl w:ilvl="0" w:tplc="1C565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22FF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0C6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0E4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3C5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C2B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B8C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3A6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0C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A86E7D"/>
    <w:multiLevelType w:val="hybridMultilevel"/>
    <w:tmpl w:val="DD4A1390"/>
    <w:lvl w:ilvl="0" w:tplc="C2F0F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EC64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A09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F00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DC7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EE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2CE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DA8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86F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87654D"/>
    <w:multiLevelType w:val="hybridMultilevel"/>
    <w:tmpl w:val="FEB402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310E5"/>
    <w:multiLevelType w:val="hybridMultilevel"/>
    <w:tmpl w:val="9F0649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6299B"/>
    <w:multiLevelType w:val="hybridMultilevel"/>
    <w:tmpl w:val="CDA609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22087"/>
    <w:multiLevelType w:val="hybridMultilevel"/>
    <w:tmpl w:val="237E0A22"/>
    <w:lvl w:ilvl="0" w:tplc="007CE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AB1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301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887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185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66A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BC5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4C3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34E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875416"/>
    <w:multiLevelType w:val="hybridMultilevel"/>
    <w:tmpl w:val="4E0A27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F15A5"/>
    <w:multiLevelType w:val="hybridMultilevel"/>
    <w:tmpl w:val="F9EEA610"/>
    <w:lvl w:ilvl="0" w:tplc="14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10" w15:restartNumberingAfterBreak="0">
    <w:nsid w:val="261B177A"/>
    <w:multiLevelType w:val="hybridMultilevel"/>
    <w:tmpl w:val="CC043C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923EC"/>
    <w:multiLevelType w:val="hybridMultilevel"/>
    <w:tmpl w:val="980C7C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2341D"/>
    <w:multiLevelType w:val="hybridMultilevel"/>
    <w:tmpl w:val="0146561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A324EC"/>
    <w:multiLevelType w:val="hybridMultilevel"/>
    <w:tmpl w:val="2FD8DC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34F57"/>
    <w:multiLevelType w:val="hybridMultilevel"/>
    <w:tmpl w:val="25A47D2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FD7905"/>
    <w:multiLevelType w:val="hybridMultilevel"/>
    <w:tmpl w:val="1D884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D501D"/>
    <w:multiLevelType w:val="hybridMultilevel"/>
    <w:tmpl w:val="4FB42FCE"/>
    <w:lvl w:ilvl="0" w:tplc="735AE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F862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2A2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24C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A8C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763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26E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52D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7482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D5910DF"/>
    <w:multiLevelType w:val="hybridMultilevel"/>
    <w:tmpl w:val="4950077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F07C54"/>
    <w:multiLevelType w:val="hybridMultilevel"/>
    <w:tmpl w:val="D9369B28"/>
    <w:lvl w:ilvl="0" w:tplc="BABA0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82EA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F29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28A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3EE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322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800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E82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E3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7ED6777"/>
    <w:multiLevelType w:val="hybridMultilevel"/>
    <w:tmpl w:val="39E8FC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908A6"/>
    <w:multiLevelType w:val="hybridMultilevel"/>
    <w:tmpl w:val="0AC8F2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F17C6"/>
    <w:multiLevelType w:val="hybridMultilevel"/>
    <w:tmpl w:val="9B0E0EB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1209F2"/>
    <w:multiLevelType w:val="hybridMultilevel"/>
    <w:tmpl w:val="405462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5A2595"/>
    <w:multiLevelType w:val="hybridMultilevel"/>
    <w:tmpl w:val="E5965B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7168B"/>
    <w:multiLevelType w:val="hybridMultilevel"/>
    <w:tmpl w:val="0BA881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13270"/>
    <w:multiLevelType w:val="hybridMultilevel"/>
    <w:tmpl w:val="D87822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0684A"/>
    <w:multiLevelType w:val="hybridMultilevel"/>
    <w:tmpl w:val="34D6460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0A6F3D"/>
    <w:multiLevelType w:val="hybridMultilevel"/>
    <w:tmpl w:val="7F1CE08C"/>
    <w:lvl w:ilvl="0" w:tplc="1409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8" w15:restartNumberingAfterBreak="0">
    <w:nsid w:val="7D697AEC"/>
    <w:multiLevelType w:val="hybridMultilevel"/>
    <w:tmpl w:val="25720A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326853">
    <w:abstractNumId w:val="27"/>
  </w:num>
  <w:num w:numId="2" w16cid:durableId="1076048920">
    <w:abstractNumId w:val="9"/>
  </w:num>
  <w:num w:numId="3" w16cid:durableId="480657132">
    <w:abstractNumId w:val="20"/>
  </w:num>
  <w:num w:numId="4" w16cid:durableId="1999268357">
    <w:abstractNumId w:val="19"/>
  </w:num>
  <w:num w:numId="5" w16cid:durableId="847333595">
    <w:abstractNumId w:val="13"/>
  </w:num>
  <w:num w:numId="6" w16cid:durableId="173225532">
    <w:abstractNumId w:val="23"/>
  </w:num>
  <w:num w:numId="7" w16cid:durableId="733429361">
    <w:abstractNumId w:val="8"/>
  </w:num>
  <w:num w:numId="8" w16cid:durableId="1782415345">
    <w:abstractNumId w:val="24"/>
  </w:num>
  <w:num w:numId="9" w16cid:durableId="1017583146">
    <w:abstractNumId w:val="6"/>
  </w:num>
  <w:num w:numId="10" w16cid:durableId="871962879">
    <w:abstractNumId w:val="22"/>
  </w:num>
  <w:num w:numId="11" w16cid:durableId="836072100">
    <w:abstractNumId w:val="25"/>
  </w:num>
  <w:num w:numId="12" w16cid:durableId="100687394">
    <w:abstractNumId w:val="16"/>
  </w:num>
  <w:num w:numId="13" w16cid:durableId="1964841562">
    <w:abstractNumId w:val="2"/>
  </w:num>
  <w:num w:numId="14" w16cid:durableId="654843725">
    <w:abstractNumId w:val="18"/>
  </w:num>
  <w:num w:numId="15" w16cid:durableId="1577402958">
    <w:abstractNumId w:val="7"/>
  </w:num>
  <w:num w:numId="16" w16cid:durableId="1666783613">
    <w:abstractNumId w:val="3"/>
  </w:num>
  <w:num w:numId="17" w16cid:durableId="1294601474">
    <w:abstractNumId w:val="26"/>
  </w:num>
  <w:num w:numId="18" w16cid:durableId="871915688">
    <w:abstractNumId w:val="1"/>
  </w:num>
  <w:num w:numId="19" w16cid:durableId="1821841941">
    <w:abstractNumId w:val="4"/>
  </w:num>
  <w:num w:numId="20" w16cid:durableId="1257710203">
    <w:abstractNumId w:val="10"/>
  </w:num>
  <w:num w:numId="21" w16cid:durableId="423377951">
    <w:abstractNumId w:val="5"/>
  </w:num>
  <w:num w:numId="22" w16cid:durableId="147942599">
    <w:abstractNumId w:val="12"/>
  </w:num>
  <w:num w:numId="23" w16cid:durableId="1003388838">
    <w:abstractNumId w:val="14"/>
  </w:num>
  <w:num w:numId="24" w16cid:durableId="755057620">
    <w:abstractNumId w:val="17"/>
  </w:num>
  <w:num w:numId="25" w16cid:durableId="1485242929">
    <w:abstractNumId w:val="15"/>
  </w:num>
  <w:num w:numId="26" w16cid:durableId="1008362645">
    <w:abstractNumId w:val="21"/>
  </w:num>
  <w:num w:numId="27" w16cid:durableId="1178933867">
    <w:abstractNumId w:val="11"/>
  </w:num>
  <w:num w:numId="28" w16cid:durableId="1379665312">
    <w:abstractNumId w:val="28"/>
  </w:num>
  <w:num w:numId="29" w16cid:durableId="27980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9C"/>
    <w:rsid w:val="00000F41"/>
    <w:rsid w:val="0003638E"/>
    <w:rsid w:val="000D61F9"/>
    <w:rsid w:val="000E0B42"/>
    <w:rsid w:val="000E2BCE"/>
    <w:rsid w:val="0016343D"/>
    <w:rsid w:val="001D0A98"/>
    <w:rsid w:val="001D71AE"/>
    <w:rsid w:val="001E61D2"/>
    <w:rsid w:val="001E78A9"/>
    <w:rsid w:val="00210A9D"/>
    <w:rsid w:val="002554BD"/>
    <w:rsid w:val="00275849"/>
    <w:rsid w:val="002A0ABD"/>
    <w:rsid w:val="002B640C"/>
    <w:rsid w:val="002D6EA4"/>
    <w:rsid w:val="002F5D31"/>
    <w:rsid w:val="00314FAA"/>
    <w:rsid w:val="00316E8E"/>
    <w:rsid w:val="003A3D80"/>
    <w:rsid w:val="003D7C23"/>
    <w:rsid w:val="003E1C8B"/>
    <w:rsid w:val="003F0055"/>
    <w:rsid w:val="003F457C"/>
    <w:rsid w:val="004017FB"/>
    <w:rsid w:val="00475AD2"/>
    <w:rsid w:val="004A633A"/>
    <w:rsid w:val="00587A00"/>
    <w:rsid w:val="005B080A"/>
    <w:rsid w:val="0062047D"/>
    <w:rsid w:val="006541FB"/>
    <w:rsid w:val="00695903"/>
    <w:rsid w:val="006C7316"/>
    <w:rsid w:val="006E1C77"/>
    <w:rsid w:val="00744B98"/>
    <w:rsid w:val="00754912"/>
    <w:rsid w:val="00764089"/>
    <w:rsid w:val="00787956"/>
    <w:rsid w:val="007D2EA8"/>
    <w:rsid w:val="007F07BA"/>
    <w:rsid w:val="00814039"/>
    <w:rsid w:val="00816D39"/>
    <w:rsid w:val="008471FD"/>
    <w:rsid w:val="00862D6B"/>
    <w:rsid w:val="00866D9E"/>
    <w:rsid w:val="00883F20"/>
    <w:rsid w:val="0088475C"/>
    <w:rsid w:val="00890213"/>
    <w:rsid w:val="008B3916"/>
    <w:rsid w:val="00920C5B"/>
    <w:rsid w:val="00953304"/>
    <w:rsid w:val="009D64B1"/>
    <w:rsid w:val="009D7E6B"/>
    <w:rsid w:val="00A13778"/>
    <w:rsid w:val="00A56AB4"/>
    <w:rsid w:val="00A6519C"/>
    <w:rsid w:val="00A85F15"/>
    <w:rsid w:val="00AD4C24"/>
    <w:rsid w:val="00AF09D1"/>
    <w:rsid w:val="00B2201B"/>
    <w:rsid w:val="00B43BF3"/>
    <w:rsid w:val="00B53907"/>
    <w:rsid w:val="00B833B9"/>
    <w:rsid w:val="00BC248F"/>
    <w:rsid w:val="00BE1E74"/>
    <w:rsid w:val="00C32F01"/>
    <w:rsid w:val="00C60A68"/>
    <w:rsid w:val="00C70F60"/>
    <w:rsid w:val="00C753BF"/>
    <w:rsid w:val="00C8218B"/>
    <w:rsid w:val="00CB31BA"/>
    <w:rsid w:val="00D030F1"/>
    <w:rsid w:val="00D06C4A"/>
    <w:rsid w:val="00D34DCE"/>
    <w:rsid w:val="00D47A8B"/>
    <w:rsid w:val="00D61D69"/>
    <w:rsid w:val="00D753B6"/>
    <w:rsid w:val="00D9739C"/>
    <w:rsid w:val="00DC41CD"/>
    <w:rsid w:val="00DC5FF8"/>
    <w:rsid w:val="00DD3DE7"/>
    <w:rsid w:val="00E162D6"/>
    <w:rsid w:val="00E62035"/>
    <w:rsid w:val="00E64568"/>
    <w:rsid w:val="00E705FE"/>
    <w:rsid w:val="00EA04D0"/>
    <w:rsid w:val="00EA234A"/>
    <w:rsid w:val="00F20316"/>
    <w:rsid w:val="00F24581"/>
    <w:rsid w:val="00F31F86"/>
    <w:rsid w:val="00F51E88"/>
    <w:rsid w:val="00F52A47"/>
    <w:rsid w:val="00F70363"/>
    <w:rsid w:val="00FB6573"/>
    <w:rsid w:val="00FD3AD2"/>
    <w:rsid w:val="00FE74AE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ABE6E"/>
  <w15:chartTrackingRefBased/>
  <w15:docId w15:val="{58BEB456-8B35-4214-8E75-68E288B7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19C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19C"/>
    <w:pPr>
      <w:ind w:left="720"/>
      <w:jc w:val="left"/>
    </w:pPr>
    <w:rPr>
      <w:rFonts w:ascii="Calibri" w:eastAsia="Calibri" w:hAnsi="Calibri"/>
      <w:szCs w:val="22"/>
      <w:lang w:eastAsia="en-US"/>
    </w:rPr>
  </w:style>
  <w:style w:type="table" w:styleId="TableGrid">
    <w:name w:val="Table Grid"/>
    <w:basedOn w:val="TableNormal"/>
    <w:rsid w:val="00A65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638E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549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912"/>
    <w:rPr>
      <w:rFonts w:ascii="Arial" w:eastAsia="Times New Roman" w:hAnsi="Arial" w:cs="Times New Roman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549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912"/>
    <w:rPr>
      <w:rFonts w:ascii="Arial" w:eastAsia="Times New Roman" w:hAnsi="Arial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Recruitment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mae10c19237e40ed94632dcdfe8da58f xmlns="70966e95-71eb-4157-b041-13f825f34784">
      <Terms xmlns="http://schemas.microsoft.com/office/infopath/2007/PartnerControls"/>
    </mae10c19237e40ed94632dcdfe8da58f>
    <PRADate3 xmlns="4f9c820c-e7e2-444d-97ee-45f2b3485c1d" xsi:nil="true"/>
    <PRAText5 xmlns="4f9c820c-e7e2-444d-97ee-45f2b3485c1d" xsi:nil="true"/>
    <Level2 xmlns="c91a514c-9034-4fa3-897a-8352025b26ed">NA</Level2>
    <TaxCatchAll xmlns="97dbadac-ad97-4a82-b509-79dd5212b2b7" xsi:nil="true"/>
    <Activity xmlns="4f9c820c-e7e2-444d-97ee-45f2b3485c1d">P&amp;C Management</Activity>
    <AggregationStatus xmlns="4f9c820c-e7e2-444d-97ee-45f2b3485c1d">Normal</AggregationStatus>
    <CategoryValue xmlns="4f9c820c-e7e2-444d-97ee-45f2b3485c1d" xsi:nil="true"/>
    <PRADate2 xmlns="4f9c820c-e7e2-444d-97ee-45f2b3485c1d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 xsi:nil="true"/>
    <Project xmlns="4f9c820c-e7e2-444d-97ee-45f2b3485c1d">NA</Project>
    <FunctionGroup xmlns="4f9c820c-e7e2-444d-97ee-45f2b3485c1d">Corporate Services</FunctionGroup>
    <Function xmlns="4f9c820c-e7e2-444d-97ee-45f2b3485c1d">People and Culture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RPC Recruitment</CategoryName>
    <PRADateTrigger xmlns="4f9c820c-e7e2-444d-97ee-45f2b3485c1d" xsi:nil="true"/>
    <PRAText2 xmlns="4f9c820c-e7e2-444d-97ee-45f2b3485c1d" xsi:nil="true"/>
    <lcf76f155ced4ddcb4097134ff3c332f xmlns="70966e95-71eb-4157-b041-13f825f3478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C66E249BD518A7408B0D7861E241142F005702B6DF5D4F6646AE0B579EC07D2060" ma:contentTypeVersion="51" ma:contentTypeDescription="Create a new document." ma:contentTypeScope="" ma:versionID="514e9793f212619b5422674dbd97ad08">
  <xsd:schema xmlns:xsd="http://www.w3.org/2001/XMLSchema" xmlns:xs="http://www.w3.org/2001/XMLSchema" xmlns:p="http://schemas.microsoft.com/office/2006/metadata/properties" xmlns:ns2="70966e95-71eb-4157-b041-13f825f34784" xmlns:ns3="97dbadac-ad97-4a82-b509-79dd5212b2b7" xmlns:ns4="4f9c820c-e7e2-444d-97ee-45f2b3485c1d" xmlns:ns5="15ffb055-6eb4-45a1-bc20-bf2ac0d420da" xmlns:ns6="725c79e5-42ce-4aa0-ac78-b6418001f0d2" xmlns:ns7="c91a514c-9034-4fa3-897a-8352025b26ed" targetNamespace="http://schemas.microsoft.com/office/2006/metadata/properties" ma:root="true" ma:fieldsID="a05a6aeb463c6fe49cff1c1ca5c03f3b" ns2:_="" ns3:_="" ns4:_="" ns5:_="" ns6:_="" ns7:_="">
    <xsd:import namespace="70966e95-71eb-4157-b041-13f825f34784"/>
    <xsd:import namespace="97dbadac-ad97-4a82-b509-79dd5212b2b7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element name="properties">
      <xsd:complexType>
        <xsd:sequence>
          <xsd:element name="documentManagement">
            <xsd:complexType>
              <xsd:all>
                <xsd:element ref="ns2:mae10c19237e40ed94632dcdfe8da58f" minOccurs="0"/>
                <xsd:element ref="ns3:TaxCatchAll" minOccurs="0"/>
                <xsd:element ref="ns4:DocumentType" minOccurs="0"/>
                <xsd:element ref="ns5:KeyWords" minOccurs="0"/>
                <xsd:element ref="ns4:Narrative" minOccurs="0"/>
                <xsd:element ref="ns5:SecurityClassification" minOccurs="0"/>
                <xsd:element ref="ns4:Subactivity" minOccurs="0"/>
                <xsd:element ref="ns4:Case" minOccurs="0"/>
                <xsd:element ref="ns4:RelatedPeople" minOccurs="0"/>
                <xsd:element ref="ns4:CategoryName" minOccurs="0"/>
                <xsd:element ref="ns4:CategoryValue" minOccurs="0"/>
                <xsd:element ref="ns4:BusinessValue" minOccurs="0"/>
                <xsd:element ref="ns4:FunctionGroup" minOccurs="0"/>
                <xsd:element ref="ns4:Function" minOccurs="0"/>
                <xsd:element ref="ns4:PRAType" minOccurs="0"/>
                <xsd:element ref="ns4:PRADate1" minOccurs="0"/>
                <xsd:element ref="ns4:PRADate2" minOccurs="0"/>
                <xsd:element ref="ns4:PRADate3" minOccurs="0"/>
                <xsd:element ref="ns4:PRADateDisposal" minOccurs="0"/>
                <xsd:element ref="ns4:PRADateTrigger" minOccurs="0"/>
                <xsd:element ref="ns4:PRAText1" minOccurs="0"/>
                <xsd:element ref="ns4:PRAText2" minOccurs="0"/>
                <xsd:element ref="ns4:PRAText3" minOccurs="0"/>
                <xsd:element ref="ns4:PRAText4" minOccurs="0"/>
                <xsd:element ref="ns4:PRAText5" minOccurs="0"/>
                <xsd:element ref="ns4:AggregationStatus" minOccurs="0"/>
                <xsd:element ref="ns4:Project" minOccurs="0"/>
                <xsd:element ref="ns4:Activity" minOccurs="0"/>
                <xsd:element ref="ns6:AggregationNarrative" minOccurs="0"/>
                <xsd:element ref="ns7:Channel" minOccurs="0"/>
                <xsd:element ref="ns7:Team" minOccurs="0"/>
                <xsd:element ref="ns7:Level2" minOccurs="0"/>
                <xsd:element ref="ns7:Level3" minOccurs="0"/>
                <xsd:element ref="ns7:Yea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66e95-71eb-4157-b041-13f825f34784" elementFormDefault="qualified">
    <xsd:import namespace="http://schemas.microsoft.com/office/2006/documentManagement/types"/>
    <xsd:import namespace="http://schemas.microsoft.com/office/infopath/2007/PartnerControls"/>
    <xsd:element name="mae10c19237e40ed94632dcdfe8da58f" ma:index="8" nillable="true" ma:taxonomy="true" ma:internalName="mae10c19237e40ed94632dcdfe8da58f" ma:taxonomyFieldName="RockitEntity" ma:displayName="Rockit Entity" ma:readOnly="false" ma:default="" ma:fieldId="{6ae10c19-237e-40ed-9463-2dcdfe8da58f}" ma:sspId="2da149a3-3ece-41aa-882a-17820416ff52" ma:termSetId="f15fcd07-2cf3-4c73-b349-6a2dde9efc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2da149a3-3ece-41aa-882a-17820416f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badac-ad97-4a82-b509-79dd5212b2b7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58ca3ef-cb83-4da5-bfae-dbd45cab409e}" ma:internalName="TaxCatchAll" ma:showField="CatchAllData" ma:web="97dbadac-ad97-4a82-b509-79dd5212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0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2" nillable="true" ma:displayName="Narrative" ma:description="Description of document that may help find it later or to understand context better" ma:internalName="Narrative" ma:readOnly="false">
      <xsd:simpleType>
        <xsd:restriction base="dms:Note">
          <xsd:maxLength value="255"/>
        </xsd:restriction>
      </xsd:simpleType>
    </xsd:element>
    <xsd:element name="Subactivity" ma:index="14" nillable="true" ma:displayName="Subactivity" ma:default="Recruitment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5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6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7" nillable="true" ma:displayName="Category 1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8" nillable="true" ma:displayName="Category 2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9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0" nillable="true" ma:displayName="Function Group" ma:default="Corporate Services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1" nillable="true" ma:displayName="Function" ma:default="People and Culture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2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3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4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5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6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7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8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9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0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1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2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3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4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P&amp;C Management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1" nillable="true" ma:displayName="Key Words" ma:hidden="true" ma:internalName="KeyWords" ma:readOnly="false">
      <xsd:simpleType>
        <xsd:restriction base="dms:Note"/>
      </xsd:simpleType>
    </xsd:element>
    <xsd:element name="SecurityClassification" ma:index="13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556986-E71A-40BA-94AD-A13C670E164E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70966e95-71eb-4157-b041-13f825f34784"/>
    <ds:schemaRef ds:uri="c91a514c-9034-4fa3-897a-8352025b26ed"/>
    <ds:schemaRef ds:uri="97dbadac-ad97-4a82-b509-79dd5212b2b7"/>
    <ds:schemaRef ds:uri="725c79e5-42ce-4aa0-ac78-b6418001f0d2"/>
  </ds:schemaRefs>
</ds:datastoreItem>
</file>

<file path=customXml/itemProps2.xml><?xml version="1.0" encoding="utf-8"?>
<ds:datastoreItem xmlns:ds="http://schemas.openxmlformats.org/officeDocument/2006/customXml" ds:itemID="{1B713F6D-DF0F-4BD7-86E3-2F957F7F92EA}"/>
</file>

<file path=customXml/itemProps3.xml><?xml version="1.0" encoding="utf-8"?>
<ds:datastoreItem xmlns:ds="http://schemas.openxmlformats.org/officeDocument/2006/customXml" ds:itemID="{A690C3B8-D48F-41A5-9896-65C3111D96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E36EBC2-8532-4BA0-A682-C03DF2954E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3720</Characters>
  <Application>Microsoft Office Word</Application>
  <DocSecurity>0</DocSecurity>
  <Lines>112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Mckay</dc:creator>
  <cp:keywords/>
  <dc:description/>
  <cp:lastModifiedBy>Yvette May</cp:lastModifiedBy>
  <cp:revision>2</cp:revision>
  <cp:lastPrinted>2022-01-27T01:41:00Z</cp:lastPrinted>
  <dcterms:created xsi:type="dcterms:W3CDTF">2026-01-08T03:27:00Z</dcterms:created>
  <dcterms:modified xsi:type="dcterms:W3CDTF">2026-01-08T03:27:00Z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0x010100C66E249BD518A7408B0D7861E241142F005702B6DF5D4F6646AE0B579EC07D2060</vt:lpwstr>
  </property>
  <property fmtid="{D5CDD505-2E9C-101B-9397-08002B2CF9AE}" pid="3" name="RockitEntity">
    <vt:lpwstr/>
  </property>
  <property fmtid="{D5CDD505-2E9C-101B-9397-08002B2CF9AE}" pid="4" name="MediaServiceImageTags">
    <vt:lpwstr/>
  </property>
  <property fmtid="{D5CDD505-2E9C-101B-9397-08002B2CF9AE}" pid="5" name="_dlc_DocId">
    <vt:lpwstr>U5RCTUST6MMN-744295179-6153</vt:lpwstr>
  </property>
  <property fmtid="{D5CDD505-2E9C-101B-9397-08002B2CF9AE}" pid="6" name="_dlc_DocIdItemGuid">
    <vt:lpwstr>988f12a3-d2c0-4fbc-92c6-6c33cb3f0e5f</vt:lpwstr>
  </property>
  <property fmtid="{D5CDD505-2E9C-101B-9397-08002B2CF9AE}" pid="7" name="_dlc_DocIdUrl">
    <vt:lpwstr>https://rockitapple.sharepoint.com/sites/pcmnmgt/_layouts/15/DocIdRedir.aspx?ID=U5RCTUST6MMN-744295179-6153, U5RCTUST6MMN-744295179-6153</vt:lpwstr>
  </property>
</Properties>
</file>