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905A" w14:textId="7B93507D" w:rsidR="00A803F8" w:rsidRPr="00BD1CB2" w:rsidRDefault="00A803F8" w:rsidP="00A803F8">
      <w:pPr>
        <w:pStyle w:val="BodyTextIndent2"/>
        <w:tabs>
          <w:tab w:val="left" w:pos="2977"/>
        </w:tabs>
        <w:spacing w:after="0" w:line="240" w:lineRule="auto"/>
        <w:ind w:left="0"/>
        <w:jc w:val="center"/>
        <w:rPr>
          <w:rFonts w:ascii="Arial Narrow" w:hAnsi="Arial Narrow" w:cs="Tahoma"/>
          <w:b/>
          <w:sz w:val="22"/>
          <w:szCs w:val="20"/>
        </w:rPr>
      </w:pPr>
      <w:r>
        <w:rPr>
          <w:rFonts w:ascii="Arial Narrow" w:hAnsi="Arial Narrow" w:cs="Tahoma"/>
          <w:b/>
          <w:sz w:val="22"/>
          <w:szCs w:val="20"/>
        </w:rPr>
        <w:tab/>
      </w:r>
      <w:r>
        <w:rPr>
          <w:rFonts w:ascii="Arial Narrow" w:hAnsi="Arial Narrow" w:cs="Tahoma"/>
          <w:b/>
          <w:sz w:val="22"/>
          <w:szCs w:val="20"/>
        </w:rPr>
        <w:tab/>
      </w:r>
      <w:r>
        <w:rPr>
          <w:rFonts w:ascii="Arial Narrow" w:hAnsi="Arial Narrow" w:cs="Tahoma"/>
          <w:b/>
          <w:sz w:val="22"/>
          <w:szCs w:val="20"/>
        </w:rPr>
        <w:tab/>
      </w:r>
      <w:r>
        <w:rPr>
          <w:rFonts w:ascii="Arial Narrow" w:hAnsi="Arial Narrow" w:cs="Tahoma"/>
          <w:b/>
          <w:sz w:val="22"/>
          <w:szCs w:val="20"/>
        </w:rPr>
        <w:tab/>
      </w:r>
      <w:r>
        <w:rPr>
          <w:rFonts w:ascii="Arial Narrow" w:hAnsi="Arial Narrow" w:cs="Tahoma"/>
          <w:b/>
          <w:sz w:val="22"/>
          <w:szCs w:val="20"/>
        </w:rPr>
        <w:tab/>
      </w:r>
      <w:r>
        <w:rPr>
          <w:rFonts w:ascii="Arial Narrow" w:hAnsi="Arial Narrow" w:cs="Tahoma"/>
          <w:b/>
          <w:sz w:val="22"/>
          <w:szCs w:val="20"/>
        </w:rPr>
        <w:tab/>
      </w:r>
      <w:r>
        <w:rPr>
          <w:noProof/>
        </w:rPr>
        <w:drawing>
          <wp:inline distT="0" distB="0" distL="0" distR="0" wp14:anchorId="15618804" wp14:editId="324CF85A">
            <wp:extent cx="1348740" cy="723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8740" cy="723900"/>
                    </a:xfrm>
                    <a:prstGeom prst="rect">
                      <a:avLst/>
                    </a:prstGeom>
                    <a:noFill/>
                    <a:ln>
                      <a:noFill/>
                    </a:ln>
                  </pic:spPr>
                </pic:pic>
              </a:graphicData>
            </a:graphic>
          </wp:inline>
        </w:drawing>
      </w:r>
    </w:p>
    <w:p w14:paraId="1D913966" w14:textId="77777777" w:rsidR="00A803F8" w:rsidRDefault="00A803F8" w:rsidP="00A803F8">
      <w:pPr>
        <w:pStyle w:val="BodyTextIndent2"/>
        <w:tabs>
          <w:tab w:val="left" w:pos="2977"/>
        </w:tabs>
        <w:spacing w:after="0" w:line="240" w:lineRule="auto"/>
        <w:ind w:left="0"/>
        <w:jc w:val="center"/>
        <w:rPr>
          <w:rFonts w:ascii="Arial Narrow" w:hAnsi="Arial Narrow" w:cs="Tahoma"/>
          <w:b/>
          <w:sz w:val="40"/>
          <w:szCs w:val="40"/>
        </w:rPr>
      </w:pPr>
    </w:p>
    <w:p w14:paraId="6AFAC1A8" w14:textId="6627BD2C" w:rsidR="00A803F8" w:rsidRPr="00A803F8" w:rsidRDefault="00A803F8" w:rsidP="00A803F8">
      <w:pPr>
        <w:pStyle w:val="BodyTextIndent2"/>
        <w:tabs>
          <w:tab w:val="left" w:pos="2977"/>
        </w:tabs>
        <w:spacing w:after="0" w:line="240" w:lineRule="auto"/>
        <w:ind w:left="0"/>
        <w:jc w:val="center"/>
        <w:rPr>
          <w:rFonts w:ascii="Arial Narrow" w:hAnsi="Arial Narrow" w:cs="Tahoma"/>
          <w:b/>
          <w:sz w:val="40"/>
          <w:szCs w:val="40"/>
        </w:rPr>
      </w:pPr>
      <w:r w:rsidRPr="00A803F8">
        <w:rPr>
          <w:rFonts w:ascii="Arial Narrow" w:hAnsi="Arial Narrow" w:cs="Tahoma"/>
          <w:b/>
          <w:sz w:val="40"/>
          <w:szCs w:val="40"/>
        </w:rPr>
        <w:t>POSITION DESCRIPTION</w:t>
      </w:r>
    </w:p>
    <w:p w14:paraId="30E438A0" w14:textId="77777777" w:rsidR="00A803F8" w:rsidRPr="00BD1CB2" w:rsidRDefault="00A803F8" w:rsidP="00A803F8">
      <w:pPr>
        <w:pStyle w:val="BodyTextIndent2"/>
        <w:tabs>
          <w:tab w:val="left" w:pos="2977"/>
        </w:tabs>
        <w:spacing w:after="0" w:line="240" w:lineRule="auto"/>
        <w:ind w:left="0"/>
        <w:jc w:val="center"/>
        <w:rPr>
          <w:rFonts w:ascii="Arial Narrow" w:hAnsi="Arial Narrow" w:cs="Tahoma"/>
          <w:b/>
          <w:sz w:val="22"/>
          <w:szCs w:val="20"/>
        </w:rPr>
      </w:pPr>
    </w:p>
    <w:p w14:paraId="3E5D2FDC" w14:textId="77777777" w:rsidR="00A803F8" w:rsidRDefault="00A803F8" w:rsidP="00A803F8">
      <w:pPr>
        <w:ind w:left="360"/>
        <w:jc w:val="center"/>
        <w:rPr>
          <w:b/>
        </w:rPr>
      </w:pPr>
    </w:p>
    <w:p w14:paraId="057DB656" w14:textId="01FD3364" w:rsidR="00753284" w:rsidRDefault="00A803F8" w:rsidP="00A803F8">
      <w:pPr>
        <w:rPr>
          <w:rFonts w:ascii="Calibri" w:hAnsi="Calibri"/>
          <w:sz w:val="20"/>
          <w:szCs w:val="20"/>
        </w:rPr>
      </w:pPr>
      <w:r w:rsidRPr="00A803F8">
        <w:rPr>
          <w:rFonts w:ascii="Calibri" w:hAnsi="Calibri"/>
          <w:b/>
          <w:sz w:val="20"/>
          <w:szCs w:val="20"/>
        </w:rPr>
        <w:t>Position title:</w:t>
      </w:r>
      <w:r w:rsidRPr="00A803F8">
        <w:rPr>
          <w:rFonts w:ascii="Calibri" w:hAnsi="Calibri"/>
          <w:sz w:val="20"/>
          <w:szCs w:val="20"/>
        </w:rPr>
        <w:tab/>
      </w:r>
      <w:r w:rsidRPr="00A803F8">
        <w:rPr>
          <w:rFonts w:ascii="Calibri" w:hAnsi="Calibri"/>
          <w:sz w:val="20"/>
          <w:szCs w:val="20"/>
        </w:rPr>
        <w:tab/>
      </w:r>
      <w:r w:rsidRPr="00A803F8">
        <w:rPr>
          <w:rFonts w:ascii="Calibri" w:hAnsi="Calibri"/>
          <w:sz w:val="20"/>
          <w:szCs w:val="20"/>
        </w:rPr>
        <w:tab/>
      </w:r>
      <w:r w:rsidR="002F6C51" w:rsidRPr="002E5158">
        <w:rPr>
          <w:rFonts w:ascii="Calibri" w:hAnsi="Calibri"/>
          <w:sz w:val="20"/>
          <w:szCs w:val="20"/>
        </w:rPr>
        <w:t>Finance &amp; Logistics Manager</w:t>
      </w:r>
    </w:p>
    <w:p w14:paraId="1D07EF20" w14:textId="5FEC40C5" w:rsidR="00A803F8" w:rsidRPr="00A803F8" w:rsidRDefault="00A803F8" w:rsidP="00A803F8">
      <w:pPr>
        <w:rPr>
          <w:rFonts w:ascii="Calibri" w:hAnsi="Calibri"/>
          <w:sz w:val="20"/>
          <w:szCs w:val="20"/>
        </w:rPr>
      </w:pPr>
      <w:r w:rsidRPr="00A803F8">
        <w:rPr>
          <w:rFonts w:ascii="Calibri" w:hAnsi="Calibri"/>
          <w:sz w:val="20"/>
          <w:szCs w:val="20"/>
        </w:rPr>
        <w:tab/>
      </w:r>
      <w:r w:rsidRPr="00A803F8">
        <w:rPr>
          <w:rFonts w:ascii="Calibri" w:hAnsi="Calibri"/>
          <w:sz w:val="20"/>
          <w:szCs w:val="20"/>
        </w:rPr>
        <w:tab/>
      </w:r>
      <w:r w:rsidRPr="00A803F8">
        <w:rPr>
          <w:rFonts w:ascii="Calibri" w:hAnsi="Calibri"/>
          <w:sz w:val="20"/>
          <w:szCs w:val="20"/>
        </w:rPr>
        <w:tab/>
      </w:r>
    </w:p>
    <w:p w14:paraId="546D59F8" w14:textId="27543963" w:rsidR="00A803F8" w:rsidRPr="00A803F8" w:rsidRDefault="00A803F8" w:rsidP="00891A64">
      <w:pPr>
        <w:ind w:left="2880" w:hanging="2880"/>
        <w:rPr>
          <w:rFonts w:ascii="Calibri" w:hAnsi="Calibri"/>
          <w:b/>
          <w:sz w:val="20"/>
          <w:szCs w:val="20"/>
        </w:rPr>
      </w:pPr>
      <w:r w:rsidRPr="00A803F8">
        <w:rPr>
          <w:rFonts w:ascii="Calibri" w:hAnsi="Calibri"/>
          <w:b/>
          <w:sz w:val="20"/>
          <w:szCs w:val="20"/>
        </w:rPr>
        <w:t>Reports to:</w:t>
      </w:r>
      <w:r w:rsidRPr="00A803F8">
        <w:rPr>
          <w:rFonts w:ascii="Calibri" w:hAnsi="Calibri"/>
          <w:b/>
          <w:sz w:val="20"/>
          <w:szCs w:val="20"/>
        </w:rPr>
        <w:tab/>
      </w:r>
      <w:r w:rsidRPr="00A803F8">
        <w:rPr>
          <w:rFonts w:ascii="Calibri" w:hAnsi="Calibri"/>
          <w:sz w:val="20"/>
          <w:szCs w:val="20"/>
        </w:rPr>
        <w:t>Managing Director</w:t>
      </w:r>
      <w:r w:rsidR="00E55861">
        <w:rPr>
          <w:rFonts w:ascii="Calibri" w:hAnsi="Calibri"/>
          <w:sz w:val="20"/>
          <w:szCs w:val="20"/>
        </w:rPr>
        <w:t xml:space="preserve"> </w:t>
      </w:r>
    </w:p>
    <w:p w14:paraId="0221538B" w14:textId="77777777" w:rsidR="00A803F8" w:rsidRPr="00A803F8" w:rsidRDefault="00A803F8" w:rsidP="00A803F8">
      <w:pPr>
        <w:rPr>
          <w:rFonts w:ascii="Calibri" w:hAnsi="Calibri"/>
          <w:b/>
          <w:sz w:val="20"/>
          <w:szCs w:val="20"/>
        </w:rPr>
      </w:pPr>
    </w:p>
    <w:p w14:paraId="538EA3CF" w14:textId="291CFCA7" w:rsidR="00A803F8" w:rsidRPr="002F6C51" w:rsidRDefault="00A803F8" w:rsidP="00A803F8">
      <w:pPr>
        <w:rPr>
          <w:rFonts w:ascii="Calibri" w:hAnsi="Calibri"/>
          <w:sz w:val="20"/>
          <w:szCs w:val="20"/>
        </w:rPr>
      </w:pPr>
      <w:r w:rsidRPr="00A803F8">
        <w:rPr>
          <w:rFonts w:ascii="Calibri" w:hAnsi="Calibri"/>
          <w:b/>
          <w:sz w:val="20"/>
          <w:szCs w:val="20"/>
        </w:rPr>
        <w:t>Responsible for:</w:t>
      </w:r>
      <w:r w:rsidRPr="00A803F8">
        <w:rPr>
          <w:rFonts w:ascii="Calibri" w:hAnsi="Calibri"/>
          <w:b/>
          <w:sz w:val="20"/>
          <w:szCs w:val="20"/>
        </w:rPr>
        <w:tab/>
      </w:r>
      <w:r w:rsidRPr="00A803F8">
        <w:rPr>
          <w:rFonts w:ascii="Calibri" w:hAnsi="Calibri"/>
          <w:b/>
          <w:sz w:val="20"/>
          <w:szCs w:val="20"/>
        </w:rPr>
        <w:tab/>
      </w:r>
      <w:r w:rsidRPr="00A803F8">
        <w:rPr>
          <w:rFonts w:ascii="Calibri" w:hAnsi="Calibri"/>
          <w:b/>
          <w:sz w:val="20"/>
          <w:szCs w:val="20"/>
        </w:rPr>
        <w:tab/>
      </w:r>
      <w:r w:rsidR="002F6C51">
        <w:rPr>
          <w:rFonts w:ascii="Calibri" w:hAnsi="Calibri"/>
          <w:sz w:val="20"/>
          <w:szCs w:val="20"/>
        </w:rPr>
        <w:t>Accounts Payable</w:t>
      </w:r>
    </w:p>
    <w:p w14:paraId="222F0B67" w14:textId="77777777" w:rsidR="00A803F8" w:rsidRPr="00A803F8" w:rsidRDefault="00A803F8" w:rsidP="00A803F8">
      <w:pPr>
        <w:jc w:val="both"/>
        <w:rPr>
          <w:rFonts w:asciiTheme="minorHAnsi" w:hAnsiTheme="minorHAnsi" w:cstheme="minorHAnsi"/>
          <w:b/>
          <w:sz w:val="20"/>
          <w:szCs w:val="20"/>
        </w:rPr>
      </w:pPr>
    </w:p>
    <w:p w14:paraId="01D538AD" w14:textId="7F8D14B8" w:rsidR="00A803F8" w:rsidRPr="00E55861" w:rsidRDefault="00A803F8" w:rsidP="00E55861">
      <w:pPr>
        <w:ind w:left="2880" w:hanging="2880"/>
        <w:jc w:val="both"/>
        <w:rPr>
          <w:rFonts w:asciiTheme="minorHAnsi" w:hAnsiTheme="minorHAnsi" w:cstheme="minorHAnsi"/>
          <w:bCs/>
          <w:sz w:val="20"/>
          <w:szCs w:val="20"/>
        </w:rPr>
      </w:pPr>
      <w:r w:rsidRPr="00A803F8">
        <w:rPr>
          <w:rFonts w:asciiTheme="minorHAnsi" w:hAnsiTheme="minorHAnsi" w:cstheme="minorHAnsi"/>
          <w:b/>
          <w:sz w:val="20"/>
          <w:szCs w:val="20"/>
        </w:rPr>
        <w:t>Key Functional Relationships:</w:t>
      </w:r>
      <w:r w:rsidRPr="00A803F8">
        <w:rPr>
          <w:rFonts w:asciiTheme="minorHAnsi" w:hAnsiTheme="minorHAnsi" w:cstheme="minorHAnsi"/>
          <w:b/>
          <w:sz w:val="20"/>
          <w:szCs w:val="20"/>
        </w:rPr>
        <w:tab/>
      </w:r>
      <w:r w:rsidRPr="00E55861">
        <w:rPr>
          <w:rFonts w:asciiTheme="minorHAnsi" w:hAnsiTheme="minorHAnsi" w:cstheme="minorHAnsi"/>
          <w:bCs/>
          <w:sz w:val="20"/>
          <w:szCs w:val="20"/>
        </w:rPr>
        <w:t xml:space="preserve">Business </w:t>
      </w:r>
      <w:r w:rsidR="003C558D">
        <w:rPr>
          <w:rFonts w:asciiTheme="minorHAnsi" w:hAnsiTheme="minorHAnsi" w:cstheme="minorHAnsi"/>
          <w:bCs/>
          <w:sz w:val="20"/>
          <w:szCs w:val="20"/>
        </w:rPr>
        <w:t>Manager</w:t>
      </w:r>
      <w:r w:rsidRPr="00E55861">
        <w:rPr>
          <w:rFonts w:asciiTheme="minorHAnsi" w:hAnsiTheme="minorHAnsi" w:cstheme="minorHAnsi"/>
          <w:bCs/>
          <w:sz w:val="20"/>
          <w:szCs w:val="20"/>
        </w:rPr>
        <w:t xml:space="preserve"> </w:t>
      </w:r>
      <w:r w:rsidR="002E5158">
        <w:rPr>
          <w:rFonts w:asciiTheme="minorHAnsi" w:hAnsiTheme="minorHAnsi" w:cstheme="minorHAnsi"/>
          <w:bCs/>
          <w:sz w:val="20"/>
          <w:szCs w:val="20"/>
        </w:rPr>
        <w:t>/ Brand Managers</w:t>
      </w:r>
    </w:p>
    <w:p w14:paraId="6BEBF88C" w14:textId="77777777" w:rsidR="00A803F8" w:rsidRPr="00A803F8" w:rsidRDefault="00A803F8" w:rsidP="00A803F8">
      <w:pPr>
        <w:rPr>
          <w:rFonts w:ascii="Calibri" w:hAnsi="Calibri"/>
          <w:b/>
          <w:sz w:val="20"/>
          <w:szCs w:val="20"/>
        </w:rPr>
      </w:pPr>
    </w:p>
    <w:p w14:paraId="56AAF970" w14:textId="77777777" w:rsidR="00A803F8" w:rsidRPr="00A803F8" w:rsidRDefault="00A803F8" w:rsidP="00A803F8">
      <w:pPr>
        <w:jc w:val="both"/>
        <w:rPr>
          <w:rFonts w:asciiTheme="minorHAnsi" w:hAnsiTheme="minorHAnsi" w:cstheme="minorHAnsi"/>
          <w:b/>
          <w:sz w:val="20"/>
          <w:szCs w:val="20"/>
        </w:rPr>
      </w:pPr>
      <w:r w:rsidRPr="00A803F8">
        <w:rPr>
          <w:rFonts w:asciiTheme="minorHAnsi" w:hAnsiTheme="minorHAnsi" w:cstheme="minorHAnsi"/>
          <w:b/>
          <w:sz w:val="20"/>
          <w:szCs w:val="20"/>
        </w:rPr>
        <w:t>Duties and responsibilities:</w:t>
      </w:r>
    </w:p>
    <w:p w14:paraId="783021B7" w14:textId="3CEA6630" w:rsidR="00A803F8" w:rsidRDefault="00A803F8" w:rsidP="00A803F8">
      <w:pPr>
        <w:rPr>
          <w:rFonts w:ascii="Calibri" w:hAnsi="Calibri"/>
          <w:sz w:val="20"/>
          <w:szCs w:val="20"/>
        </w:rPr>
      </w:pPr>
      <w:r w:rsidRPr="00A803F8">
        <w:rPr>
          <w:rFonts w:ascii="Calibri" w:hAnsi="Calibri"/>
          <w:sz w:val="20"/>
          <w:szCs w:val="20"/>
        </w:rPr>
        <w:t xml:space="preserve"> </w:t>
      </w:r>
    </w:p>
    <w:p w14:paraId="075F08F2" w14:textId="6783DD78" w:rsidR="00E55861" w:rsidRPr="00E55861" w:rsidRDefault="00E55861" w:rsidP="00A803F8">
      <w:pPr>
        <w:rPr>
          <w:rFonts w:ascii="Calibri" w:hAnsi="Calibri"/>
          <w:b/>
          <w:bCs/>
          <w:sz w:val="20"/>
          <w:szCs w:val="20"/>
        </w:rPr>
      </w:pPr>
      <w:r w:rsidRPr="00E55861">
        <w:rPr>
          <w:rFonts w:ascii="Calibri" w:hAnsi="Calibri"/>
          <w:b/>
          <w:bCs/>
          <w:sz w:val="20"/>
          <w:szCs w:val="20"/>
        </w:rPr>
        <w:t>Allsports Distribution Ltd:</w:t>
      </w:r>
    </w:p>
    <w:p w14:paraId="698A5620" w14:textId="71B3B22C" w:rsidR="00A803F8" w:rsidRDefault="00A803F8" w:rsidP="00891A64">
      <w:pPr>
        <w:shd w:val="clear" w:color="auto" w:fill="FFFFFF"/>
        <w:textAlignment w:val="baseline"/>
        <w:rPr>
          <w:rFonts w:ascii="Calibri" w:hAnsi="Calibri" w:cs="Calibri"/>
          <w:color w:val="333333"/>
          <w:sz w:val="20"/>
          <w:szCs w:val="20"/>
          <w:lang w:eastAsia="en-NZ"/>
        </w:rPr>
      </w:pPr>
      <w:r w:rsidRPr="00A803F8">
        <w:rPr>
          <w:rFonts w:ascii="Calibri" w:hAnsi="Calibri" w:cs="Calibri"/>
          <w:color w:val="333333"/>
          <w:sz w:val="20"/>
          <w:szCs w:val="20"/>
          <w:lang w:eastAsia="en-NZ"/>
        </w:rPr>
        <w:t xml:space="preserve">To manage the </w:t>
      </w:r>
      <w:r w:rsidR="00E55861">
        <w:rPr>
          <w:rFonts w:ascii="Calibri" w:hAnsi="Calibri" w:cs="Calibri"/>
          <w:color w:val="333333"/>
          <w:sz w:val="20"/>
          <w:szCs w:val="20"/>
          <w:lang w:eastAsia="en-NZ"/>
        </w:rPr>
        <w:t>C</w:t>
      </w:r>
      <w:r w:rsidRPr="00A803F8">
        <w:rPr>
          <w:rFonts w:ascii="Calibri" w:hAnsi="Calibri" w:cs="Calibri"/>
          <w:color w:val="333333"/>
          <w:sz w:val="20"/>
          <w:szCs w:val="20"/>
          <w:lang w:eastAsia="en-NZ"/>
        </w:rPr>
        <w:t>ompany Financial Reporting including Profit and Loss, and Balance Sheet. Preparing all Profit and Loss, Balance Sheet, and Cashflow Forecasting</w:t>
      </w:r>
      <w:r w:rsidR="00891A64">
        <w:rPr>
          <w:rFonts w:ascii="Calibri" w:hAnsi="Calibri" w:cs="Calibri"/>
          <w:color w:val="333333"/>
          <w:sz w:val="20"/>
          <w:szCs w:val="20"/>
          <w:lang w:eastAsia="en-NZ"/>
        </w:rPr>
        <w:t>.</w:t>
      </w:r>
      <w:r w:rsidR="002F6C51">
        <w:rPr>
          <w:rFonts w:ascii="Calibri" w:hAnsi="Calibri" w:cs="Calibri"/>
          <w:color w:val="333333"/>
          <w:sz w:val="20"/>
          <w:szCs w:val="20"/>
          <w:lang w:eastAsia="en-NZ"/>
        </w:rPr>
        <w:t xml:space="preserve"> </w:t>
      </w:r>
      <w:r w:rsidRPr="00A803F8">
        <w:rPr>
          <w:rFonts w:ascii="Calibri" w:hAnsi="Calibri" w:cs="Calibri"/>
          <w:color w:val="333333"/>
          <w:sz w:val="20"/>
          <w:szCs w:val="20"/>
          <w:lang w:eastAsia="en-NZ"/>
        </w:rPr>
        <w:t xml:space="preserve">Management of </w:t>
      </w:r>
      <w:r w:rsidR="00891A64">
        <w:rPr>
          <w:rFonts w:ascii="Calibri" w:hAnsi="Calibri" w:cs="Calibri"/>
          <w:color w:val="333333"/>
          <w:sz w:val="20"/>
          <w:szCs w:val="20"/>
          <w:lang w:eastAsia="en-NZ"/>
        </w:rPr>
        <w:t xml:space="preserve">Supplier Purchasing, </w:t>
      </w:r>
      <w:r w:rsidRPr="00A803F8">
        <w:rPr>
          <w:rFonts w:ascii="Calibri" w:hAnsi="Calibri" w:cs="Calibri"/>
          <w:color w:val="333333"/>
          <w:sz w:val="20"/>
          <w:szCs w:val="20"/>
          <w:lang w:eastAsia="en-NZ"/>
        </w:rPr>
        <w:t xml:space="preserve">International </w:t>
      </w:r>
      <w:r w:rsidR="00E55861">
        <w:rPr>
          <w:rFonts w:ascii="Calibri" w:hAnsi="Calibri" w:cs="Calibri"/>
          <w:color w:val="333333"/>
          <w:sz w:val="20"/>
          <w:szCs w:val="20"/>
          <w:lang w:eastAsia="en-NZ"/>
        </w:rPr>
        <w:t xml:space="preserve">Creditor </w:t>
      </w:r>
      <w:r w:rsidRPr="00A803F8">
        <w:rPr>
          <w:rFonts w:ascii="Calibri" w:hAnsi="Calibri" w:cs="Calibri"/>
          <w:color w:val="333333"/>
          <w:sz w:val="20"/>
          <w:szCs w:val="20"/>
          <w:lang w:eastAsia="en-NZ"/>
        </w:rPr>
        <w:t>payment requirements</w:t>
      </w:r>
      <w:r w:rsidR="00891A64">
        <w:rPr>
          <w:rFonts w:ascii="Calibri" w:hAnsi="Calibri" w:cs="Calibri"/>
          <w:color w:val="333333"/>
          <w:sz w:val="20"/>
          <w:szCs w:val="20"/>
          <w:lang w:eastAsia="en-NZ"/>
        </w:rPr>
        <w:t>, Cashflow requirements,</w:t>
      </w:r>
      <w:r w:rsidRPr="00A803F8">
        <w:rPr>
          <w:rFonts w:ascii="Calibri" w:hAnsi="Calibri" w:cs="Calibri"/>
          <w:color w:val="333333"/>
          <w:sz w:val="20"/>
          <w:szCs w:val="20"/>
          <w:lang w:eastAsia="en-NZ"/>
        </w:rPr>
        <w:t xml:space="preserve"> and ensur</w:t>
      </w:r>
      <w:r w:rsidR="00E55861">
        <w:rPr>
          <w:rFonts w:ascii="Calibri" w:hAnsi="Calibri" w:cs="Calibri"/>
          <w:color w:val="333333"/>
          <w:sz w:val="20"/>
          <w:szCs w:val="20"/>
          <w:lang w:eastAsia="en-NZ"/>
        </w:rPr>
        <w:t>e</w:t>
      </w:r>
      <w:r w:rsidRPr="00A803F8">
        <w:rPr>
          <w:rFonts w:ascii="Calibri" w:hAnsi="Calibri" w:cs="Calibri"/>
          <w:color w:val="333333"/>
          <w:sz w:val="20"/>
          <w:szCs w:val="20"/>
          <w:lang w:eastAsia="en-NZ"/>
        </w:rPr>
        <w:t xml:space="preserve"> all tax requirements are met</w:t>
      </w:r>
      <w:r w:rsidR="00E55861">
        <w:rPr>
          <w:rFonts w:ascii="Calibri" w:hAnsi="Calibri" w:cs="Calibri"/>
          <w:color w:val="333333"/>
          <w:sz w:val="20"/>
          <w:szCs w:val="20"/>
          <w:lang w:eastAsia="en-NZ"/>
        </w:rPr>
        <w:t>.</w:t>
      </w:r>
    </w:p>
    <w:p w14:paraId="17010BAC" w14:textId="77777777" w:rsidR="002F6C51" w:rsidRDefault="002F6C51" w:rsidP="00891A64">
      <w:pPr>
        <w:shd w:val="clear" w:color="auto" w:fill="FFFFFF"/>
        <w:textAlignment w:val="baseline"/>
        <w:rPr>
          <w:rFonts w:ascii="Calibri" w:hAnsi="Calibri" w:cs="Calibri"/>
          <w:color w:val="333333"/>
          <w:sz w:val="20"/>
          <w:szCs w:val="20"/>
          <w:lang w:eastAsia="en-NZ"/>
        </w:rPr>
      </w:pPr>
    </w:p>
    <w:p w14:paraId="5346C4FD" w14:textId="77777777" w:rsidR="002F6C51" w:rsidRPr="002F6C51" w:rsidRDefault="002F6C51" w:rsidP="002F6C51">
      <w:pPr>
        <w:rPr>
          <w:rFonts w:ascii="Calibri" w:hAnsi="Calibri"/>
          <w:sz w:val="20"/>
          <w:szCs w:val="20"/>
        </w:rPr>
      </w:pPr>
      <w:r w:rsidRPr="002F6C51">
        <w:rPr>
          <w:rFonts w:ascii="Calibri" w:hAnsi="Calibri"/>
          <w:sz w:val="20"/>
          <w:szCs w:val="20"/>
        </w:rPr>
        <w:t>To manage the Procurement and Supply Chain for company branded products from international suppliers. Liaise externally with customers, suppliers, and logistics providers and internally with Sales, Finance, Warehouse, Customer Service and Marketing.</w:t>
      </w:r>
    </w:p>
    <w:p w14:paraId="39B4CCB5" w14:textId="77777777" w:rsidR="00E55861" w:rsidRPr="00A803F8" w:rsidRDefault="00E55861" w:rsidP="00A803F8">
      <w:pPr>
        <w:shd w:val="clear" w:color="auto" w:fill="FFFFFF"/>
        <w:jc w:val="both"/>
        <w:textAlignment w:val="baseline"/>
        <w:rPr>
          <w:rFonts w:ascii="Calibri" w:hAnsi="Calibri" w:cs="Calibri"/>
          <w:color w:val="333333"/>
          <w:sz w:val="20"/>
          <w:szCs w:val="20"/>
          <w:lang w:eastAsia="en-NZ"/>
        </w:rPr>
      </w:pPr>
    </w:p>
    <w:p w14:paraId="3A54848E" w14:textId="77777777" w:rsidR="00A803F8" w:rsidRPr="00A803F8" w:rsidRDefault="00A803F8" w:rsidP="00A803F8">
      <w:pPr>
        <w:jc w:val="both"/>
        <w:rPr>
          <w:rFonts w:asciiTheme="minorHAnsi" w:hAnsiTheme="minorHAnsi" w:cstheme="minorHAnsi"/>
          <w:sz w:val="20"/>
          <w:szCs w:val="20"/>
        </w:rPr>
      </w:pPr>
      <w:r w:rsidRPr="00A803F8">
        <w:rPr>
          <w:rFonts w:asciiTheme="minorHAnsi" w:hAnsiTheme="minorHAnsi" w:cstheme="minorHAnsi"/>
          <w:sz w:val="20"/>
          <w:szCs w:val="20"/>
        </w:rPr>
        <w:t xml:space="preserve">The position includes or attaches the following duties and responsibilities, and any duties and responsibilities reasonably incidental to them: </w:t>
      </w:r>
    </w:p>
    <w:p w14:paraId="34DCCC69" w14:textId="77777777" w:rsidR="00A803F8" w:rsidRPr="00A803F8" w:rsidRDefault="00A803F8" w:rsidP="00A803F8">
      <w:pPr>
        <w:rPr>
          <w:rFonts w:ascii="Calibri" w:hAnsi="Calibri"/>
          <w:sz w:val="20"/>
          <w:szCs w:val="20"/>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3798"/>
      </w:tblGrid>
      <w:tr w:rsidR="00B97EF3" w:rsidRPr="00A803F8" w14:paraId="1F5DC115" w14:textId="77777777" w:rsidTr="001F6FB1">
        <w:tc>
          <w:tcPr>
            <w:tcW w:w="10603" w:type="dxa"/>
            <w:gridSpan w:val="3"/>
            <w:shd w:val="clear" w:color="auto" w:fill="D5DCE4" w:themeFill="text2" w:themeFillTint="33"/>
          </w:tcPr>
          <w:p w14:paraId="6EF277F4" w14:textId="2ABD2E28" w:rsidR="00B97EF3" w:rsidRPr="00B97EF3" w:rsidRDefault="00B97EF3" w:rsidP="006D3237">
            <w:pPr>
              <w:rPr>
                <w:rFonts w:ascii="Calibri" w:hAnsi="Calibri"/>
                <w:b/>
                <w:i/>
                <w:sz w:val="32"/>
                <w:szCs w:val="32"/>
              </w:rPr>
            </w:pPr>
            <w:r w:rsidRPr="00B97EF3">
              <w:rPr>
                <w:rFonts w:ascii="Calibri" w:hAnsi="Calibri"/>
                <w:b/>
                <w:i/>
                <w:sz w:val="32"/>
                <w:szCs w:val="32"/>
              </w:rPr>
              <w:t xml:space="preserve">ALLSPORTS DISTRIBUTION </w:t>
            </w:r>
            <w:r w:rsidR="006D3237">
              <w:rPr>
                <w:rFonts w:ascii="Calibri" w:hAnsi="Calibri"/>
                <w:b/>
                <w:i/>
                <w:sz w:val="32"/>
                <w:szCs w:val="32"/>
              </w:rPr>
              <w:t xml:space="preserve">LTD </w:t>
            </w:r>
            <w:r w:rsidRPr="00B97EF3">
              <w:rPr>
                <w:rFonts w:ascii="Calibri" w:hAnsi="Calibri"/>
                <w:b/>
                <w:i/>
                <w:sz w:val="32"/>
                <w:szCs w:val="32"/>
              </w:rPr>
              <w:t>REQUIREMENTS</w:t>
            </w:r>
          </w:p>
          <w:p w14:paraId="15E222CD" w14:textId="70790CF1" w:rsidR="00B97EF3" w:rsidRPr="00A803F8" w:rsidRDefault="00B97EF3" w:rsidP="006D3237">
            <w:pPr>
              <w:rPr>
                <w:rFonts w:ascii="Calibri" w:hAnsi="Calibri"/>
                <w:b/>
                <w:i/>
                <w:sz w:val="20"/>
                <w:szCs w:val="20"/>
              </w:rPr>
            </w:pPr>
          </w:p>
        </w:tc>
      </w:tr>
      <w:tr w:rsidR="00A803F8" w:rsidRPr="00B97EF3" w14:paraId="564F79E8" w14:textId="77777777" w:rsidTr="001F6FB1">
        <w:tc>
          <w:tcPr>
            <w:tcW w:w="2269" w:type="dxa"/>
            <w:shd w:val="clear" w:color="auto" w:fill="9CC2E5"/>
          </w:tcPr>
          <w:p w14:paraId="159A9BF5" w14:textId="77777777" w:rsidR="00A803F8" w:rsidRPr="00B97EF3" w:rsidRDefault="00A803F8" w:rsidP="006D3237">
            <w:pPr>
              <w:rPr>
                <w:rFonts w:ascii="Calibri" w:hAnsi="Calibri"/>
                <w:b/>
                <w:i/>
                <w:sz w:val="28"/>
                <w:szCs w:val="28"/>
              </w:rPr>
            </w:pPr>
            <w:r w:rsidRPr="00B97EF3">
              <w:rPr>
                <w:rFonts w:ascii="Calibri" w:hAnsi="Calibri"/>
                <w:b/>
                <w:i/>
                <w:sz w:val="28"/>
                <w:szCs w:val="28"/>
              </w:rPr>
              <w:t>FINANCE</w:t>
            </w:r>
          </w:p>
        </w:tc>
        <w:tc>
          <w:tcPr>
            <w:tcW w:w="4536" w:type="dxa"/>
            <w:shd w:val="clear" w:color="auto" w:fill="9CC2E5"/>
          </w:tcPr>
          <w:p w14:paraId="675DC83D" w14:textId="77777777" w:rsidR="00A803F8" w:rsidRPr="00B97EF3" w:rsidRDefault="00A803F8" w:rsidP="006D3237">
            <w:pPr>
              <w:rPr>
                <w:rFonts w:ascii="Calibri" w:hAnsi="Calibri"/>
                <w:sz w:val="28"/>
                <w:szCs w:val="28"/>
              </w:rPr>
            </w:pPr>
            <w:r w:rsidRPr="00B97EF3">
              <w:rPr>
                <w:rFonts w:ascii="Calibri" w:hAnsi="Calibri"/>
                <w:b/>
                <w:i/>
                <w:sz w:val="28"/>
                <w:szCs w:val="28"/>
              </w:rPr>
              <w:t>Key tasks</w:t>
            </w:r>
          </w:p>
        </w:tc>
        <w:tc>
          <w:tcPr>
            <w:tcW w:w="3798" w:type="dxa"/>
            <w:shd w:val="clear" w:color="auto" w:fill="9CC2E5"/>
          </w:tcPr>
          <w:p w14:paraId="13D7BBE2" w14:textId="77777777" w:rsidR="00A803F8" w:rsidRPr="00B97EF3" w:rsidRDefault="00A803F8" w:rsidP="006D3237">
            <w:pPr>
              <w:rPr>
                <w:rFonts w:ascii="Calibri" w:hAnsi="Calibri"/>
                <w:sz w:val="28"/>
                <w:szCs w:val="28"/>
              </w:rPr>
            </w:pPr>
            <w:r w:rsidRPr="00B97EF3">
              <w:rPr>
                <w:rFonts w:ascii="Calibri" w:hAnsi="Calibri"/>
                <w:b/>
                <w:i/>
                <w:sz w:val="28"/>
                <w:szCs w:val="28"/>
              </w:rPr>
              <w:t>Performance standards</w:t>
            </w:r>
          </w:p>
        </w:tc>
      </w:tr>
      <w:tr w:rsidR="00A803F8" w:rsidRPr="00A803F8" w14:paraId="35221085" w14:textId="77777777" w:rsidTr="001F6FB1">
        <w:tc>
          <w:tcPr>
            <w:tcW w:w="2269" w:type="dxa"/>
            <w:shd w:val="clear" w:color="auto" w:fill="auto"/>
          </w:tcPr>
          <w:p w14:paraId="4204AAF3" w14:textId="77777777" w:rsidR="00A803F8" w:rsidRPr="00A803F8" w:rsidRDefault="00A803F8" w:rsidP="006D3237">
            <w:pPr>
              <w:rPr>
                <w:rFonts w:ascii="Calibri" w:hAnsi="Calibri"/>
                <w:b/>
                <w:i/>
                <w:sz w:val="20"/>
                <w:szCs w:val="20"/>
              </w:rPr>
            </w:pPr>
          </w:p>
          <w:p w14:paraId="481EF4CF" w14:textId="77777777" w:rsidR="00A803F8" w:rsidRPr="00A803F8" w:rsidRDefault="00A803F8" w:rsidP="00A803F8">
            <w:pPr>
              <w:numPr>
                <w:ilvl w:val="0"/>
                <w:numId w:val="1"/>
              </w:numPr>
              <w:rPr>
                <w:rFonts w:ascii="Calibri" w:hAnsi="Calibri"/>
                <w:b/>
                <w:i/>
                <w:sz w:val="20"/>
                <w:szCs w:val="20"/>
              </w:rPr>
            </w:pPr>
            <w:r w:rsidRPr="00A803F8">
              <w:rPr>
                <w:rFonts w:ascii="Calibri" w:hAnsi="Calibri"/>
                <w:b/>
                <w:i/>
                <w:sz w:val="20"/>
                <w:szCs w:val="20"/>
              </w:rPr>
              <w:t>Management</w:t>
            </w:r>
          </w:p>
          <w:p w14:paraId="66A27C71" w14:textId="77777777" w:rsidR="00A803F8" w:rsidRPr="00A803F8" w:rsidRDefault="00A803F8" w:rsidP="006D3237">
            <w:pPr>
              <w:rPr>
                <w:rFonts w:ascii="Calibri" w:hAnsi="Calibri"/>
                <w:b/>
                <w:i/>
                <w:sz w:val="20"/>
                <w:szCs w:val="20"/>
              </w:rPr>
            </w:pPr>
          </w:p>
        </w:tc>
        <w:tc>
          <w:tcPr>
            <w:tcW w:w="4536" w:type="dxa"/>
            <w:shd w:val="clear" w:color="auto" w:fill="auto"/>
          </w:tcPr>
          <w:p w14:paraId="028CF3B0" w14:textId="77777777" w:rsidR="00A803F8" w:rsidRPr="00A803F8" w:rsidRDefault="00A803F8" w:rsidP="006D3237">
            <w:pPr>
              <w:rPr>
                <w:rFonts w:ascii="Calibri" w:hAnsi="Calibri"/>
                <w:sz w:val="20"/>
                <w:szCs w:val="20"/>
              </w:rPr>
            </w:pPr>
          </w:p>
          <w:p w14:paraId="6319B358" w14:textId="668CF4B1" w:rsidR="00170BDC" w:rsidRPr="001F6FB1" w:rsidRDefault="00A803F8" w:rsidP="001F6FB1">
            <w:pPr>
              <w:numPr>
                <w:ilvl w:val="0"/>
                <w:numId w:val="3"/>
              </w:numPr>
              <w:spacing w:line="276" w:lineRule="auto"/>
              <w:jc w:val="both"/>
              <w:rPr>
                <w:rFonts w:ascii="Calibri" w:hAnsi="Calibri" w:cs="Calibri"/>
                <w:sz w:val="20"/>
                <w:szCs w:val="20"/>
              </w:rPr>
            </w:pPr>
            <w:r w:rsidRPr="00A803F8">
              <w:rPr>
                <w:rFonts w:ascii="Calibri" w:hAnsi="Calibri" w:cs="Calibri"/>
                <w:sz w:val="20"/>
                <w:szCs w:val="20"/>
              </w:rPr>
              <w:t xml:space="preserve">Manage </w:t>
            </w:r>
            <w:r w:rsidR="00E52D1F">
              <w:rPr>
                <w:rFonts w:ascii="Calibri" w:hAnsi="Calibri" w:cs="Calibri"/>
                <w:sz w:val="20"/>
                <w:szCs w:val="20"/>
              </w:rPr>
              <w:t xml:space="preserve">the </w:t>
            </w:r>
            <w:r w:rsidRPr="00A803F8">
              <w:rPr>
                <w:rFonts w:ascii="Calibri" w:hAnsi="Calibri" w:cs="Calibri"/>
                <w:sz w:val="20"/>
                <w:szCs w:val="20"/>
              </w:rPr>
              <w:t xml:space="preserve">accounts </w:t>
            </w:r>
            <w:r w:rsidR="00E52D1F">
              <w:rPr>
                <w:rFonts w:ascii="Calibri" w:hAnsi="Calibri" w:cs="Calibri"/>
                <w:sz w:val="20"/>
                <w:szCs w:val="20"/>
              </w:rPr>
              <w:t>team</w:t>
            </w:r>
            <w:r w:rsidRPr="00A803F8">
              <w:rPr>
                <w:rFonts w:ascii="Calibri" w:hAnsi="Calibri" w:cs="Calibri"/>
                <w:sz w:val="20"/>
                <w:szCs w:val="20"/>
              </w:rPr>
              <w:t xml:space="preserve"> ensuring th</w:t>
            </w:r>
            <w:r w:rsidR="00733AD9">
              <w:rPr>
                <w:rFonts w:ascii="Calibri" w:hAnsi="Calibri" w:cs="Calibri"/>
                <w:sz w:val="20"/>
                <w:szCs w:val="20"/>
              </w:rPr>
              <w:t>e finance</w:t>
            </w:r>
            <w:r w:rsidRPr="00A803F8">
              <w:rPr>
                <w:rFonts w:ascii="Calibri" w:hAnsi="Calibri" w:cs="Calibri"/>
                <w:sz w:val="20"/>
                <w:szCs w:val="20"/>
              </w:rPr>
              <w:t xml:space="preserve"> department is running smoothly and efficiently</w:t>
            </w:r>
            <w:r w:rsidR="006D3237">
              <w:rPr>
                <w:rFonts w:ascii="Calibri" w:hAnsi="Calibri" w:cs="Calibri"/>
                <w:sz w:val="20"/>
                <w:szCs w:val="20"/>
              </w:rPr>
              <w:t>.</w:t>
            </w:r>
          </w:p>
          <w:p w14:paraId="18240EFB" w14:textId="027BC5D7" w:rsidR="00733AD9" w:rsidRDefault="00E20742" w:rsidP="006D3237">
            <w:pPr>
              <w:numPr>
                <w:ilvl w:val="0"/>
                <w:numId w:val="3"/>
              </w:numPr>
              <w:spacing w:line="276" w:lineRule="auto"/>
              <w:jc w:val="both"/>
              <w:rPr>
                <w:rFonts w:ascii="Calibri" w:hAnsi="Calibri" w:cs="Calibri"/>
                <w:sz w:val="20"/>
                <w:szCs w:val="20"/>
              </w:rPr>
            </w:pPr>
            <w:r w:rsidRPr="00E52D1F">
              <w:rPr>
                <w:rFonts w:ascii="Calibri" w:hAnsi="Calibri" w:cs="Calibri"/>
                <w:sz w:val="20"/>
                <w:szCs w:val="20"/>
              </w:rPr>
              <w:t>Leading,</w:t>
            </w:r>
            <w:r w:rsidR="00DF26D3" w:rsidRPr="00E52D1F">
              <w:rPr>
                <w:rFonts w:ascii="Calibri" w:hAnsi="Calibri" w:cs="Calibri"/>
                <w:sz w:val="20"/>
                <w:szCs w:val="20"/>
              </w:rPr>
              <w:t xml:space="preserve"> M</w:t>
            </w:r>
            <w:r w:rsidRPr="00E52D1F">
              <w:rPr>
                <w:rFonts w:ascii="Calibri" w:hAnsi="Calibri" w:cs="Calibri"/>
                <w:sz w:val="20"/>
                <w:szCs w:val="20"/>
              </w:rPr>
              <w:t>entoring and developing members of</w:t>
            </w:r>
            <w:r w:rsidR="001F6FB1">
              <w:rPr>
                <w:rFonts w:ascii="Calibri" w:hAnsi="Calibri" w:cs="Calibri"/>
                <w:sz w:val="20"/>
                <w:szCs w:val="20"/>
              </w:rPr>
              <w:t xml:space="preserve"> the</w:t>
            </w:r>
            <w:r w:rsidRPr="00E52D1F">
              <w:rPr>
                <w:rFonts w:ascii="Calibri" w:hAnsi="Calibri" w:cs="Calibri"/>
                <w:sz w:val="20"/>
                <w:szCs w:val="20"/>
              </w:rPr>
              <w:t xml:space="preserve"> finance team</w:t>
            </w:r>
            <w:r w:rsidR="006D3237">
              <w:rPr>
                <w:rFonts w:ascii="Calibri" w:hAnsi="Calibri" w:cs="Calibri"/>
                <w:sz w:val="20"/>
                <w:szCs w:val="20"/>
              </w:rPr>
              <w:t>.</w:t>
            </w:r>
          </w:p>
          <w:p w14:paraId="61618772" w14:textId="7595FF0C" w:rsidR="001F6FB1" w:rsidRDefault="001F6FB1" w:rsidP="001F6FB1">
            <w:pPr>
              <w:spacing w:line="276" w:lineRule="auto"/>
              <w:ind w:left="720"/>
              <w:jc w:val="both"/>
              <w:rPr>
                <w:rFonts w:ascii="Calibri" w:hAnsi="Calibri" w:cs="Calibri"/>
                <w:sz w:val="20"/>
                <w:szCs w:val="20"/>
              </w:rPr>
            </w:pPr>
          </w:p>
          <w:p w14:paraId="16667004" w14:textId="72E3F848" w:rsidR="001F6FB1" w:rsidRDefault="001F6FB1" w:rsidP="001F6FB1">
            <w:pPr>
              <w:spacing w:line="276" w:lineRule="auto"/>
              <w:ind w:left="720"/>
              <w:jc w:val="both"/>
              <w:rPr>
                <w:rFonts w:ascii="Calibri" w:hAnsi="Calibri" w:cs="Calibri"/>
                <w:sz w:val="20"/>
                <w:szCs w:val="20"/>
              </w:rPr>
            </w:pPr>
          </w:p>
          <w:p w14:paraId="2EB8D027" w14:textId="77777777" w:rsidR="001F6FB1" w:rsidRPr="001F6FB1" w:rsidRDefault="001F6FB1" w:rsidP="001F6FB1">
            <w:pPr>
              <w:spacing w:line="276" w:lineRule="auto"/>
              <w:ind w:left="720"/>
              <w:jc w:val="both"/>
              <w:rPr>
                <w:rFonts w:ascii="Calibri" w:hAnsi="Calibri" w:cs="Calibri"/>
                <w:sz w:val="20"/>
                <w:szCs w:val="20"/>
              </w:rPr>
            </w:pPr>
          </w:p>
          <w:p w14:paraId="524D48F8" w14:textId="7E667BEA" w:rsidR="00B17421" w:rsidRPr="00A4693C" w:rsidRDefault="00891A64" w:rsidP="00A4693C">
            <w:pPr>
              <w:pStyle w:val="ListParagraph"/>
              <w:numPr>
                <w:ilvl w:val="0"/>
                <w:numId w:val="3"/>
              </w:numPr>
              <w:rPr>
                <w:rFonts w:ascii="Calibri" w:hAnsi="Calibri"/>
                <w:sz w:val="20"/>
                <w:szCs w:val="20"/>
              </w:rPr>
            </w:pPr>
            <w:r w:rsidRPr="003C558D">
              <w:rPr>
                <w:rFonts w:ascii="Calibri" w:hAnsi="Calibri"/>
                <w:sz w:val="20"/>
                <w:szCs w:val="20"/>
              </w:rPr>
              <w:t>E</w:t>
            </w:r>
            <w:r w:rsidR="00733AD9" w:rsidRPr="003C558D">
              <w:rPr>
                <w:rFonts w:ascii="Calibri" w:hAnsi="Calibri"/>
                <w:sz w:val="20"/>
                <w:szCs w:val="20"/>
              </w:rPr>
              <w:t>nsure all purchasing requirements are met from a financial, stock and business perspective</w:t>
            </w:r>
            <w:r w:rsidR="003C558D" w:rsidRPr="003C558D">
              <w:rPr>
                <w:rFonts w:ascii="Calibri" w:hAnsi="Calibri"/>
                <w:sz w:val="20"/>
                <w:szCs w:val="20"/>
              </w:rPr>
              <w:t>.</w:t>
            </w:r>
          </w:p>
          <w:p w14:paraId="3E7DF983" w14:textId="61B8791A" w:rsidR="001F6FB1" w:rsidRPr="001F6FB1" w:rsidRDefault="00733AD9" w:rsidP="001F6FB1">
            <w:pPr>
              <w:pStyle w:val="ListParagraph"/>
              <w:numPr>
                <w:ilvl w:val="0"/>
                <w:numId w:val="3"/>
              </w:numPr>
              <w:rPr>
                <w:rFonts w:ascii="Calibri" w:hAnsi="Calibri"/>
                <w:sz w:val="20"/>
                <w:szCs w:val="20"/>
              </w:rPr>
            </w:pPr>
            <w:r>
              <w:rPr>
                <w:rFonts w:ascii="Calibri" w:hAnsi="Calibri"/>
                <w:sz w:val="20"/>
                <w:szCs w:val="20"/>
              </w:rPr>
              <w:t xml:space="preserve">Review of purchasing and operational costs for </w:t>
            </w:r>
            <w:r w:rsidR="00E52D1F">
              <w:rPr>
                <w:rFonts w:ascii="Calibri" w:hAnsi="Calibri"/>
                <w:sz w:val="20"/>
                <w:szCs w:val="20"/>
              </w:rPr>
              <w:t>i</w:t>
            </w:r>
            <w:r>
              <w:rPr>
                <w:rFonts w:ascii="Calibri" w:hAnsi="Calibri"/>
                <w:sz w:val="20"/>
                <w:szCs w:val="20"/>
              </w:rPr>
              <w:t>mprovement</w:t>
            </w:r>
            <w:r w:rsidR="00891A64">
              <w:rPr>
                <w:rFonts w:ascii="Calibri" w:hAnsi="Calibri"/>
                <w:sz w:val="20"/>
                <w:szCs w:val="20"/>
              </w:rPr>
              <w:t xml:space="preserve"> of Business Profitability.</w:t>
            </w:r>
          </w:p>
          <w:p w14:paraId="59DF10A9" w14:textId="176B5CDC" w:rsidR="00E730EC" w:rsidRDefault="00E730EC" w:rsidP="00733AD9">
            <w:pPr>
              <w:pStyle w:val="ListParagraph"/>
              <w:numPr>
                <w:ilvl w:val="0"/>
                <w:numId w:val="3"/>
              </w:numPr>
              <w:rPr>
                <w:rFonts w:ascii="Calibri" w:hAnsi="Calibri"/>
                <w:sz w:val="20"/>
                <w:szCs w:val="20"/>
              </w:rPr>
            </w:pPr>
            <w:r>
              <w:rPr>
                <w:rFonts w:ascii="Calibri" w:hAnsi="Calibri"/>
                <w:sz w:val="20"/>
                <w:szCs w:val="20"/>
              </w:rPr>
              <w:t xml:space="preserve">Work closely </w:t>
            </w:r>
            <w:r w:rsidRPr="00CA0FA8">
              <w:rPr>
                <w:rFonts w:ascii="Calibri" w:hAnsi="Calibri"/>
                <w:sz w:val="20"/>
                <w:szCs w:val="20"/>
              </w:rPr>
              <w:t xml:space="preserve">with </w:t>
            </w:r>
            <w:r w:rsidR="00A4693C" w:rsidRPr="00CA0FA8">
              <w:rPr>
                <w:rFonts w:ascii="Calibri" w:hAnsi="Calibri"/>
                <w:sz w:val="20"/>
                <w:szCs w:val="20"/>
              </w:rPr>
              <w:t>Customer Services &amp; Warehouse Manager</w:t>
            </w:r>
            <w:r w:rsidR="00A4693C">
              <w:rPr>
                <w:rFonts w:ascii="Calibri" w:hAnsi="Calibri"/>
                <w:sz w:val="20"/>
                <w:szCs w:val="20"/>
              </w:rPr>
              <w:t xml:space="preserve"> </w:t>
            </w:r>
            <w:r>
              <w:rPr>
                <w:rFonts w:ascii="Calibri" w:hAnsi="Calibri"/>
                <w:sz w:val="20"/>
                <w:szCs w:val="20"/>
              </w:rPr>
              <w:t xml:space="preserve">to ensure stock accuracy is achieved </w:t>
            </w:r>
            <w:r w:rsidR="00356CE2">
              <w:rPr>
                <w:rFonts w:ascii="Calibri" w:hAnsi="Calibri"/>
                <w:sz w:val="20"/>
                <w:szCs w:val="20"/>
              </w:rPr>
              <w:t>including</w:t>
            </w:r>
            <w:r>
              <w:rPr>
                <w:rFonts w:ascii="Calibri" w:hAnsi="Calibri"/>
                <w:sz w:val="20"/>
                <w:szCs w:val="20"/>
              </w:rPr>
              <w:t xml:space="preserve"> </w:t>
            </w:r>
            <w:r w:rsidR="00356CE2">
              <w:rPr>
                <w:rFonts w:ascii="Calibri" w:hAnsi="Calibri"/>
                <w:sz w:val="20"/>
                <w:szCs w:val="20"/>
              </w:rPr>
              <w:t>year-end</w:t>
            </w:r>
            <w:r>
              <w:rPr>
                <w:rFonts w:ascii="Calibri" w:hAnsi="Calibri"/>
                <w:sz w:val="20"/>
                <w:szCs w:val="20"/>
              </w:rPr>
              <w:t xml:space="preserve"> stock</w:t>
            </w:r>
            <w:r w:rsidR="00356CE2">
              <w:rPr>
                <w:rFonts w:ascii="Calibri" w:hAnsi="Calibri"/>
                <w:sz w:val="20"/>
                <w:szCs w:val="20"/>
              </w:rPr>
              <w:t>-</w:t>
            </w:r>
            <w:r>
              <w:rPr>
                <w:rFonts w:ascii="Calibri" w:hAnsi="Calibri"/>
                <w:sz w:val="20"/>
                <w:szCs w:val="20"/>
              </w:rPr>
              <w:t>takes progress</w:t>
            </w:r>
            <w:r w:rsidR="00356CE2">
              <w:rPr>
                <w:rFonts w:ascii="Calibri" w:hAnsi="Calibri"/>
                <w:sz w:val="20"/>
                <w:szCs w:val="20"/>
              </w:rPr>
              <w:t xml:space="preserve"> accurately.</w:t>
            </w:r>
          </w:p>
          <w:p w14:paraId="4165DA2B" w14:textId="77777777" w:rsidR="00733AD9" w:rsidRDefault="00E730EC" w:rsidP="00356CE2">
            <w:pPr>
              <w:pStyle w:val="ListParagraph"/>
              <w:numPr>
                <w:ilvl w:val="0"/>
                <w:numId w:val="3"/>
              </w:numPr>
              <w:rPr>
                <w:rFonts w:ascii="Calibri" w:hAnsi="Calibri"/>
                <w:sz w:val="20"/>
                <w:szCs w:val="20"/>
              </w:rPr>
            </w:pPr>
            <w:r>
              <w:rPr>
                <w:rFonts w:ascii="Calibri" w:hAnsi="Calibri"/>
                <w:sz w:val="20"/>
                <w:szCs w:val="20"/>
              </w:rPr>
              <w:t>Review of buy-plans with Brand Managers</w:t>
            </w:r>
            <w:r w:rsidR="00356CE2">
              <w:rPr>
                <w:rFonts w:ascii="Calibri" w:hAnsi="Calibri"/>
                <w:sz w:val="20"/>
                <w:szCs w:val="20"/>
              </w:rPr>
              <w:t xml:space="preserve"> to optimize sales opportunities and Cashflow management.</w:t>
            </w:r>
          </w:p>
          <w:p w14:paraId="24BC08F5" w14:textId="7A950175" w:rsidR="002F6C51" w:rsidRPr="00A803F8" w:rsidRDefault="002F6C51" w:rsidP="001028E1">
            <w:pPr>
              <w:pStyle w:val="ListParagraph"/>
              <w:rPr>
                <w:rFonts w:ascii="Calibri" w:hAnsi="Calibri"/>
                <w:sz w:val="20"/>
                <w:szCs w:val="20"/>
              </w:rPr>
            </w:pPr>
          </w:p>
        </w:tc>
        <w:tc>
          <w:tcPr>
            <w:tcW w:w="3798" w:type="dxa"/>
          </w:tcPr>
          <w:p w14:paraId="5CB05E77" w14:textId="77777777" w:rsidR="00A803F8" w:rsidRPr="00A803F8" w:rsidRDefault="00A803F8" w:rsidP="006D3237">
            <w:pPr>
              <w:rPr>
                <w:rFonts w:ascii="Calibri" w:hAnsi="Calibri"/>
                <w:sz w:val="20"/>
                <w:szCs w:val="20"/>
              </w:rPr>
            </w:pPr>
          </w:p>
          <w:p w14:paraId="7524F5A9" w14:textId="77777777" w:rsidR="00A803F8" w:rsidRPr="00A803F8" w:rsidRDefault="00A803F8" w:rsidP="006D3237">
            <w:pPr>
              <w:rPr>
                <w:rFonts w:ascii="Calibri" w:hAnsi="Calibri"/>
                <w:sz w:val="20"/>
                <w:szCs w:val="20"/>
              </w:rPr>
            </w:pPr>
            <w:r w:rsidRPr="00A803F8">
              <w:rPr>
                <w:rFonts w:ascii="Calibri" w:hAnsi="Calibri"/>
                <w:sz w:val="20"/>
                <w:szCs w:val="20"/>
              </w:rPr>
              <w:t>Setting clear expectations within the finance team to ensure deadlines are met.</w:t>
            </w:r>
          </w:p>
          <w:p w14:paraId="64E8422F" w14:textId="77777777" w:rsidR="00DF26D3" w:rsidRPr="00E52D1F" w:rsidRDefault="00DF26D3" w:rsidP="00DF26D3">
            <w:pPr>
              <w:spacing w:line="276" w:lineRule="auto"/>
              <w:jc w:val="both"/>
              <w:rPr>
                <w:rFonts w:ascii="Calibri" w:hAnsi="Calibri"/>
              </w:rPr>
            </w:pPr>
          </w:p>
          <w:p w14:paraId="74001300" w14:textId="6D0EF25D" w:rsidR="00DF26D3" w:rsidRPr="00DF26D3" w:rsidRDefault="00DF26D3" w:rsidP="00DF26D3">
            <w:pPr>
              <w:spacing w:line="276" w:lineRule="auto"/>
              <w:jc w:val="both"/>
              <w:rPr>
                <w:rFonts w:ascii="Calibri" w:hAnsi="Calibri" w:cs="Calibri"/>
                <w:sz w:val="20"/>
                <w:szCs w:val="20"/>
              </w:rPr>
            </w:pPr>
            <w:r w:rsidRPr="00E52D1F">
              <w:rPr>
                <w:rFonts w:ascii="Calibri" w:hAnsi="Calibri"/>
                <w:sz w:val="20"/>
                <w:szCs w:val="20"/>
              </w:rPr>
              <w:t xml:space="preserve">Be a key leadership team </w:t>
            </w:r>
            <w:r w:rsidR="00E52D1F">
              <w:rPr>
                <w:rFonts w:ascii="Calibri" w:hAnsi="Calibri"/>
                <w:sz w:val="20"/>
                <w:szCs w:val="20"/>
              </w:rPr>
              <w:t>leader</w:t>
            </w:r>
            <w:r w:rsidRPr="00E52D1F">
              <w:rPr>
                <w:rFonts w:ascii="Calibri" w:hAnsi="Calibri"/>
                <w:sz w:val="20"/>
                <w:szCs w:val="20"/>
              </w:rPr>
              <w:t xml:space="preserve"> </w:t>
            </w:r>
            <w:r w:rsidR="008E5487" w:rsidRPr="00E52D1F">
              <w:rPr>
                <w:rFonts w:ascii="Calibri" w:hAnsi="Calibri"/>
                <w:sz w:val="20"/>
                <w:szCs w:val="20"/>
              </w:rPr>
              <w:t>with a</w:t>
            </w:r>
            <w:r w:rsidRPr="00E52D1F">
              <w:rPr>
                <w:rFonts w:ascii="Calibri" w:hAnsi="Calibri"/>
                <w:sz w:val="20"/>
                <w:szCs w:val="20"/>
              </w:rPr>
              <w:t xml:space="preserve"> strong </w:t>
            </w:r>
            <w:r w:rsidR="00E52D1F">
              <w:rPr>
                <w:rFonts w:ascii="Calibri" w:hAnsi="Calibri"/>
                <w:sz w:val="20"/>
                <w:szCs w:val="20"/>
              </w:rPr>
              <w:t>c</w:t>
            </w:r>
            <w:r w:rsidRPr="00E52D1F">
              <w:rPr>
                <w:rFonts w:ascii="Calibri" w:hAnsi="Calibri"/>
                <w:sz w:val="20"/>
                <w:szCs w:val="20"/>
              </w:rPr>
              <w:t>ommercial understanding of business that leverages off accounting acumen</w:t>
            </w:r>
            <w:r w:rsidR="00891A64">
              <w:rPr>
                <w:rFonts w:ascii="Calibri" w:hAnsi="Calibri"/>
                <w:sz w:val="20"/>
                <w:szCs w:val="20"/>
              </w:rPr>
              <w:t xml:space="preserve"> and aligns with the Company objectives.</w:t>
            </w:r>
          </w:p>
          <w:p w14:paraId="10289232" w14:textId="77777777" w:rsidR="001F6FB1" w:rsidRPr="00B17421" w:rsidRDefault="001F6FB1" w:rsidP="006D3237">
            <w:pPr>
              <w:rPr>
                <w:rFonts w:ascii="Calibri" w:hAnsi="Calibri"/>
                <w:sz w:val="4"/>
                <w:szCs w:val="4"/>
              </w:rPr>
            </w:pPr>
          </w:p>
          <w:p w14:paraId="5E01AE81" w14:textId="77777777" w:rsidR="00733AD9" w:rsidRDefault="00733AD9" w:rsidP="006D3237">
            <w:pPr>
              <w:rPr>
                <w:rFonts w:ascii="Calibri" w:hAnsi="Calibri"/>
                <w:sz w:val="20"/>
                <w:szCs w:val="20"/>
              </w:rPr>
            </w:pPr>
            <w:r>
              <w:rPr>
                <w:rFonts w:ascii="Calibri" w:hAnsi="Calibri"/>
                <w:sz w:val="20"/>
                <w:szCs w:val="20"/>
              </w:rPr>
              <w:t>Daily</w:t>
            </w:r>
          </w:p>
          <w:p w14:paraId="772BC822" w14:textId="79F52317" w:rsidR="001F6FB1" w:rsidRDefault="001F6FB1" w:rsidP="006D3237">
            <w:pPr>
              <w:rPr>
                <w:rFonts w:ascii="Calibri" w:hAnsi="Calibri"/>
                <w:sz w:val="20"/>
                <w:szCs w:val="20"/>
              </w:rPr>
            </w:pPr>
          </w:p>
          <w:p w14:paraId="4C5010C2" w14:textId="369FAF6E" w:rsidR="00B17421" w:rsidRDefault="00B17421" w:rsidP="006D3237">
            <w:pPr>
              <w:rPr>
                <w:rFonts w:ascii="Calibri" w:hAnsi="Calibri"/>
                <w:sz w:val="20"/>
                <w:szCs w:val="20"/>
              </w:rPr>
            </w:pPr>
          </w:p>
          <w:p w14:paraId="0CFF77B8" w14:textId="71056620" w:rsidR="00733AD9" w:rsidRDefault="00733AD9" w:rsidP="006D3237">
            <w:pPr>
              <w:rPr>
                <w:rFonts w:ascii="Calibri" w:hAnsi="Calibri"/>
                <w:sz w:val="20"/>
                <w:szCs w:val="20"/>
              </w:rPr>
            </w:pPr>
            <w:r>
              <w:rPr>
                <w:rFonts w:ascii="Calibri" w:hAnsi="Calibri"/>
                <w:sz w:val="20"/>
                <w:szCs w:val="20"/>
              </w:rPr>
              <w:t>Ongoing</w:t>
            </w:r>
          </w:p>
          <w:p w14:paraId="22596D15" w14:textId="77777777" w:rsidR="001F6FB1" w:rsidRDefault="001F6FB1" w:rsidP="006D3237">
            <w:pPr>
              <w:rPr>
                <w:rFonts w:ascii="Calibri" w:hAnsi="Calibri"/>
                <w:sz w:val="20"/>
                <w:szCs w:val="20"/>
              </w:rPr>
            </w:pPr>
          </w:p>
          <w:p w14:paraId="3127A019" w14:textId="01D9FA06" w:rsidR="00E730EC" w:rsidRDefault="00E730EC" w:rsidP="006D3237">
            <w:pPr>
              <w:rPr>
                <w:rFonts w:ascii="Calibri" w:hAnsi="Calibri"/>
                <w:sz w:val="20"/>
                <w:szCs w:val="20"/>
              </w:rPr>
            </w:pPr>
            <w:r>
              <w:rPr>
                <w:rFonts w:ascii="Calibri" w:hAnsi="Calibri"/>
                <w:sz w:val="20"/>
                <w:szCs w:val="20"/>
              </w:rPr>
              <w:t>Ongoing</w:t>
            </w:r>
          </w:p>
          <w:p w14:paraId="1CA5AE35" w14:textId="77777777" w:rsidR="00E730EC" w:rsidRDefault="00E730EC" w:rsidP="006D3237">
            <w:pPr>
              <w:rPr>
                <w:rFonts w:ascii="Calibri" w:hAnsi="Calibri"/>
                <w:sz w:val="20"/>
                <w:szCs w:val="20"/>
              </w:rPr>
            </w:pPr>
          </w:p>
          <w:p w14:paraId="24C83B62" w14:textId="77777777" w:rsidR="00E730EC" w:rsidRDefault="00E730EC" w:rsidP="006D3237">
            <w:pPr>
              <w:rPr>
                <w:rFonts w:ascii="Calibri" w:hAnsi="Calibri"/>
                <w:sz w:val="20"/>
                <w:szCs w:val="20"/>
              </w:rPr>
            </w:pPr>
          </w:p>
          <w:p w14:paraId="78A9BA6B" w14:textId="77777777" w:rsidR="002F6C51" w:rsidRDefault="002F6C51" w:rsidP="006D3237">
            <w:pPr>
              <w:rPr>
                <w:rFonts w:ascii="Calibri" w:hAnsi="Calibri"/>
                <w:sz w:val="20"/>
                <w:szCs w:val="20"/>
              </w:rPr>
            </w:pPr>
          </w:p>
          <w:p w14:paraId="25F14CF5" w14:textId="3A7DE9A6" w:rsidR="00E730EC" w:rsidRPr="00A803F8" w:rsidRDefault="00E730EC" w:rsidP="006D3237">
            <w:pPr>
              <w:rPr>
                <w:rFonts w:ascii="Calibri" w:hAnsi="Calibri"/>
                <w:sz w:val="20"/>
                <w:szCs w:val="20"/>
              </w:rPr>
            </w:pPr>
            <w:r>
              <w:rPr>
                <w:rFonts w:ascii="Calibri" w:hAnsi="Calibri"/>
                <w:sz w:val="20"/>
                <w:szCs w:val="20"/>
              </w:rPr>
              <w:t xml:space="preserve">Ongoing </w:t>
            </w:r>
          </w:p>
        </w:tc>
      </w:tr>
      <w:tr w:rsidR="00A803F8" w:rsidRPr="00A803F8" w14:paraId="299C3828" w14:textId="77777777" w:rsidTr="001F6FB1">
        <w:tc>
          <w:tcPr>
            <w:tcW w:w="2269" w:type="dxa"/>
            <w:shd w:val="clear" w:color="auto" w:fill="auto"/>
          </w:tcPr>
          <w:p w14:paraId="76E09D06" w14:textId="77777777" w:rsidR="00A803F8" w:rsidRPr="00A803F8" w:rsidRDefault="00A803F8" w:rsidP="006D3237">
            <w:pPr>
              <w:ind w:left="720"/>
              <w:rPr>
                <w:rFonts w:ascii="Calibri" w:hAnsi="Calibri"/>
                <w:b/>
                <w:i/>
                <w:sz w:val="20"/>
                <w:szCs w:val="20"/>
              </w:rPr>
            </w:pPr>
          </w:p>
          <w:p w14:paraId="21F4DFCD" w14:textId="7546340A" w:rsidR="00A803F8" w:rsidRPr="00A803F8" w:rsidRDefault="00A803F8" w:rsidP="00A803F8">
            <w:pPr>
              <w:numPr>
                <w:ilvl w:val="0"/>
                <w:numId w:val="1"/>
              </w:numPr>
              <w:rPr>
                <w:rFonts w:ascii="Calibri" w:hAnsi="Calibri"/>
                <w:b/>
                <w:i/>
                <w:sz w:val="20"/>
                <w:szCs w:val="20"/>
              </w:rPr>
            </w:pPr>
            <w:r w:rsidRPr="00A803F8">
              <w:rPr>
                <w:rFonts w:ascii="Calibri" w:hAnsi="Calibri"/>
                <w:b/>
                <w:i/>
                <w:sz w:val="20"/>
                <w:szCs w:val="20"/>
              </w:rPr>
              <w:lastRenderedPageBreak/>
              <w:t>Bank F</w:t>
            </w:r>
            <w:r w:rsidR="00170BDC">
              <w:rPr>
                <w:rFonts w:ascii="Calibri" w:hAnsi="Calibri"/>
                <w:b/>
                <w:i/>
                <w:sz w:val="20"/>
                <w:szCs w:val="20"/>
              </w:rPr>
              <w:t>inancial Reporting and F</w:t>
            </w:r>
            <w:r w:rsidRPr="00A803F8">
              <w:rPr>
                <w:rFonts w:ascii="Calibri" w:hAnsi="Calibri"/>
                <w:b/>
                <w:i/>
                <w:sz w:val="20"/>
                <w:szCs w:val="20"/>
              </w:rPr>
              <w:t>orecasting</w:t>
            </w:r>
          </w:p>
        </w:tc>
        <w:tc>
          <w:tcPr>
            <w:tcW w:w="4536" w:type="dxa"/>
            <w:shd w:val="clear" w:color="auto" w:fill="auto"/>
          </w:tcPr>
          <w:p w14:paraId="4A3A6F3F" w14:textId="77777777" w:rsidR="00A803F8" w:rsidRPr="00A803F8" w:rsidRDefault="00A803F8" w:rsidP="006D3237">
            <w:pPr>
              <w:ind w:left="720"/>
              <w:rPr>
                <w:rFonts w:ascii="Calibri" w:hAnsi="Calibri" w:cs="Calibri"/>
                <w:sz w:val="20"/>
                <w:szCs w:val="20"/>
              </w:rPr>
            </w:pPr>
          </w:p>
          <w:p w14:paraId="3ECAB16F" w14:textId="4740C582" w:rsidR="00A803F8" w:rsidRPr="00A803F8" w:rsidRDefault="00A803F8" w:rsidP="00170BDC">
            <w:pPr>
              <w:numPr>
                <w:ilvl w:val="0"/>
                <w:numId w:val="5"/>
              </w:numPr>
              <w:spacing w:line="276" w:lineRule="auto"/>
              <w:rPr>
                <w:rFonts w:ascii="Calibri" w:hAnsi="Calibri" w:cs="Calibri"/>
                <w:sz w:val="20"/>
                <w:szCs w:val="20"/>
              </w:rPr>
            </w:pPr>
            <w:r w:rsidRPr="00A803F8">
              <w:rPr>
                <w:rFonts w:ascii="Calibri" w:hAnsi="Calibri" w:cs="Calibri"/>
                <w:sz w:val="20"/>
                <w:szCs w:val="20"/>
              </w:rPr>
              <w:lastRenderedPageBreak/>
              <w:t>Prepare annual Forecasts which include templates for:</w:t>
            </w:r>
          </w:p>
          <w:p w14:paraId="0105B83C" w14:textId="77777777" w:rsidR="00A803F8" w:rsidRPr="00A803F8" w:rsidRDefault="00A803F8" w:rsidP="00170BDC">
            <w:pPr>
              <w:numPr>
                <w:ilvl w:val="1"/>
                <w:numId w:val="5"/>
              </w:numPr>
              <w:spacing w:line="276" w:lineRule="auto"/>
              <w:rPr>
                <w:rFonts w:ascii="Calibri" w:hAnsi="Calibri" w:cs="Calibri"/>
                <w:sz w:val="20"/>
                <w:szCs w:val="20"/>
              </w:rPr>
            </w:pPr>
            <w:r w:rsidRPr="00A803F8">
              <w:rPr>
                <w:rFonts w:ascii="Calibri" w:hAnsi="Calibri" w:cs="Calibri"/>
                <w:sz w:val="20"/>
                <w:szCs w:val="20"/>
              </w:rPr>
              <w:t>Profit and Loss</w:t>
            </w:r>
          </w:p>
          <w:p w14:paraId="53797F28" w14:textId="77777777" w:rsidR="00A803F8" w:rsidRPr="00A803F8" w:rsidRDefault="00A803F8" w:rsidP="00170BDC">
            <w:pPr>
              <w:numPr>
                <w:ilvl w:val="1"/>
                <w:numId w:val="5"/>
              </w:numPr>
              <w:spacing w:line="276" w:lineRule="auto"/>
              <w:rPr>
                <w:rFonts w:ascii="Calibri" w:hAnsi="Calibri" w:cs="Calibri"/>
                <w:sz w:val="20"/>
                <w:szCs w:val="20"/>
              </w:rPr>
            </w:pPr>
            <w:r w:rsidRPr="00A803F8">
              <w:rPr>
                <w:rFonts w:ascii="Calibri" w:hAnsi="Calibri" w:cs="Calibri"/>
                <w:sz w:val="20"/>
                <w:szCs w:val="20"/>
              </w:rPr>
              <w:t>Balance Sheet</w:t>
            </w:r>
          </w:p>
          <w:p w14:paraId="7710058F" w14:textId="77777777" w:rsidR="00A803F8" w:rsidRPr="00A803F8" w:rsidRDefault="00A803F8" w:rsidP="00170BDC">
            <w:pPr>
              <w:numPr>
                <w:ilvl w:val="1"/>
                <w:numId w:val="5"/>
              </w:numPr>
              <w:spacing w:line="276" w:lineRule="auto"/>
              <w:rPr>
                <w:rFonts w:ascii="Calibri" w:hAnsi="Calibri" w:cs="Calibri"/>
                <w:sz w:val="20"/>
                <w:szCs w:val="20"/>
              </w:rPr>
            </w:pPr>
            <w:r w:rsidRPr="00A803F8">
              <w:rPr>
                <w:rFonts w:ascii="Calibri" w:hAnsi="Calibri" w:cs="Calibri"/>
                <w:sz w:val="20"/>
                <w:szCs w:val="20"/>
              </w:rPr>
              <w:t>Cashflow</w:t>
            </w:r>
          </w:p>
          <w:p w14:paraId="3CB2370F" w14:textId="77777777" w:rsidR="00A803F8" w:rsidRPr="00A803F8" w:rsidRDefault="00A803F8" w:rsidP="00170BDC">
            <w:pPr>
              <w:numPr>
                <w:ilvl w:val="1"/>
                <w:numId w:val="5"/>
              </w:numPr>
              <w:spacing w:line="276" w:lineRule="auto"/>
              <w:rPr>
                <w:rFonts w:ascii="Calibri" w:hAnsi="Calibri" w:cs="Calibri"/>
                <w:sz w:val="20"/>
                <w:szCs w:val="20"/>
              </w:rPr>
            </w:pPr>
            <w:r w:rsidRPr="00A803F8">
              <w:rPr>
                <w:rFonts w:ascii="Calibri" w:hAnsi="Calibri" w:cs="Calibri"/>
                <w:sz w:val="20"/>
                <w:szCs w:val="20"/>
              </w:rPr>
              <w:t>Purchases / Stock Shipments</w:t>
            </w:r>
          </w:p>
          <w:p w14:paraId="1BF71AE2" w14:textId="77777777" w:rsidR="00A803F8" w:rsidRPr="00A803F8" w:rsidRDefault="00A803F8" w:rsidP="00170BDC">
            <w:pPr>
              <w:numPr>
                <w:ilvl w:val="1"/>
                <w:numId w:val="5"/>
              </w:numPr>
              <w:spacing w:line="276" w:lineRule="auto"/>
              <w:rPr>
                <w:rFonts w:ascii="Calibri" w:hAnsi="Calibri" w:cs="Calibri"/>
                <w:sz w:val="20"/>
                <w:szCs w:val="20"/>
              </w:rPr>
            </w:pPr>
            <w:r w:rsidRPr="00A803F8">
              <w:rPr>
                <w:rFonts w:ascii="Calibri" w:hAnsi="Calibri" w:cs="Calibri"/>
                <w:sz w:val="20"/>
                <w:szCs w:val="20"/>
              </w:rPr>
              <w:t>Sales</w:t>
            </w:r>
          </w:p>
          <w:p w14:paraId="71CF212C" w14:textId="77777777" w:rsidR="00A803F8" w:rsidRPr="00A803F8" w:rsidRDefault="00A803F8" w:rsidP="00170BDC">
            <w:pPr>
              <w:numPr>
                <w:ilvl w:val="1"/>
                <w:numId w:val="5"/>
              </w:numPr>
              <w:spacing w:line="276" w:lineRule="auto"/>
              <w:rPr>
                <w:rFonts w:ascii="Calibri" w:hAnsi="Calibri" w:cs="Calibri"/>
                <w:sz w:val="20"/>
                <w:szCs w:val="20"/>
              </w:rPr>
            </w:pPr>
            <w:proofErr w:type="spellStart"/>
            <w:r w:rsidRPr="00A803F8">
              <w:rPr>
                <w:rFonts w:ascii="Calibri" w:hAnsi="Calibri" w:cs="Calibri"/>
                <w:sz w:val="20"/>
                <w:szCs w:val="20"/>
              </w:rPr>
              <w:t>CapEx</w:t>
            </w:r>
            <w:proofErr w:type="spellEnd"/>
          </w:p>
          <w:p w14:paraId="3238835B" w14:textId="1BD86A20" w:rsidR="00A803F8" w:rsidRDefault="00A803F8" w:rsidP="00170BDC">
            <w:pPr>
              <w:numPr>
                <w:ilvl w:val="1"/>
                <w:numId w:val="5"/>
              </w:numPr>
              <w:spacing w:line="276" w:lineRule="auto"/>
              <w:rPr>
                <w:rFonts w:ascii="Calibri" w:hAnsi="Calibri" w:cs="Calibri"/>
                <w:sz w:val="20"/>
                <w:szCs w:val="20"/>
              </w:rPr>
            </w:pPr>
            <w:proofErr w:type="spellStart"/>
            <w:r w:rsidRPr="00A803F8">
              <w:rPr>
                <w:rFonts w:ascii="Calibri" w:hAnsi="Calibri" w:cs="Calibri"/>
                <w:sz w:val="20"/>
                <w:szCs w:val="20"/>
              </w:rPr>
              <w:t>Opex</w:t>
            </w:r>
            <w:proofErr w:type="spellEnd"/>
          </w:p>
          <w:p w14:paraId="586BFD6E" w14:textId="41E63A74" w:rsidR="00170BDC" w:rsidRDefault="00170BDC" w:rsidP="00170BDC">
            <w:pPr>
              <w:spacing w:line="276" w:lineRule="auto"/>
              <w:rPr>
                <w:rFonts w:ascii="Calibri" w:hAnsi="Calibri" w:cs="Calibri"/>
                <w:sz w:val="20"/>
                <w:szCs w:val="20"/>
              </w:rPr>
            </w:pPr>
          </w:p>
          <w:p w14:paraId="385D57A5" w14:textId="3C7CE010" w:rsidR="00170BDC" w:rsidRDefault="00170BDC" w:rsidP="00170BDC">
            <w:pPr>
              <w:pStyle w:val="ListParagraph"/>
              <w:numPr>
                <w:ilvl w:val="0"/>
                <w:numId w:val="5"/>
              </w:numPr>
              <w:spacing w:line="276" w:lineRule="auto"/>
              <w:rPr>
                <w:rFonts w:ascii="Calibri" w:hAnsi="Calibri" w:cs="Calibri"/>
                <w:sz w:val="20"/>
                <w:szCs w:val="20"/>
              </w:rPr>
            </w:pPr>
            <w:r>
              <w:rPr>
                <w:rFonts w:ascii="Calibri" w:hAnsi="Calibri" w:cs="Calibri"/>
                <w:sz w:val="20"/>
                <w:szCs w:val="20"/>
              </w:rPr>
              <w:t>Quarterly reporting for the following</w:t>
            </w:r>
            <w:r w:rsidR="006D3237">
              <w:rPr>
                <w:rFonts w:ascii="Calibri" w:hAnsi="Calibri" w:cs="Calibri"/>
                <w:sz w:val="20"/>
                <w:szCs w:val="20"/>
              </w:rPr>
              <w:t>:</w:t>
            </w:r>
          </w:p>
          <w:p w14:paraId="0384A890" w14:textId="573D8668" w:rsidR="00170BDC" w:rsidRPr="00A803F8" w:rsidRDefault="00170BDC" w:rsidP="00170BDC">
            <w:pPr>
              <w:numPr>
                <w:ilvl w:val="1"/>
                <w:numId w:val="5"/>
              </w:numPr>
              <w:spacing w:line="276" w:lineRule="auto"/>
              <w:rPr>
                <w:rFonts w:ascii="Calibri" w:hAnsi="Calibri" w:cs="Calibri"/>
                <w:sz w:val="20"/>
                <w:szCs w:val="20"/>
              </w:rPr>
            </w:pPr>
            <w:r>
              <w:rPr>
                <w:rFonts w:ascii="Calibri" w:hAnsi="Calibri" w:cs="Calibri"/>
                <w:sz w:val="20"/>
                <w:szCs w:val="20"/>
              </w:rPr>
              <w:t>Bank convenance</w:t>
            </w:r>
          </w:p>
          <w:p w14:paraId="134355DC" w14:textId="4E645897" w:rsidR="00170BDC" w:rsidRDefault="00170BDC" w:rsidP="00170BDC">
            <w:pPr>
              <w:numPr>
                <w:ilvl w:val="1"/>
                <w:numId w:val="5"/>
              </w:numPr>
              <w:spacing w:line="276" w:lineRule="auto"/>
              <w:rPr>
                <w:rFonts w:ascii="Calibri" w:hAnsi="Calibri" w:cs="Calibri"/>
                <w:sz w:val="20"/>
                <w:szCs w:val="20"/>
              </w:rPr>
            </w:pPr>
            <w:r>
              <w:rPr>
                <w:rFonts w:ascii="Calibri" w:hAnsi="Calibri" w:cs="Calibri"/>
                <w:sz w:val="20"/>
                <w:szCs w:val="20"/>
              </w:rPr>
              <w:t>Updated forecasts</w:t>
            </w:r>
          </w:p>
          <w:p w14:paraId="73AFAEE3" w14:textId="55B2C1A5" w:rsidR="00957371" w:rsidRDefault="00170BDC" w:rsidP="006D3237">
            <w:pPr>
              <w:numPr>
                <w:ilvl w:val="1"/>
                <w:numId w:val="5"/>
              </w:numPr>
              <w:spacing w:line="276" w:lineRule="auto"/>
              <w:rPr>
                <w:rFonts w:ascii="Calibri" w:hAnsi="Calibri" w:cs="Calibri"/>
                <w:sz w:val="20"/>
                <w:szCs w:val="20"/>
              </w:rPr>
            </w:pPr>
            <w:r>
              <w:rPr>
                <w:rFonts w:ascii="Calibri" w:hAnsi="Calibri" w:cs="Calibri"/>
                <w:sz w:val="20"/>
                <w:szCs w:val="20"/>
              </w:rPr>
              <w:t>Bank audits</w:t>
            </w:r>
          </w:p>
          <w:p w14:paraId="7FBC236A" w14:textId="77777777" w:rsidR="003C558D" w:rsidRPr="006D3237" w:rsidRDefault="003C558D" w:rsidP="006D3237">
            <w:pPr>
              <w:numPr>
                <w:ilvl w:val="1"/>
                <w:numId w:val="5"/>
              </w:numPr>
              <w:spacing w:line="276" w:lineRule="auto"/>
              <w:rPr>
                <w:rFonts w:ascii="Calibri" w:hAnsi="Calibri" w:cs="Calibri"/>
                <w:sz w:val="20"/>
                <w:szCs w:val="20"/>
              </w:rPr>
            </w:pPr>
          </w:p>
          <w:p w14:paraId="035A4394" w14:textId="45BBC89C" w:rsidR="00170BDC" w:rsidRPr="00170BDC" w:rsidRDefault="00170BDC" w:rsidP="00170BDC">
            <w:pPr>
              <w:pStyle w:val="ListParagraph"/>
              <w:numPr>
                <w:ilvl w:val="0"/>
                <w:numId w:val="5"/>
              </w:numPr>
              <w:spacing w:line="276" w:lineRule="auto"/>
              <w:rPr>
                <w:rFonts w:ascii="Calibri" w:hAnsi="Calibri" w:cs="Calibri"/>
                <w:sz w:val="20"/>
                <w:szCs w:val="20"/>
              </w:rPr>
            </w:pPr>
            <w:r>
              <w:rPr>
                <w:rFonts w:ascii="Calibri" w:hAnsi="Calibri" w:cs="Calibri"/>
                <w:sz w:val="20"/>
                <w:szCs w:val="20"/>
              </w:rPr>
              <w:t>Prepare monthly forecasts which include templates for</w:t>
            </w:r>
            <w:r w:rsidR="006D3237">
              <w:rPr>
                <w:rFonts w:ascii="Calibri" w:hAnsi="Calibri" w:cs="Calibri"/>
                <w:sz w:val="20"/>
                <w:szCs w:val="20"/>
              </w:rPr>
              <w:t>:</w:t>
            </w:r>
          </w:p>
          <w:p w14:paraId="1AA65A3E" w14:textId="77777777" w:rsidR="00170BDC" w:rsidRPr="00356CE2" w:rsidRDefault="00170BDC" w:rsidP="00356CE2">
            <w:pPr>
              <w:pStyle w:val="ListParagraph"/>
              <w:numPr>
                <w:ilvl w:val="0"/>
                <w:numId w:val="33"/>
              </w:numPr>
              <w:spacing w:line="276" w:lineRule="auto"/>
              <w:rPr>
                <w:rFonts w:ascii="Calibri" w:hAnsi="Calibri" w:cs="Calibri"/>
                <w:sz w:val="20"/>
                <w:szCs w:val="20"/>
              </w:rPr>
            </w:pPr>
            <w:r w:rsidRPr="00356CE2">
              <w:rPr>
                <w:rFonts w:ascii="Calibri" w:hAnsi="Calibri" w:cs="Calibri"/>
                <w:sz w:val="20"/>
                <w:szCs w:val="20"/>
              </w:rPr>
              <w:t>Profit and Loss</w:t>
            </w:r>
          </w:p>
          <w:p w14:paraId="7AE0CD72" w14:textId="4CA97829" w:rsidR="00170BDC" w:rsidRPr="00356CE2" w:rsidRDefault="00170BDC" w:rsidP="00356CE2">
            <w:pPr>
              <w:pStyle w:val="ListParagraph"/>
              <w:numPr>
                <w:ilvl w:val="0"/>
                <w:numId w:val="33"/>
              </w:numPr>
              <w:spacing w:line="276" w:lineRule="auto"/>
              <w:rPr>
                <w:rFonts w:ascii="Calibri" w:hAnsi="Calibri" w:cs="Calibri"/>
                <w:sz w:val="20"/>
                <w:szCs w:val="20"/>
              </w:rPr>
            </w:pPr>
            <w:r w:rsidRPr="00356CE2">
              <w:rPr>
                <w:rFonts w:ascii="Calibri" w:hAnsi="Calibri" w:cs="Calibri"/>
                <w:sz w:val="20"/>
                <w:szCs w:val="20"/>
              </w:rPr>
              <w:t>Balance Sheet</w:t>
            </w:r>
          </w:p>
          <w:p w14:paraId="1C73A978" w14:textId="4386872B" w:rsidR="00170BDC" w:rsidRPr="00356CE2" w:rsidRDefault="00170BDC" w:rsidP="00356CE2">
            <w:pPr>
              <w:pStyle w:val="ListParagraph"/>
              <w:numPr>
                <w:ilvl w:val="0"/>
                <w:numId w:val="33"/>
              </w:numPr>
              <w:spacing w:line="276" w:lineRule="auto"/>
              <w:rPr>
                <w:rFonts w:ascii="Calibri" w:hAnsi="Calibri" w:cs="Calibri"/>
                <w:sz w:val="20"/>
                <w:szCs w:val="20"/>
              </w:rPr>
            </w:pPr>
            <w:r w:rsidRPr="00356CE2">
              <w:rPr>
                <w:rFonts w:ascii="Calibri" w:hAnsi="Calibri" w:cs="Calibri"/>
                <w:sz w:val="20"/>
                <w:szCs w:val="20"/>
              </w:rPr>
              <w:t>Accounts payable trial balance</w:t>
            </w:r>
          </w:p>
          <w:p w14:paraId="62EAD387" w14:textId="77777777" w:rsidR="00356CE2" w:rsidRPr="00356CE2" w:rsidRDefault="00170BDC" w:rsidP="00356CE2">
            <w:pPr>
              <w:pStyle w:val="ListParagraph"/>
              <w:numPr>
                <w:ilvl w:val="0"/>
                <w:numId w:val="33"/>
              </w:numPr>
              <w:spacing w:line="276" w:lineRule="auto"/>
              <w:rPr>
                <w:rFonts w:ascii="Calibri" w:hAnsi="Calibri" w:cs="Calibri"/>
                <w:sz w:val="20"/>
                <w:szCs w:val="20"/>
              </w:rPr>
            </w:pPr>
            <w:r w:rsidRPr="00356CE2">
              <w:rPr>
                <w:rFonts w:ascii="Calibri" w:hAnsi="Calibri" w:cs="Calibri"/>
                <w:sz w:val="20"/>
                <w:szCs w:val="20"/>
              </w:rPr>
              <w:t>Accounts receivable trial balance</w:t>
            </w:r>
          </w:p>
          <w:p w14:paraId="5FB432E3" w14:textId="65C1D774" w:rsidR="00170BDC" w:rsidRPr="00356CE2" w:rsidRDefault="00356CE2" w:rsidP="00356CE2">
            <w:pPr>
              <w:pStyle w:val="ListParagraph"/>
              <w:numPr>
                <w:ilvl w:val="0"/>
                <w:numId w:val="33"/>
              </w:numPr>
              <w:spacing w:line="276" w:lineRule="auto"/>
              <w:rPr>
                <w:rFonts w:ascii="Calibri" w:hAnsi="Calibri" w:cs="Calibri"/>
                <w:sz w:val="20"/>
                <w:szCs w:val="20"/>
              </w:rPr>
            </w:pPr>
            <w:r w:rsidRPr="00356CE2">
              <w:rPr>
                <w:rFonts w:ascii="Calibri" w:hAnsi="Calibri" w:cs="Calibri"/>
                <w:sz w:val="20"/>
                <w:szCs w:val="20"/>
              </w:rPr>
              <w:t>Supplier Purchasing requirements</w:t>
            </w:r>
          </w:p>
          <w:p w14:paraId="3D1402F7" w14:textId="77777777" w:rsidR="00A803F8" w:rsidRPr="00A803F8" w:rsidRDefault="00A803F8" w:rsidP="006D3237">
            <w:pPr>
              <w:ind w:left="720"/>
              <w:rPr>
                <w:rFonts w:ascii="Calibri" w:hAnsi="Calibri" w:cs="Calibri"/>
                <w:sz w:val="20"/>
                <w:szCs w:val="20"/>
              </w:rPr>
            </w:pPr>
          </w:p>
        </w:tc>
        <w:tc>
          <w:tcPr>
            <w:tcW w:w="3798" w:type="dxa"/>
          </w:tcPr>
          <w:p w14:paraId="43C28D74" w14:textId="77777777" w:rsidR="00A803F8" w:rsidRPr="00A803F8" w:rsidRDefault="00A803F8" w:rsidP="006D3237">
            <w:pPr>
              <w:rPr>
                <w:rFonts w:ascii="Calibri" w:hAnsi="Calibri"/>
                <w:sz w:val="20"/>
                <w:szCs w:val="20"/>
              </w:rPr>
            </w:pPr>
          </w:p>
          <w:p w14:paraId="19B97F2C" w14:textId="44F620E7" w:rsidR="00A803F8" w:rsidRPr="00A803F8" w:rsidRDefault="00170BDC" w:rsidP="006D3237">
            <w:pPr>
              <w:rPr>
                <w:rFonts w:ascii="Calibri" w:hAnsi="Calibri"/>
                <w:sz w:val="20"/>
                <w:szCs w:val="20"/>
              </w:rPr>
            </w:pPr>
            <w:r>
              <w:rPr>
                <w:rFonts w:ascii="Calibri" w:hAnsi="Calibri"/>
                <w:sz w:val="20"/>
                <w:szCs w:val="20"/>
              </w:rPr>
              <w:lastRenderedPageBreak/>
              <w:t>Within 45 days of the prior month balance date</w:t>
            </w:r>
          </w:p>
          <w:p w14:paraId="7C508144" w14:textId="77777777" w:rsidR="00A803F8" w:rsidRPr="00A803F8" w:rsidRDefault="00A803F8" w:rsidP="006D3237">
            <w:pPr>
              <w:rPr>
                <w:rFonts w:ascii="Calibri" w:hAnsi="Calibri"/>
                <w:sz w:val="20"/>
                <w:szCs w:val="20"/>
              </w:rPr>
            </w:pPr>
          </w:p>
          <w:p w14:paraId="4F2EAA7C" w14:textId="77777777" w:rsidR="00A803F8" w:rsidRDefault="00A803F8" w:rsidP="006D3237">
            <w:pPr>
              <w:rPr>
                <w:rFonts w:ascii="Calibri" w:hAnsi="Calibri"/>
                <w:sz w:val="20"/>
                <w:szCs w:val="20"/>
              </w:rPr>
            </w:pPr>
          </w:p>
          <w:p w14:paraId="1497ABB3" w14:textId="77777777" w:rsidR="00170BDC" w:rsidRDefault="00170BDC" w:rsidP="006D3237">
            <w:pPr>
              <w:rPr>
                <w:rFonts w:ascii="Calibri" w:hAnsi="Calibri"/>
                <w:sz w:val="20"/>
                <w:szCs w:val="20"/>
              </w:rPr>
            </w:pPr>
          </w:p>
          <w:p w14:paraId="13320F51" w14:textId="77777777" w:rsidR="00170BDC" w:rsidRDefault="00170BDC" w:rsidP="006D3237">
            <w:pPr>
              <w:rPr>
                <w:rFonts w:ascii="Calibri" w:hAnsi="Calibri"/>
                <w:sz w:val="20"/>
                <w:szCs w:val="20"/>
              </w:rPr>
            </w:pPr>
          </w:p>
          <w:p w14:paraId="5EAFAE2E" w14:textId="77777777" w:rsidR="00170BDC" w:rsidRDefault="00170BDC" w:rsidP="006D3237">
            <w:pPr>
              <w:rPr>
                <w:rFonts w:ascii="Calibri" w:hAnsi="Calibri"/>
                <w:sz w:val="20"/>
                <w:szCs w:val="20"/>
              </w:rPr>
            </w:pPr>
          </w:p>
          <w:p w14:paraId="3D634856" w14:textId="77777777" w:rsidR="00170BDC" w:rsidRDefault="00170BDC" w:rsidP="006D3237">
            <w:pPr>
              <w:rPr>
                <w:rFonts w:ascii="Calibri" w:hAnsi="Calibri"/>
                <w:sz w:val="20"/>
                <w:szCs w:val="20"/>
              </w:rPr>
            </w:pPr>
          </w:p>
          <w:p w14:paraId="7D569F81" w14:textId="77777777" w:rsidR="00170BDC" w:rsidRDefault="00170BDC" w:rsidP="006D3237">
            <w:pPr>
              <w:rPr>
                <w:rFonts w:ascii="Calibri" w:hAnsi="Calibri"/>
                <w:sz w:val="20"/>
                <w:szCs w:val="20"/>
              </w:rPr>
            </w:pPr>
          </w:p>
          <w:p w14:paraId="3E006AE0" w14:textId="77777777" w:rsidR="00170BDC" w:rsidRDefault="00170BDC" w:rsidP="006D3237">
            <w:pPr>
              <w:rPr>
                <w:rFonts w:ascii="Calibri" w:hAnsi="Calibri"/>
                <w:sz w:val="20"/>
                <w:szCs w:val="20"/>
              </w:rPr>
            </w:pPr>
          </w:p>
          <w:p w14:paraId="297BC827" w14:textId="77777777" w:rsidR="00E52D1F" w:rsidRPr="00170BDC" w:rsidRDefault="00E52D1F" w:rsidP="006D3237">
            <w:pPr>
              <w:rPr>
                <w:rFonts w:ascii="Calibri" w:hAnsi="Calibri"/>
                <w:sz w:val="12"/>
                <w:szCs w:val="12"/>
              </w:rPr>
            </w:pPr>
          </w:p>
          <w:p w14:paraId="22835DC0" w14:textId="24B0466C" w:rsidR="00170BDC" w:rsidRDefault="00170BDC" w:rsidP="006D3237">
            <w:pPr>
              <w:rPr>
                <w:rFonts w:ascii="Calibri" w:hAnsi="Calibri"/>
                <w:sz w:val="20"/>
                <w:szCs w:val="20"/>
              </w:rPr>
            </w:pPr>
          </w:p>
          <w:p w14:paraId="198A7581" w14:textId="578F6C67" w:rsidR="00170BDC" w:rsidRDefault="00170BDC" w:rsidP="006D3237">
            <w:pPr>
              <w:rPr>
                <w:rFonts w:ascii="Calibri" w:hAnsi="Calibri"/>
                <w:sz w:val="20"/>
                <w:szCs w:val="20"/>
              </w:rPr>
            </w:pPr>
            <w:r>
              <w:rPr>
                <w:rFonts w:ascii="Calibri" w:hAnsi="Calibri"/>
                <w:sz w:val="20"/>
                <w:szCs w:val="20"/>
              </w:rPr>
              <w:t>Quarterly</w:t>
            </w:r>
          </w:p>
          <w:p w14:paraId="496F6E24" w14:textId="52E132E5" w:rsidR="00170BDC" w:rsidRDefault="00170BDC" w:rsidP="006D3237">
            <w:pPr>
              <w:rPr>
                <w:rFonts w:ascii="Calibri" w:hAnsi="Calibri"/>
                <w:sz w:val="20"/>
                <w:szCs w:val="20"/>
              </w:rPr>
            </w:pPr>
          </w:p>
          <w:p w14:paraId="246A5089" w14:textId="1DA06D57" w:rsidR="00170BDC" w:rsidRDefault="00170BDC" w:rsidP="006D3237">
            <w:pPr>
              <w:rPr>
                <w:rFonts w:ascii="Calibri" w:hAnsi="Calibri"/>
                <w:sz w:val="20"/>
                <w:szCs w:val="20"/>
              </w:rPr>
            </w:pPr>
          </w:p>
          <w:p w14:paraId="2E8F66B7" w14:textId="77777777" w:rsidR="00170BDC" w:rsidRDefault="00170BDC" w:rsidP="006D3237">
            <w:pPr>
              <w:rPr>
                <w:rFonts w:ascii="Calibri" w:hAnsi="Calibri"/>
                <w:sz w:val="20"/>
                <w:szCs w:val="20"/>
              </w:rPr>
            </w:pPr>
          </w:p>
          <w:p w14:paraId="31CF7C37" w14:textId="77777777" w:rsidR="00170BDC" w:rsidRDefault="00170BDC" w:rsidP="006D3237">
            <w:pPr>
              <w:rPr>
                <w:rFonts w:ascii="Calibri" w:hAnsi="Calibri"/>
                <w:sz w:val="20"/>
                <w:szCs w:val="20"/>
              </w:rPr>
            </w:pPr>
          </w:p>
          <w:p w14:paraId="3945FD12" w14:textId="2741687A" w:rsidR="00170BDC" w:rsidRDefault="00170BDC" w:rsidP="006D3237">
            <w:pPr>
              <w:rPr>
                <w:rFonts w:ascii="Calibri" w:hAnsi="Calibri"/>
                <w:sz w:val="20"/>
                <w:szCs w:val="20"/>
              </w:rPr>
            </w:pPr>
          </w:p>
          <w:p w14:paraId="2493A3EE" w14:textId="77777777" w:rsidR="00170BDC" w:rsidRPr="00E52D1F" w:rsidRDefault="00170BDC" w:rsidP="006D3237">
            <w:pPr>
              <w:rPr>
                <w:rFonts w:ascii="Calibri" w:hAnsi="Calibri"/>
                <w:sz w:val="12"/>
                <w:szCs w:val="12"/>
              </w:rPr>
            </w:pPr>
          </w:p>
          <w:p w14:paraId="018CE1ED" w14:textId="1351C60C" w:rsidR="00170BDC" w:rsidRDefault="00170BDC" w:rsidP="006D3237">
            <w:pPr>
              <w:rPr>
                <w:rFonts w:ascii="Calibri" w:hAnsi="Calibri"/>
                <w:sz w:val="20"/>
                <w:szCs w:val="20"/>
              </w:rPr>
            </w:pPr>
          </w:p>
          <w:p w14:paraId="432776E7" w14:textId="77777777" w:rsidR="00957371" w:rsidRPr="001F6FB1" w:rsidRDefault="00957371" w:rsidP="006D3237">
            <w:pPr>
              <w:rPr>
                <w:rFonts w:ascii="Calibri" w:hAnsi="Calibri"/>
                <w:sz w:val="8"/>
                <w:szCs w:val="8"/>
              </w:rPr>
            </w:pPr>
          </w:p>
          <w:p w14:paraId="377BF614" w14:textId="7B1BB51D" w:rsidR="00170BDC" w:rsidRPr="00A803F8" w:rsidRDefault="00170BDC" w:rsidP="006D3237">
            <w:pPr>
              <w:rPr>
                <w:rFonts w:ascii="Calibri" w:hAnsi="Calibri"/>
                <w:sz w:val="20"/>
                <w:szCs w:val="20"/>
              </w:rPr>
            </w:pPr>
            <w:r>
              <w:rPr>
                <w:rFonts w:ascii="Calibri" w:hAnsi="Calibri"/>
                <w:sz w:val="20"/>
                <w:szCs w:val="20"/>
              </w:rPr>
              <w:t>Required by middle of following month</w:t>
            </w:r>
          </w:p>
        </w:tc>
      </w:tr>
      <w:tr w:rsidR="00A803F8" w:rsidRPr="00A803F8" w14:paraId="3BB1D39E" w14:textId="77777777" w:rsidTr="001F6FB1">
        <w:tc>
          <w:tcPr>
            <w:tcW w:w="2269" w:type="dxa"/>
            <w:shd w:val="clear" w:color="auto" w:fill="auto"/>
          </w:tcPr>
          <w:p w14:paraId="692316AB" w14:textId="77777777" w:rsidR="00A803F8" w:rsidRPr="00A803F8" w:rsidRDefault="00A803F8" w:rsidP="006D3237">
            <w:pPr>
              <w:ind w:left="720"/>
              <w:rPr>
                <w:rFonts w:ascii="Calibri" w:hAnsi="Calibri"/>
                <w:b/>
                <w:i/>
                <w:sz w:val="20"/>
                <w:szCs w:val="20"/>
              </w:rPr>
            </w:pPr>
          </w:p>
          <w:p w14:paraId="02298A8C" w14:textId="40E7FA92" w:rsidR="00A803F8" w:rsidRPr="00A803F8" w:rsidRDefault="00A803F8" w:rsidP="00A803F8">
            <w:pPr>
              <w:numPr>
                <w:ilvl w:val="0"/>
                <w:numId w:val="1"/>
              </w:numPr>
              <w:rPr>
                <w:rFonts w:ascii="Calibri" w:hAnsi="Calibri"/>
                <w:b/>
                <w:i/>
                <w:sz w:val="20"/>
                <w:szCs w:val="20"/>
              </w:rPr>
            </w:pPr>
            <w:r w:rsidRPr="00A803F8">
              <w:rPr>
                <w:rFonts w:ascii="Calibri" w:hAnsi="Calibri"/>
                <w:b/>
                <w:i/>
                <w:sz w:val="20"/>
                <w:szCs w:val="20"/>
              </w:rPr>
              <w:t>Financial reporting</w:t>
            </w:r>
            <w:r w:rsidR="00E52D1F">
              <w:rPr>
                <w:rFonts w:ascii="Calibri" w:hAnsi="Calibri"/>
                <w:b/>
                <w:i/>
                <w:sz w:val="20"/>
                <w:szCs w:val="20"/>
              </w:rPr>
              <w:t xml:space="preserve"> for Allsports</w:t>
            </w:r>
          </w:p>
        </w:tc>
        <w:tc>
          <w:tcPr>
            <w:tcW w:w="4536" w:type="dxa"/>
            <w:shd w:val="clear" w:color="auto" w:fill="auto"/>
          </w:tcPr>
          <w:p w14:paraId="0EB4C9F8" w14:textId="77777777" w:rsidR="00A803F8" w:rsidRPr="00A803F8" w:rsidRDefault="00A803F8" w:rsidP="006D3237">
            <w:pPr>
              <w:ind w:left="720"/>
              <w:rPr>
                <w:rFonts w:ascii="Calibri" w:hAnsi="Calibri" w:cs="Calibri"/>
                <w:sz w:val="20"/>
                <w:szCs w:val="20"/>
              </w:rPr>
            </w:pPr>
          </w:p>
          <w:p w14:paraId="48B4EFE9" w14:textId="500BD134" w:rsidR="00A803F8" w:rsidRPr="00A803F8" w:rsidRDefault="00A803F8" w:rsidP="00A803F8">
            <w:pPr>
              <w:numPr>
                <w:ilvl w:val="0"/>
                <w:numId w:val="6"/>
              </w:numPr>
              <w:spacing w:line="276" w:lineRule="auto"/>
              <w:rPr>
                <w:rFonts w:ascii="Calibri" w:hAnsi="Calibri" w:cs="Calibri"/>
                <w:sz w:val="20"/>
                <w:szCs w:val="20"/>
              </w:rPr>
            </w:pPr>
            <w:r w:rsidRPr="00A803F8">
              <w:rPr>
                <w:rFonts w:ascii="Calibri" w:hAnsi="Calibri" w:cs="Calibri"/>
                <w:sz w:val="20"/>
                <w:szCs w:val="20"/>
              </w:rPr>
              <w:t>Monthly Balance Sheet Reconciliations</w:t>
            </w:r>
            <w:r w:rsidR="006D3237">
              <w:rPr>
                <w:rFonts w:ascii="Calibri" w:hAnsi="Calibri" w:cs="Calibri"/>
                <w:sz w:val="20"/>
                <w:szCs w:val="20"/>
              </w:rPr>
              <w:t>.</w:t>
            </w:r>
          </w:p>
          <w:p w14:paraId="62F086BE" w14:textId="70658B22" w:rsidR="00170BDC" w:rsidRDefault="00A803F8" w:rsidP="006D3237">
            <w:pPr>
              <w:numPr>
                <w:ilvl w:val="0"/>
                <w:numId w:val="6"/>
              </w:numPr>
              <w:spacing w:line="276" w:lineRule="auto"/>
              <w:rPr>
                <w:rFonts w:ascii="Calibri" w:hAnsi="Calibri" w:cs="Calibri"/>
                <w:sz w:val="20"/>
                <w:szCs w:val="20"/>
              </w:rPr>
            </w:pPr>
            <w:r w:rsidRPr="00170BDC">
              <w:rPr>
                <w:rFonts w:ascii="Calibri" w:hAnsi="Calibri" w:cs="Calibri"/>
                <w:sz w:val="20"/>
                <w:szCs w:val="20"/>
              </w:rPr>
              <w:t xml:space="preserve">Monthly Financial Reports for the </w:t>
            </w:r>
            <w:r w:rsidR="00170BDC">
              <w:rPr>
                <w:rFonts w:ascii="Calibri" w:hAnsi="Calibri" w:cs="Calibri"/>
                <w:sz w:val="20"/>
                <w:szCs w:val="20"/>
              </w:rPr>
              <w:t>Management team</w:t>
            </w:r>
            <w:r w:rsidR="006D3237">
              <w:rPr>
                <w:rFonts w:ascii="Calibri" w:hAnsi="Calibri" w:cs="Calibri"/>
                <w:sz w:val="20"/>
                <w:szCs w:val="20"/>
              </w:rPr>
              <w:t>.</w:t>
            </w:r>
          </w:p>
          <w:p w14:paraId="328E78FB" w14:textId="39607D77" w:rsidR="00A803F8" w:rsidRPr="00170BDC" w:rsidRDefault="00A803F8" w:rsidP="00170BDC">
            <w:pPr>
              <w:numPr>
                <w:ilvl w:val="0"/>
                <w:numId w:val="6"/>
              </w:numPr>
              <w:spacing w:line="276" w:lineRule="auto"/>
              <w:rPr>
                <w:rFonts w:ascii="Calibri" w:hAnsi="Calibri" w:cs="Calibri"/>
                <w:sz w:val="20"/>
                <w:szCs w:val="20"/>
              </w:rPr>
            </w:pPr>
            <w:r w:rsidRPr="00170BDC">
              <w:rPr>
                <w:rFonts w:ascii="Calibri" w:hAnsi="Calibri" w:cs="Calibri"/>
                <w:sz w:val="20"/>
                <w:szCs w:val="20"/>
              </w:rPr>
              <w:t xml:space="preserve">Year End Financial Reports </w:t>
            </w:r>
            <w:r w:rsidR="00170BDC">
              <w:rPr>
                <w:rFonts w:ascii="Calibri" w:hAnsi="Calibri" w:cs="Calibri"/>
                <w:sz w:val="20"/>
                <w:szCs w:val="20"/>
              </w:rPr>
              <w:t xml:space="preserve">for </w:t>
            </w:r>
            <w:r w:rsidR="003C558D">
              <w:rPr>
                <w:rFonts w:ascii="Calibri" w:hAnsi="Calibri" w:cs="Calibri"/>
                <w:sz w:val="20"/>
                <w:szCs w:val="20"/>
              </w:rPr>
              <w:t xml:space="preserve">BFA </w:t>
            </w:r>
            <w:r w:rsidR="00B15CE9">
              <w:rPr>
                <w:rFonts w:ascii="Calibri" w:hAnsi="Calibri" w:cs="Calibri"/>
                <w:sz w:val="20"/>
                <w:szCs w:val="20"/>
              </w:rPr>
              <w:t>Consolidation</w:t>
            </w:r>
            <w:r w:rsidR="006D3237">
              <w:rPr>
                <w:rFonts w:ascii="Calibri" w:hAnsi="Calibri" w:cs="Calibri"/>
                <w:sz w:val="20"/>
                <w:szCs w:val="20"/>
              </w:rPr>
              <w:t>.</w:t>
            </w:r>
          </w:p>
          <w:p w14:paraId="327DA046" w14:textId="77777777" w:rsidR="00A803F8" w:rsidRPr="00A803F8" w:rsidRDefault="00A803F8" w:rsidP="00957371">
            <w:pPr>
              <w:rPr>
                <w:rFonts w:ascii="Calibri" w:hAnsi="Calibri" w:cs="Calibri"/>
                <w:sz w:val="20"/>
                <w:szCs w:val="20"/>
              </w:rPr>
            </w:pPr>
          </w:p>
        </w:tc>
        <w:tc>
          <w:tcPr>
            <w:tcW w:w="3798" w:type="dxa"/>
          </w:tcPr>
          <w:p w14:paraId="187A7D1E" w14:textId="77777777" w:rsidR="00A803F8" w:rsidRPr="00A803F8" w:rsidRDefault="00A803F8" w:rsidP="006D3237">
            <w:pPr>
              <w:rPr>
                <w:rFonts w:ascii="Calibri" w:hAnsi="Calibri" w:cs="Calibri"/>
                <w:sz w:val="20"/>
                <w:szCs w:val="20"/>
              </w:rPr>
            </w:pPr>
          </w:p>
          <w:p w14:paraId="2E1E99A7" w14:textId="77777777" w:rsidR="00A803F8" w:rsidRPr="00A803F8" w:rsidRDefault="00A803F8" w:rsidP="006D3237">
            <w:pPr>
              <w:rPr>
                <w:rFonts w:ascii="Calibri" w:hAnsi="Calibri" w:cs="Calibri"/>
                <w:sz w:val="20"/>
                <w:szCs w:val="20"/>
              </w:rPr>
            </w:pPr>
            <w:r w:rsidRPr="00A803F8">
              <w:rPr>
                <w:rFonts w:ascii="Calibri" w:hAnsi="Calibri" w:cs="Calibri"/>
                <w:sz w:val="20"/>
                <w:szCs w:val="20"/>
              </w:rPr>
              <w:t>Required by the end of the month</w:t>
            </w:r>
          </w:p>
          <w:p w14:paraId="66F96685" w14:textId="77777777" w:rsidR="00A803F8" w:rsidRPr="00A803F8" w:rsidRDefault="00A803F8" w:rsidP="006D3237">
            <w:pPr>
              <w:rPr>
                <w:rFonts w:ascii="Calibri" w:hAnsi="Calibri" w:cs="Calibri"/>
                <w:sz w:val="20"/>
                <w:szCs w:val="20"/>
              </w:rPr>
            </w:pPr>
            <w:r w:rsidRPr="00A803F8">
              <w:rPr>
                <w:rFonts w:ascii="Calibri" w:hAnsi="Calibri" w:cs="Calibri"/>
                <w:sz w:val="20"/>
                <w:szCs w:val="20"/>
              </w:rPr>
              <w:t>Required by the end of the month</w:t>
            </w:r>
          </w:p>
          <w:p w14:paraId="08DEE7C4" w14:textId="77777777" w:rsidR="00A803F8" w:rsidRPr="00B97EF3" w:rsidRDefault="00A803F8" w:rsidP="006D3237">
            <w:pPr>
              <w:rPr>
                <w:rFonts w:ascii="Calibri" w:hAnsi="Calibri" w:cs="Calibri"/>
                <w:sz w:val="32"/>
                <w:szCs w:val="32"/>
              </w:rPr>
            </w:pPr>
          </w:p>
          <w:p w14:paraId="1B616E97" w14:textId="6A00A9F1" w:rsidR="00A803F8" w:rsidRPr="00A803F8" w:rsidRDefault="00A803F8" w:rsidP="006D3237">
            <w:pPr>
              <w:rPr>
                <w:rFonts w:ascii="Calibri" w:hAnsi="Calibri" w:cs="Calibri"/>
                <w:sz w:val="20"/>
                <w:szCs w:val="20"/>
              </w:rPr>
            </w:pPr>
            <w:r w:rsidRPr="00A803F8">
              <w:rPr>
                <w:rFonts w:ascii="Calibri" w:hAnsi="Calibri" w:cs="Calibri"/>
                <w:sz w:val="20"/>
                <w:szCs w:val="20"/>
              </w:rPr>
              <w:t xml:space="preserve">Required </w:t>
            </w:r>
            <w:r w:rsidR="00957371">
              <w:rPr>
                <w:rFonts w:ascii="Calibri" w:hAnsi="Calibri" w:cs="Calibri"/>
                <w:sz w:val="20"/>
                <w:szCs w:val="20"/>
              </w:rPr>
              <w:t>45 days after the balance date of 30</w:t>
            </w:r>
            <w:r w:rsidR="00957371" w:rsidRPr="00957371">
              <w:rPr>
                <w:rFonts w:ascii="Calibri" w:hAnsi="Calibri" w:cs="Calibri"/>
                <w:sz w:val="20"/>
                <w:szCs w:val="20"/>
                <w:vertAlign w:val="superscript"/>
              </w:rPr>
              <w:t>th</w:t>
            </w:r>
            <w:r w:rsidR="00957371">
              <w:rPr>
                <w:rFonts w:ascii="Calibri" w:hAnsi="Calibri" w:cs="Calibri"/>
                <w:sz w:val="20"/>
                <w:szCs w:val="20"/>
              </w:rPr>
              <w:t xml:space="preserve"> June</w:t>
            </w:r>
          </w:p>
          <w:p w14:paraId="366AD673" w14:textId="77777777" w:rsidR="00A803F8" w:rsidRPr="00A803F8" w:rsidRDefault="00A803F8" w:rsidP="006D3237">
            <w:pPr>
              <w:rPr>
                <w:rFonts w:ascii="Calibri" w:hAnsi="Calibri" w:cs="Calibri"/>
                <w:sz w:val="20"/>
                <w:szCs w:val="20"/>
              </w:rPr>
            </w:pPr>
          </w:p>
        </w:tc>
      </w:tr>
      <w:tr w:rsidR="00A803F8" w:rsidRPr="00A803F8" w14:paraId="48F36532" w14:textId="77777777" w:rsidTr="001F6FB1">
        <w:tc>
          <w:tcPr>
            <w:tcW w:w="2269" w:type="dxa"/>
            <w:shd w:val="clear" w:color="auto" w:fill="auto"/>
          </w:tcPr>
          <w:p w14:paraId="30102612" w14:textId="77777777" w:rsidR="00A803F8" w:rsidRPr="00A803F8" w:rsidRDefault="00A803F8" w:rsidP="006D3237">
            <w:pPr>
              <w:ind w:left="720"/>
              <w:rPr>
                <w:rFonts w:ascii="Calibri" w:hAnsi="Calibri"/>
                <w:b/>
                <w:i/>
                <w:sz w:val="20"/>
                <w:szCs w:val="20"/>
              </w:rPr>
            </w:pPr>
          </w:p>
          <w:p w14:paraId="769159ED" w14:textId="7777777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Cashflow</w:t>
            </w:r>
          </w:p>
          <w:p w14:paraId="4133CDB0" w14:textId="77777777" w:rsidR="00A803F8" w:rsidRPr="00A803F8" w:rsidRDefault="00A803F8" w:rsidP="006D3237">
            <w:pPr>
              <w:ind w:left="720"/>
              <w:rPr>
                <w:rFonts w:ascii="Calibri" w:hAnsi="Calibri"/>
                <w:b/>
                <w:i/>
                <w:sz w:val="20"/>
                <w:szCs w:val="20"/>
              </w:rPr>
            </w:pPr>
          </w:p>
        </w:tc>
        <w:tc>
          <w:tcPr>
            <w:tcW w:w="4536" w:type="dxa"/>
            <w:shd w:val="clear" w:color="auto" w:fill="auto"/>
          </w:tcPr>
          <w:p w14:paraId="286F2B04" w14:textId="77777777" w:rsidR="00B97EF3" w:rsidRDefault="00B97EF3" w:rsidP="00B97EF3">
            <w:pPr>
              <w:spacing w:line="276" w:lineRule="auto"/>
              <w:ind w:left="720"/>
              <w:rPr>
                <w:rFonts w:ascii="Calibri" w:hAnsi="Calibri" w:cs="Calibri"/>
                <w:sz w:val="20"/>
                <w:szCs w:val="20"/>
              </w:rPr>
            </w:pPr>
          </w:p>
          <w:p w14:paraId="2BC8E648" w14:textId="0B7BA179" w:rsidR="00A803F8" w:rsidRDefault="00A803F8" w:rsidP="00A803F8">
            <w:pPr>
              <w:numPr>
                <w:ilvl w:val="0"/>
                <w:numId w:val="7"/>
              </w:numPr>
              <w:spacing w:line="276" w:lineRule="auto"/>
              <w:rPr>
                <w:rFonts w:ascii="Calibri" w:hAnsi="Calibri" w:cs="Calibri"/>
                <w:sz w:val="20"/>
                <w:szCs w:val="20"/>
              </w:rPr>
            </w:pPr>
            <w:r w:rsidRPr="00A803F8">
              <w:rPr>
                <w:rFonts w:ascii="Calibri" w:hAnsi="Calibri" w:cs="Calibri"/>
                <w:sz w:val="20"/>
                <w:szCs w:val="20"/>
              </w:rPr>
              <w:t>Financial planning of cashflow requirements</w:t>
            </w:r>
            <w:r w:rsidR="00B97EF3">
              <w:rPr>
                <w:rFonts w:ascii="Calibri" w:hAnsi="Calibri" w:cs="Calibri"/>
                <w:sz w:val="20"/>
                <w:szCs w:val="20"/>
              </w:rPr>
              <w:t xml:space="preserve"> i</w:t>
            </w:r>
            <w:r w:rsidRPr="00A803F8">
              <w:rPr>
                <w:rFonts w:ascii="Calibri" w:hAnsi="Calibri" w:cs="Calibri"/>
                <w:sz w:val="20"/>
                <w:szCs w:val="20"/>
              </w:rPr>
              <w:t>ncluding maintenance of daily cashflow report, debt collection</w:t>
            </w:r>
            <w:r w:rsidR="00B97EF3">
              <w:rPr>
                <w:rFonts w:ascii="Calibri" w:hAnsi="Calibri" w:cs="Calibri"/>
                <w:sz w:val="20"/>
                <w:szCs w:val="20"/>
              </w:rPr>
              <w:t xml:space="preserve"> and</w:t>
            </w:r>
            <w:r w:rsidRPr="00A803F8">
              <w:rPr>
                <w:rFonts w:ascii="Calibri" w:hAnsi="Calibri" w:cs="Calibri"/>
                <w:sz w:val="20"/>
                <w:szCs w:val="20"/>
              </w:rPr>
              <w:t xml:space="preserve"> payment of creditors</w:t>
            </w:r>
            <w:r w:rsidR="006D3237">
              <w:rPr>
                <w:rFonts w:ascii="Calibri" w:hAnsi="Calibri" w:cs="Calibri"/>
                <w:sz w:val="20"/>
                <w:szCs w:val="20"/>
              </w:rPr>
              <w:t>.</w:t>
            </w:r>
          </w:p>
          <w:p w14:paraId="553712D3" w14:textId="77777777" w:rsidR="00A803F8" w:rsidRPr="00A803F8" w:rsidRDefault="00A803F8" w:rsidP="00A803F8">
            <w:pPr>
              <w:numPr>
                <w:ilvl w:val="0"/>
                <w:numId w:val="7"/>
              </w:numPr>
              <w:spacing w:line="276" w:lineRule="auto"/>
              <w:rPr>
                <w:rFonts w:ascii="Calibri" w:hAnsi="Calibri" w:cs="Calibri"/>
                <w:sz w:val="20"/>
                <w:szCs w:val="20"/>
              </w:rPr>
            </w:pPr>
            <w:r w:rsidRPr="00A803F8">
              <w:rPr>
                <w:rFonts w:ascii="Calibri" w:hAnsi="Calibri" w:cs="Calibri"/>
                <w:sz w:val="20"/>
                <w:szCs w:val="20"/>
              </w:rPr>
              <w:t>Manage the various bank facilities:</w:t>
            </w:r>
          </w:p>
          <w:p w14:paraId="3CDA0B1C" w14:textId="77777777" w:rsidR="00A803F8" w:rsidRPr="00A803F8" w:rsidRDefault="00A803F8" w:rsidP="00A803F8">
            <w:pPr>
              <w:numPr>
                <w:ilvl w:val="1"/>
                <w:numId w:val="7"/>
              </w:numPr>
              <w:spacing w:line="276" w:lineRule="auto"/>
              <w:rPr>
                <w:rFonts w:ascii="Calibri" w:hAnsi="Calibri" w:cs="Calibri"/>
                <w:sz w:val="20"/>
                <w:szCs w:val="20"/>
              </w:rPr>
            </w:pPr>
            <w:r w:rsidRPr="00A803F8">
              <w:rPr>
                <w:rFonts w:ascii="Calibri" w:hAnsi="Calibri" w:cs="Calibri"/>
                <w:sz w:val="20"/>
                <w:szCs w:val="20"/>
              </w:rPr>
              <w:t>Invoice Finance – NZ</w:t>
            </w:r>
          </w:p>
          <w:p w14:paraId="13E8FE93" w14:textId="77777777" w:rsidR="00A803F8" w:rsidRPr="00A803F8" w:rsidRDefault="00A803F8" w:rsidP="00A803F8">
            <w:pPr>
              <w:numPr>
                <w:ilvl w:val="1"/>
                <w:numId w:val="7"/>
              </w:numPr>
              <w:spacing w:line="276" w:lineRule="auto"/>
              <w:rPr>
                <w:rFonts w:ascii="Calibri" w:hAnsi="Calibri" w:cs="Calibri"/>
                <w:sz w:val="20"/>
                <w:szCs w:val="20"/>
              </w:rPr>
            </w:pPr>
            <w:r w:rsidRPr="00A803F8">
              <w:rPr>
                <w:rFonts w:ascii="Calibri" w:hAnsi="Calibri" w:cs="Calibri"/>
                <w:sz w:val="20"/>
                <w:szCs w:val="20"/>
              </w:rPr>
              <w:t>Invoice Finance – Australia</w:t>
            </w:r>
          </w:p>
          <w:p w14:paraId="0F1CF150" w14:textId="0EAD725E" w:rsidR="00957371" w:rsidRDefault="00A803F8" w:rsidP="00A803F8">
            <w:pPr>
              <w:numPr>
                <w:ilvl w:val="1"/>
                <w:numId w:val="7"/>
              </w:numPr>
              <w:spacing w:line="276" w:lineRule="auto"/>
              <w:rPr>
                <w:rFonts w:ascii="Calibri" w:hAnsi="Calibri" w:cs="Calibri"/>
                <w:sz w:val="20"/>
                <w:szCs w:val="20"/>
              </w:rPr>
            </w:pPr>
            <w:r w:rsidRPr="00A803F8">
              <w:rPr>
                <w:rFonts w:ascii="Calibri" w:hAnsi="Calibri" w:cs="Calibri"/>
                <w:sz w:val="20"/>
                <w:szCs w:val="20"/>
              </w:rPr>
              <w:t>Trade</w:t>
            </w:r>
            <w:r w:rsidR="00957371">
              <w:rPr>
                <w:rFonts w:ascii="Calibri" w:hAnsi="Calibri" w:cs="Calibri"/>
                <w:sz w:val="20"/>
                <w:szCs w:val="20"/>
              </w:rPr>
              <w:t xml:space="preserve"> Finance</w:t>
            </w:r>
          </w:p>
          <w:p w14:paraId="5E51C913" w14:textId="0F6FA7F6" w:rsidR="00356CE2" w:rsidRPr="00A803F8" w:rsidRDefault="00356CE2" w:rsidP="001028E1">
            <w:pPr>
              <w:rPr>
                <w:rFonts w:ascii="Calibri" w:hAnsi="Calibri" w:cs="Calibri"/>
                <w:sz w:val="20"/>
                <w:szCs w:val="20"/>
              </w:rPr>
            </w:pPr>
          </w:p>
        </w:tc>
        <w:tc>
          <w:tcPr>
            <w:tcW w:w="3798" w:type="dxa"/>
          </w:tcPr>
          <w:p w14:paraId="029BB9C5" w14:textId="77777777" w:rsidR="00A803F8" w:rsidRPr="00A803F8" w:rsidRDefault="00A803F8" w:rsidP="006D3237">
            <w:pPr>
              <w:rPr>
                <w:rFonts w:ascii="Calibri" w:hAnsi="Calibri" w:cs="Calibri"/>
                <w:sz w:val="20"/>
                <w:szCs w:val="20"/>
              </w:rPr>
            </w:pPr>
          </w:p>
          <w:p w14:paraId="2B326234" w14:textId="64624C99" w:rsidR="00A803F8" w:rsidRDefault="00A803F8" w:rsidP="006D3237">
            <w:pPr>
              <w:rPr>
                <w:rFonts w:ascii="Calibri" w:hAnsi="Calibri" w:cs="Calibri"/>
                <w:sz w:val="20"/>
                <w:szCs w:val="20"/>
              </w:rPr>
            </w:pPr>
            <w:r w:rsidRPr="00A803F8">
              <w:rPr>
                <w:rFonts w:ascii="Calibri" w:hAnsi="Calibri" w:cs="Calibri"/>
                <w:sz w:val="20"/>
                <w:szCs w:val="20"/>
              </w:rPr>
              <w:t>Daily monitoring</w:t>
            </w:r>
          </w:p>
          <w:p w14:paraId="2A216ED0" w14:textId="5FA4E43F" w:rsidR="00957371" w:rsidRDefault="00957371" w:rsidP="006D3237">
            <w:pPr>
              <w:rPr>
                <w:rFonts w:ascii="Calibri" w:hAnsi="Calibri" w:cs="Calibri"/>
                <w:sz w:val="20"/>
                <w:szCs w:val="20"/>
              </w:rPr>
            </w:pPr>
          </w:p>
          <w:p w14:paraId="53D5380D" w14:textId="35D42B88" w:rsidR="00957371" w:rsidRDefault="00957371" w:rsidP="006D3237">
            <w:pPr>
              <w:rPr>
                <w:rFonts w:ascii="Calibri" w:hAnsi="Calibri" w:cs="Calibri"/>
                <w:sz w:val="20"/>
                <w:szCs w:val="20"/>
              </w:rPr>
            </w:pPr>
          </w:p>
          <w:p w14:paraId="2796CDF5" w14:textId="5F6809C4" w:rsidR="00957371" w:rsidRDefault="00957371" w:rsidP="006D3237">
            <w:pPr>
              <w:rPr>
                <w:rFonts w:ascii="Calibri" w:hAnsi="Calibri" w:cs="Calibri"/>
                <w:sz w:val="20"/>
                <w:szCs w:val="20"/>
              </w:rPr>
            </w:pPr>
          </w:p>
          <w:p w14:paraId="354B9545" w14:textId="2FAA5594" w:rsidR="00957371" w:rsidRDefault="00957371" w:rsidP="006D3237">
            <w:pPr>
              <w:rPr>
                <w:rFonts w:ascii="Calibri" w:hAnsi="Calibri" w:cs="Calibri"/>
                <w:sz w:val="20"/>
                <w:szCs w:val="20"/>
              </w:rPr>
            </w:pPr>
          </w:p>
          <w:p w14:paraId="34A1DC9E" w14:textId="77777777" w:rsidR="00957371" w:rsidRPr="00A803F8" w:rsidRDefault="00957371" w:rsidP="006D3237">
            <w:pPr>
              <w:rPr>
                <w:rFonts w:ascii="Calibri" w:hAnsi="Calibri" w:cs="Calibri"/>
                <w:sz w:val="20"/>
                <w:szCs w:val="20"/>
              </w:rPr>
            </w:pPr>
          </w:p>
          <w:p w14:paraId="46EE421B" w14:textId="77777777" w:rsidR="00A803F8" w:rsidRPr="00A803F8" w:rsidRDefault="00A803F8" w:rsidP="006D3237">
            <w:pPr>
              <w:rPr>
                <w:rFonts w:ascii="Calibri" w:hAnsi="Calibri" w:cs="Calibri"/>
                <w:sz w:val="20"/>
                <w:szCs w:val="20"/>
              </w:rPr>
            </w:pPr>
          </w:p>
          <w:p w14:paraId="3D6ACECA" w14:textId="77777777" w:rsidR="00A803F8" w:rsidRPr="00A803F8" w:rsidRDefault="00A803F8" w:rsidP="006D3237">
            <w:pPr>
              <w:rPr>
                <w:rFonts w:ascii="Calibri" w:hAnsi="Calibri" w:cs="Calibri"/>
                <w:sz w:val="20"/>
                <w:szCs w:val="20"/>
              </w:rPr>
            </w:pPr>
          </w:p>
          <w:p w14:paraId="458BF213" w14:textId="77777777" w:rsidR="00A803F8" w:rsidRPr="00A803F8" w:rsidRDefault="00A803F8" w:rsidP="006D3237">
            <w:pPr>
              <w:rPr>
                <w:rFonts w:ascii="Calibri" w:hAnsi="Calibri" w:cs="Calibri"/>
                <w:sz w:val="20"/>
                <w:szCs w:val="20"/>
              </w:rPr>
            </w:pPr>
          </w:p>
          <w:p w14:paraId="24D2A2D0" w14:textId="77777777" w:rsidR="00A803F8" w:rsidRPr="00A803F8" w:rsidRDefault="00A803F8" w:rsidP="006D3237">
            <w:pPr>
              <w:rPr>
                <w:rFonts w:ascii="Calibri" w:hAnsi="Calibri" w:cs="Calibri"/>
                <w:sz w:val="20"/>
                <w:szCs w:val="20"/>
              </w:rPr>
            </w:pPr>
          </w:p>
          <w:p w14:paraId="3FBCCC38" w14:textId="77777777" w:rsidR="00A803F8" w:rsidRPr="00A803F8" w:rsidRDefault="00A803F8" w:rsidP="006D3237">
            <w:pPr>
              <w:rPr>
                <w:rFonts w:ascii="Calibri" w:hAnsi="Calibri" w:cs="Calibri"/>
                <w:sz w:val="20"/>
                <w:szCs w:val="20"/>
              </w:rPr>
            </w:pPr>
          </w:p>
        </w:tc>
      </w:tr>
      <w:tr w:rsidR="00A803F8" w:rsidRPr="00A803F8" w14:paraId="5B6D45CA" w14:textId="77777777" w:rsidTr="001F6FB1">
        <w:tc>
          <w:tcPr>
            <w:tcW w:w="2269" w:type="dxa"/>
            <w:shd w:val="clear" w:color="auto" w:fill="auto"/>
          </w:tcPr>
          <w:p w14:paraId="3C7E1BBC" w14:textId="77777777" w:rsidR="00A803F8" w:rsidRPr="00A803F8" w:rsidRDefault="00A803F8" w:rsidP="006D3237">
            <w:pPr>
              <w:ind w:left="720"/>
              <w:rPr>
                <w:rFonts w:ascii="Calibri" w:hAnsi="Calibri"/>
                <w:b/>
                <w:i/>
                <w:sz w:val="20"/>
                <w:szCs w:val="20"/>
              </w:rPr>
            </w:pPr>
          </w:p>
          <w:p w14:paraId="4CFADCB4" w14:textId="0406029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Management</w:t>
            </w:r>
            <w:r w:rsidR="00E52D1F">
              <w:rPr>
                <w:rFonts w:ascii="Calibri" w:hAnsi="Calibri"/>
                <w:b/>
                <w:i/>
                <w:sz w:val="20"/>
                <w:szCs w:val="20"/>
              </w:rPr>
              <w:t xml:space="preserve"> </w:t>
            </w:r>
            <w:r w:rsidR="00356CE2">
              <w:rPr>
                <w:rFonts w:ascii="Calibri" w:hAnsi="Calibri"/>
                <w:b/>
                <w:i/>
                <w:sz w:val="20"/>
                <w:szCs w:val="20"/>
              </w:rPr>
              <w:t>T</w:t>
            </w:r>
            <w:r w:rsidR="00E52D1F">
              <w:rPr>
                <w:rFonts w:ascii="Calibri" w:hAnsi="Calibri"/>
                <w:b/>
                <w:i/>
                <w:sz w:val="20"/>
                <w:szCs w:val="20"/>
              </w:rPr>
              <w:t>eam</w:t>
            </w:r>
            <w:r w:rsidRPr="00A803F8">
              <w:rPr>
                <w:rFonts w:ascii="Calibri" w:hAnsi="Calibri"/>
                <w:b/>
                <w:i/>
                <w:sz w:val="20"/>
                <w:szCs w:val="20"/>
              </w:rPr>
              <w:t xml:space="preserve"> </w:t>
            </w:r>
            <w:r w:rsidR="00E52D1F">
              <w:rPr>
                <w:rFonts w:ascii="Calibri" w:hAnsi="Calibri"/>
                <w:b/>
                <w:i/>
                <w:sz w:val="20"/>
                <w:szCs w:val="20"/>
              </w:rPr>
              <w:t>m</w:t>
            </w:r>
            <w:r w:rsidRPr="00A803F8">
              <w:rPr>
                <w:rFonts w:ascii="Calibri" w:hAnsi="Calibri"/>
                <w:b/>
                <w:i/>
                <w:sz w:val="20"/>
                <w:szCs w:val="20"/>
              </w:rPr>
              <w:t>eetings</w:t>
            </w:r>
          </w:p>
          <w:p w14:paraId="4EF1C453" w14:textId="77777777" w:rsidR="00A803F8" w:rsidRPr="00A803F8" w:rsidRDefault="00A803F8" w:rsidP="006D3237">
            <w:pPr>
              <w:ind w:left="720"/>
              <w:rPr>
                <w:rFonts w:ascii="Calibri" w:hAnsi="Calibri"/>
                <w:b/>
                <w:i/>
                <w:sz w:val="20"/>
                <w:szCs w:val="20"/>
              </w:rPr>
            </w:pPr>
          </w:p>
        </w:tc>
        <w:tc>
          <w:tcPr>
            <w:tcW w:w="4536" w:type="dxa"/>
            <w:shd w:val="clear" w:color="auto" w:fill="auto"/>
          </w:tcPr>
          <w:p w14:paraId="2C058350" w14:textId="77777777" w:rsidR="00A803F8" w:rsidRPr="00A803F8" w:rsidRDefault="00A803F8" w:rsidP="00356CE2">
            <w:pPr>
              <w:spacing w:line="276" w:lineRule="auto"/>
              <w:rPr>
                <w:rFonts w:ascii="Calibri" w:hAnsi="Calibri" w:cs="Calibri"/>
                <w:sz w:val="20"/>
                <w:szCs w:val="20"/>
              </w:rPr>
            </w:pPr>
          </w:p>
          <w:p w14:paraId="6A8B61C3" w14:textId="20EE5A28" w:rsidR="00A803F8" w:rsidRPr="00A803F8" w:rsidRDefault="00A803F8" w:rsidP="00E52D1F">
            <w:pPr>
              <w:numPr>
                <w:ilvl w:val="0"/>
                <w:numId w:val="8"/>
              </w:numPr>
              <w:spacing w:line="276" w:lineRule="auto"/>
              <w:rPr>
                <w:rFonts w:ascii="Calibri" w:hAnsi="Calibri" w:cs="Calibri"/>
                <w:sz w:val="20"/>
                <w:szCs w:val="20"/>
              </w:rPr>
            </w:pPr>
            <w:r w:rsidRPr="00A803F8">
              <w:rPr>
                <w:rFonts w:ascii="Calibri" w:hAnsi="Calibri" w:cs="Calibri"/>
                <w:sz w:val="20"/>
                <w:szCs w:val="20"/>
              </w:rPr>
              <w:t>Prepare and present Financial Reports</w:t>
            </w:r>
            <w:r w:rsidR="006D3237">
              <w:rPr>
                <w:rFonts w:ascii="Calibri" w:hAnsi="Calibri" w:cs="Calibri"/>
                <w:sz w:val="20"/>
                <w:szCs w:val="20"/>
              </w:rPr>
              <w:t>.</w:t>
            </w:r>
          </w:p>
          <w:p w14:paraId="00325D8B" w14:textId="392330FB" w:rsidR="00A803F8" w:rsidRDefault="00A803F8" w:rsidP="00E52D1F">
            <w:pPr>
              <w:numPr>
                <w:ilvl w:val="0"/>
                <w:numId w:val="8"/>
              </w:numPr>
              <w:spacing w:line="276" w:lineRule="auto"/>
              <w:rPr>
                <w:rFonts w:ascii="Calibri" w:hAnsi="Calibri" w:cs="Calibri"/>
                <w:sz w:val="20"/>
                <w:szCs w:val="20"/>
              </w:rPr>
            </w:pPr>
            <w:r w:rsidRPr="00A803F8">
              <w:rPr>
                <w:rFonts w:ascii="Calibri" w:hAnsi="Calibri" w:cs="Calibri"/>
                <w:sz w:val="20"/>
                <w:szCs w:val="20"/>
              </w:rPr>
              <w:t xml:space="preserve">Prepare </w:t>
            </w:r>
            <w:r w:rsidR="00957371">
              <w:rPr>
                <w:rFonts w:ascii="Calibri" w:hAnsi="Calibri" w:cs="Calibri"/>
                <w:sz w:val="20"/>
                <w:szCs w:val="20"/>
              </w:rPr>
              <w:t xml:space="preserve">and discuss the </w:t>
            </w:r>
            <w:r w:rsidRPr="00A803F8">
              <w:rPr>
                <w:rFonts w:ascii="Calibri" w:hAnsi="Calibri" w:cs="Calibri"/>
                <w:sz w:val="20"/>
                <w:szCs w:val="20"/>
              </w:rPr>
              <w:t>cashflow</w:t>
            </w:r>
            <w:r w:rsidR="00467EA3">
              <w:rPr>
                <w:rFonts w:ascii="Calibri" w:hAnsi="Calibri" w:cs="Calibri"/>
                <w:sz w:val="20"/>
                <w:szCs w:val="20"/>
              </w:rPr>
              <w:t xml:space="preserve"> forecasts</w:t>
            </w:r>
            <w:r w:rsidR="006D3237">
              <w:rPr>
                <w:rFonts w:ascii="Calibri" w:hAnsi="Calibri" w:cs="Calibri"/>
                <w:sz w:val="20"/>
                <w:szCs w:val="20"/>
              </w:rPr>
              <w:t>.</w:t>
            </w:r>
          </w:p>
          <w:p w14:paraId="09B43EC8" w14:textId="1F274BEF" w:rsidR="00957371" w:rsidRDefault="00957371" w:rsidP="00E52D1F">
            <w:pPr>
              <w:numPr>
                <w:ilvl w:val="0"/>
                <w:numId w:val="8"/>
              </w:numPr>
              <w:spacing w:line="276" w:lineRule="auto"/>
              <w:rPr>
                <w:rFonts w:ascii="Calibri" w:hAnsi="Calibri" w:cs="Calibri"/>
                <w:sz w:val="20"/>
                <w:szCs w:val="20"/>
              </w:rPr>
            </w:pPr>
            <w:r>
              <w:rPr>
                <w:rFonts w:ascii="Calibri" w:hAnsi="Calibri" w:cs="Calibri"/>
                <w:sz w:val="20"/>
                <w:szCs w:val="20"/>
              </w:rPr>
              <w:t>Strategic financial planning</w:t>
            </w:r>
            <w:r w:rsidR="006D3237">
              <w:rPr>
                <w:rFonts w:ascii="Calibri" w:hAnsi="Calibri" w:cs="Calibri"/>
                <w:sz w:val="20"/>
                <w:szCs w:val="20"/>
              </w:rPr>
              <w:t>.</w:t>
            </w:r>
          </w:p>
          <w:p w14:paraId="6BB96EB9" w14:textId="3B129638" w:rsidR="00957371" w:rsidRDefault="00957371" w:rsidP="00E52D1F">
            <w:pPr>
              <w:numPr>
                <w:ilvl w:val="0"/>
                <w:numId w:val="8"/>
              </w:numPr>
              <w:spacing w:line="276" w:lineRule="auto"/>
              <w:rPr>
                <w:rFonts w:ascii="Calibri" w:hAnsi="Calibri" w:cs="Calibri"/>
                <w:sz w:val="20"/>
                <w:szCs w:val="20"/>
              </w:rPr>
            </w:pPr>
            <w:r>
              <w:rPr>
                <w:rFonts w:ascii="Calibri" w:hAnsi="Calibri" w:cs="Calibri"/>
                <w:sz w:val="20"/>
                <w:szCs w:val="20"/>
              </w:rPr>
              <w:t xml:space="preserve">Sales and margin tracking by </w:t>
            </w:r>
            <w:r w:rsidR="00356CE2">
              <w:rPr>
                <w:rFonts w:ascii="Calibri" w:hAnsi="Calibri" w:cs="Calibri"/>
                <w:sz w:val="20"/>
                <w:szCs w:val="20"/>
              </w:rPr>
              <w:t>B</w:t>
            </w:r>
            <w:r>
              <w:rPr>
                <w:rFonts w:ascii="Calibri" w:hAnsi="Calibri" w:cs="Calibri"/>
                <w:sz w:val="20"/>
                <w:szCs w:val="20"/>
              </w:rPr>
              <w:t>rand</w:t>
            </w:r>
            <w:r w:rsidR="006D3237">
              <w:rPr>
                <w:rFonts w:ascii="Calibri" w:hAnsi="Calibri" w:cs="Calibri"/>
                <w:sz w:val="20"/>
                <w:szCs w:val="20"/>
              </w:rPr>
              <w:t>.</w:t>
            </w:r>
          </w:p>
          <w:p w14:paraId="5319BB0F" w14:textId="2783F878" w:rsidR="00356CE2" w:rsidRDefault="00356CE2" w:rsidP="00E52D1F">
            <w:pPr>
              <w:numPr>
                <w:ilvl w:val="0"/>
                <w:numId w:val="8"/>
              </w:numPr>
              <w:spacing w:line="276" w:lineRule="auto"/>
              <w:rPr>
                <w:rFonts w:ascii="Calibri" w:hAnsi="Calibri" w:cs="Calibri"/>
                <w:sz w:val="20"/>
                <w:szCs w:val="20"/>
              </w:rPr>
            </w:pPr>
            <w:r>
              <w:rPr>
                <w:rFonts w:ascii="Calibri" w:hAnsi="Calibri" w:cs="Calibri"/>
                <w:sz w:val="20"/>
                <w:szCs w:val="20"/>
              </w:rPr>
              <w:t>Brand stock requirements</w:t>
            </w:r>
          </w:p>
          <w:p w14:paraId="3FADEDEC" w14:textId="4198D00A" w:rsidR="00E52D1F" w:rsidRPr="00E52D1F" w:rsidRDefault="00E52D1F" w:rsidP="00E52D1F">
            <w:pPr>
              <w:numPr>
                <w:ilvl w:val="0"/>
                <w:numId w:val="8"/>
              </w:numPr>
              <w:rPr>
                <w:rFonts w:ascii="Calibri" w:hAnsi="Calibri"/>
                <w:sz w:val="20"/>
                <w:szCs w:val="20"/>
              </w:rPr>
            </w:pPr>
            <w:r w:rsidRPr="00E52D1F">
              <w:rPr>
                <w:rFonts w:ascii="Calibri" w:hAnsi="Calibri"/>
                <w:sz w:val="20"/>
                <w:szCs w:val="20"/>
              </w:rPr>
              <w:t>Work closely with other members of the Leadership Team, providing commercial insights along with operational reporting and analysis and input to strategy and planning matters</w:t>
            </w:r>
            <w:r w:rsidR="006D3237">
              <w:rPr>
                <w:rFonts w:ascii="Calibri" w:hAnsi="Calibri"/>
                <w:sz w:val="20"/>
                <w:szCs w:val="20"/>
              </w:rPr>
              <w:t>.</w:t>
            </w:r>
          </w:p>
          <w:p w14:paraId="1A483C1B" w14:textId="77777777" w:rsidR="006D3237" w:rsidRDefault="006D3237" w:rsidP="006D3237">
            <w:pPr>
              <w:spacing w:line="276" w:lineRule="auto"/>
              <w:ind w:left="720"/>
              <w:rPr>
                <w:rFonts w:ascii="Calibri" w:hAnsi="Calibri" w:cs="Calibri"/>
                <w:sz w:val="20"/>
                <w:szCs w:val="20"/>
              </w:rPr>
            </w:pPr>
          </w:p>
          <w:p w14:paraId="4E3F2308" w14:textId="77777777" w:rsidR="00CA0FA8" w:rsidRDefault="00CA0FA8" w:rsidP="00CA0FA8">
            <w:pPr>
              <w:spacing w:line="276" w:lineRule="auto"/>
              <w:rPr>
                <w:rFonts w:ascii="Calibri" w:hAnsi="Calibri" w:cs="Calibri"/>
                <w:sz w:val="20"/>
                <w:szCs w:val="20"/>
              </w:rPr>
            </w:pPr>
          </w:p>
          <w:p w14:paraId="273B5FF6" w14:textId="1E71DCA9" w:rsidR="00CA0FA8" w:rsidRPr="00A803F8" w:rsidRDefault="00CA0FA8" w:rsidP="00CA0FA8">
            <w:pPr>
              <w:spacing w:line="276" w:lineRule="auto"/>
              <w:rPr>
                <w:rFonts w:ascii="Calibri" w:hAnsi="Calibri" w:cs="Calibri"/>
                <w:sz w:val="20"/>
                <w:szCs w:val="20"/>
              </w:rPr>
            </w:pPr>
          </w:p>
        </w:tc>
        <w:tc>
          <w:tcPr>
            <w:tcW w:w="3798" w:type="dxa"/>
          </w:tcPr>
          <w:p w14:paraId="2BDD1844" w14:textId="77777777" w:rsidR="00A803F8" w:rsidRPr="00A803F8" w:rsidRDefault="00A803F8" w:rsidP="006D3237">
            <w:pPr>
              <w:rPr>
                <w:rFonts w:ascii="Calibri" w:hAnsi="Calibri" w:cs="Calibri"/>
                <w:sz w:val="20"/>
                <w:szCs w:val="20"/>
              </w:rPr>
            </w:pPr>
          </w:p>
          <w:p w14:paraId="5BF8BDE5" w14:textId="06DFC8B7" w:rsidR="00A803F8" w:rsidRPr="00A803F8" w:rsidRDefault="00A803F8" w:rsidP="006D3237">
            <w:pPr>
              <w:rPr>
                <w:rFonts w:ascii="Calibri" w:hAnsi="Calibri" w:cs="Calibri"/>
                <w:sz w:val="20"/>
                <w:szCs w:val="20"/>
              </w:rPr>
            </w:pPr>
            <w:r w:rsidRPr="00A803F8">
              <w:rPr>
                <w:rFonts w:ascii="Calibri" w:hAnsi="Calibri" w:cs="Calibri"/>
                <w:sz w:val="20"/>
                <w:szCs w:val="20"/>
              </w:rPr>
              <w:t xml:space="preserve">Required by the </w:t>
            </w:r>
            <w:r w:rsidR="00957371">
              <w:rPr>
                <w:rFonts w:ascii="Calibri" w:hAnsi="Calibri" w:cs="Calibri"/>
                <w:sz w:val="20"/>
                <w:szCs w:val="20"/>
              </w:rPr>
              <w:t xml:space="preserve">middle </w:t>
            </w:r>
            <w:r w:rsidRPr="00A803F8">
              <w:rPr>
                <w:rFonts w:ascii="Calibri" w:hAnsi="Calibri" w:cs="Calibri"/>
                <w:sz w:val="20"/>
                <w:szCs w:val="20"/>
              </w:rPr>
              <w:t>of the month</w:t>
            </w:r>
          </w:p>
          <w:p w14:paraId="7FD2FCA0" w14:textId="77777777" w:rsidR="00B97EF3" w:rsidRPr="00B97EF3" w:rsidRDefault="00B97EF3" w:rsidP="006D3237">
            <w:pPr>
              <w:rPr>
                <w:rFonts w:ascii="Calibri" w:hAnsi="Calibri" w:cs="Calibri"/>
                <w:sz w:val="4"/>
                <w:szCs w:val="4"/>
              </w:rPr>
            </w:pPr>
          </w:p>
          <w:p w14:paraId="42210ECA" w14:textId="6D4E9C05" w:rsidR="00A803F8" w:rsidRDefault="00A803F8" w:rsidP="006D3237">
            <w:pPr>
              <w:rPr>
                <w:rFonts w:ascii="Calibri" w:hAnsi="Calibri" w:cs="Calibri"/>
                <w:sz w:val="20"/>
                <w:szCs w:val="20"/>
              </w:rPr>
            </w:pPr>
            <w:r w:rsidRPr="00A803F8">
              <w:rPr>
                <w:rFonts w:ascii="Calibri" w:hAnsi="Calibri" w:cs="Calibri"/>
                <w:sz w:val="20"/>
                <w:szCs w:val="20"/>
              </w:rPr>
              <w:t>Monday management meeting</w:t>
            </w:r>
          </w:p>
          <w:p w14:paraId="60C303EC" w14:textId="77777777" w:rsidR="006D3237" w:rsidRPr="006D3237" w:rsidRDefault="006D3237" w:rsidP="006D3237">
            <w:pPr>
              <w:rPr>
                <w:rFonts w:ascii="Calibri" w:hAnsi="Calibri" w:cs="Calibri"/>
                <w:sz w:val="4"/>
                <w:szCs w:val="4"/>
              </w:rPr>
            </w:pPr>
          </w:p>
          <w:p w14:paraId="3A5E9B5C" w14:textId="347A7144" w:rsidR="006D3237" w:rsidRDefault="006D3237" w:rsidP="006D3237">
            <w:pPr>
              <w:rPr>
                <w:rFonts w:ascii="Calibri" w:hAnsi="Calibri" w:cs="Calibri"/>
                <w:sz w:val="20"/>
                <w:szCs w:val="20"/>
              </w:rPr>
            </w:pPr>
            <w:r w:rsidRPr="00A803F8">
              <w:rPr>
                <w:rFonts w:ascii="Calibri" w:hAnsi="Calibri" w:cs="Calibri"/>
                <w:sz w:val="20"/>
                <w:szCs w:val="20"/>
              </w:rPr>
              <w:t>Monday management meeting</w:t>
            </w:r>
          </w:p>
          <w:p w14:paraId="58581332" w14:textId="77777777" w:rsidR="006D3237" w:rsidRPr="006D3237" w:rsidRDefault="006D3237" w:rsidP="006D3237">
            <w:pPr>
              <w:rPr>
                <w:rFonts w:ascii="Calibri" w:hAnsi="Calibri" w:cs="Calibri"/>
                <w:sz w:val="4"/>
                <w:szCs w:val="4"/>
              </w:rPr>
            </w:pPr>
          </w:p>
          <w:p w14:paraId="4C00D41A" w14:textId="0CDFDB4E" w:rsidR="006D3237" w:rsidRDefault="006D3237" w:rsidP="006D3237">
            <w:pPr>
              <w:rPr>
                <w:rFonts w:ascii="Calibri" w:hAnsi="Calibri" w:cs="Calibri"/>
                <w:sz w:val="20"/>
                <w:szCs w:val="20"/>
              </w:rPr>
            </w:pPr>
            <w:r w:rsidRPr="00A803F8">
              <w:rPr>
                <w:rFonts w:ascii="Calibri" w:hAnsi="Calibri" w:cs="Calibri"/>
                <w:sz w:val="20"/>
                <w:szCs w:val="20"/>
              </w:rPr>
              <w:t>Monday management meeting</w:t>
            </w:r>
          </w:p>
          <w:p w14:paraId="45014F06" w14:textId="77777777" w:rsidR="00356CE2" w:rsidRDefault="00356CE2" w:rsidP="00356CE2">
            <w:pPr>
              <w:rPr>
                <w:rFonts w:ascii="Calibri" w:hAnsi="Calibri" w:cs="Calibri"/>
                <w:sz w:val="20"/>
                <w:szCs w:val="20"/>
              </w:rPr>
            </w:pPr>
            <w:r w:rsidRPr="00A803F8">
              <w:rPr>
                <w:rFonts w:ascii="Calibri" w:hAnsi="Calibri" w:cs="Calibri"/>
                <w:sz w:val="20"/>
                <w:szCs w:val="20"/>
              </w:rPr>
              <w:t>Monday management meeting</w:t>
            </w:r>
          </w:p>
          <w:p w14:paraId="09888F73" w14:textId="77777777" w:rsidR="006D3237" w:rsidRPr="006D3237" w:rsidRDefault="006D3237" w:rsidP="006D3237">
            <w:pPr>
              <w:rPr>
                <w:rFonts w:ascii="Calibri" w:hAnsi="Calibri" w:cs="Calibri"/>
                <w:sz w:val="4"/>
                <w:szCs w:val="4"/>
              </w:rPr>
            </w:pPr>
          </w:p>
          <w:p w14:paraId="0821AA5B" w14:textId="1D8EC7B8" w:rsidR="006D3237" w:rsidRDefault="006D3237" w:rsidP="006D3237">
            <w:pPr>
              <w:rPr>
                <w:rFonts w:ascii="Calibri" w:hAnsi="Calibri" w:cs="Calibri"/>
                <w:sz w:val="20"/>
                <w:szCs w:val="20"/>
              </w:rPr>
            </w:pPr>
            <w:r>
              <w:rPr>
                <w:rFonts w:ascii="Calibri" w:hAnsi="Calibri" w:cs="Calibri"/>
                <w:sz w:val="20"/>
                <w:szCs w:val="20"/>
              </w:rPr>
              <w:t>Ongoing</w:t>
            </w:r>
          </w:p>
          <w:p w14:paraId="7099E82F" w14:textId="38AFD165" w:rsidR="006D3237" w:rsidRPr="00A803F8" w:rsidRDefault="006D3237" w:rsidP="006D3237">
            <w:pPr>
              <w:rPr>
                <w:rFonts w:ascii="Calibri" w:hAnsi="Calibri" w:cs="Calibri"/>
                <w:sz w:val="20"/>
                <w:szCs w:val="20"/>
              </w:rPr>
            </w:pPr>
          </w:p>
        </w:tc>
      </w:tr>
      <w:tr w:rsidR="00A803F8" w:rsidRPr="00A803F8" w14:paraId="75BD8132" w14:textId="77777777" w:rsidTr="001F6FB1">
        <w:tc>
          <w:tcPr>
            <w:tcW w:w="2269" w:type="dxa"/>
            <w:shd w:val="clear" w:color="auto" w:fill="auto"/>
          </w:tcPr>
          <w:p w14:paraId="0A1B33D2" w14:textId="77777777" w:rsidR="00A803F8" w:rsidRPr="00A803F8" w:rsidRDefault="00A803F8" w:rsidP="006D3237">
            <w:pPr>
              <w:ind w:left="720"/>
              <w:rPr>
                <w:rFonts w:ascii="Calibri" w:hAnsi="Calibri"/>
                <w:b/>
                <w:i/>
                <w:sz w:val="20"/>
                <w:szCs w:val="20"/>
              </w:rPr>
            </w:pPr>
          </w:p>
          <w:p w14:paraId="509FC62C" w14:textId="7777777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GST Returns</w:t>
            </w:r>
          </w:p>
          <w:p w14:paraId="1C825962" w14:textId="77777777" w:rsidR="00A803F8" w:rsidRPr="00A803F8" w:rsidRDefault="00A803F8" w:rsidP="006D3237">
            <w:pPr>
              <w:ind w:left="720"/>
              <w:rPr>
                <w:rFonts w:ascii="Calibri" w:hAnsi="Calibri"/>
                <w:b/>
                <w:i/>
                <w:sz w:val="20"/>
                <w:szCs w:val="20"/>
              </w:rPr>
            </w:pPr>
          </w:p>
        </w:tc>
        <w:tc>
          <w:tcPr>
            <w:tcW w:w="4536" w:type="dxa"/>
            <w:shd w:val="clear" w:color="auto" w:fill="auto"/>
          </w:tcPr>
          <w:p w14:paraId="3E877668" w14:textId="77777777" w:rsidR="00CA0FA8" w:rsidRDefault="00CA0FA8" w:rsidP="00CA0FA8">
            <w:pPr>
              <w:spacing w:line="276" w:lineRule="auto"/>
              <w:ind w:left="720"/>
              <w:rPr>
                <w:rFonts w:ascii="Calibri" w:hAnsi="Calibri" w:cs="Calibri"/>
                <w:sz w:val="20"/>
                <w:szCs w:val="20"/>
              </w:rPr>
            </w:pPr>
          </w:p>
          <w:p w14:paraId="0AB5FDF3" w14:textId="05704158" w:rsidR="00A803F8" w:rsidRPr="00A803F8" w:rsidRDefault="00A803F8" w:rsidP="00A803F8">
            <w:pPr>
              <w:numPr>
                <w:ilvl w:val="0"/>
                <w:numId w:val="9"/>
              </w:numPr>
              <w:spacing w:line="276" w:lineRule="auto"/>
              <w:rPr>
                <w:rFonts w:ascii="Calibri" w:hAnsi="Calibri" w:cs="Calibri"/>
                <w:sz w:val="20"/>
                <w:szCs w:val="20"/>
              </w:rPr>
            </w:pPr>
            <w:r w:rsidRPr="00A803F8">
              <w:rPr>
                <w:rFonts w:ascii="Calibri" w:hAnsi="Calibri" w:cs="Calibri"/>
                <w:sz w:val="20"/>
                <w:szCs w:val="20"/>
              </w:rPr>
              <w:t>Prepare and file GST returns for Australia and NZ</w:t>
            </w:r>
            <w:r w:rsidR="006D3237">
              <w:rPr>
                <w:rFonts w:ascii="Calibri" w:hAnsi="Calibri" w:cs="Calibri"/>
                <w:sz w:val="20"/>
                <w:szCs w:val="20"/>
              </w:rPr>
              <w:t>.</w:t>
            </w:r>
          </w:p>
          <w:p w14:paraId="02DC014A" w14:textId="33A5CAA7" w:rsidR="00A803F8" w:rsidRPr="00A803F8" w:rsidRDefault="00A803F8" w:rsidP="00A803F8">
            <w:pPr>
              <w:numPr>
                <w:ilvl w:val="0"/>
                <w:numId w:val="9"/>
              </w:numPr>
              <w:spacing w:line="276" w:lineRule="auto"/>
              <w:rPr>
                <w:rFonts w:ascii="Calibri" w:hAnsi="Calibri" w:cs="Calibri"/>
                <w:sz w:val="20"/>
                <w:szCs w:val="20"/>
              </w:rPr>
            </w:pPr>
            <w:r w:rsidRPr="00A803F8">
              <w:rPr>
                <w:rFonts w:ascii="Calibri" w:hAnsi="Calibri" w:cs="Calibri"/>
                <w:sz w:val="20"/>
                <w:szCs w:val="20"/>
              </w:rPr>
              <w:t>Payment of Provisional tax for Australia and NZ</w:t>
            </w:r>
            <w:r w:rsidR="006D3237">
              <w:rPr>
                <w:rFonts w:ascii="Calibri" w:hAnsi="Calibri" w:cs="Calibri"/>
                <w:sz w:val="20"/>
                <w:szCs w:val="20"/>
              </w:rPr>
              <w:t>.</w:t>
            </w:r>
          </w:p>
          <w:p w14:paraId="4D2A153A" w14:textId="77777777" w:rsidR="00A803F8" w:rsidRPr="006D3237" w:rsidRDefault="00A803F8" w:rsidP="006D3237">
            <w:pPr>
              <w:spacing w:line="276" w:lineRule="auto"/>
              <w:ind w:left="720"/>
              <w:rPr>
                <w:rFonts w:ascii="Calibri" w:hAnsi="Calibri" w:cs="Calibri"/>
                <w:sz w:val="8"/>
                <w:szCs w:val="8"/>
              </w:rPr>
            </w:pPr>
          </w:p>
        </w:tc>
        <w:tc>
          <w:tcPr>
            <w:tcW w:w="3798" w:type="dxa"/>
          </w:tcPr>
          <w:p w14:paraId="627D2564" w14:textId="77777777" w:rsidR="00A803F8" w:rsidRPr="00A803F8" w:rsidRDefault="00A803F8" w:rsidP="006D3237">
            <w:pPr>
              <w:rPr>
                <w:rFonts w:ascii="Calibri" w:hAnsi="Calibri" w:cs="Calibri"/>
                <w:sz w:val="20"/>
                <w:szCs w:val="20"/>
              </w:rPr>
            </w:pPr>
          </w:p>
          <w:p w14:paraId="76105D91" w14:textId="77777777" w:rsidR="00A803F8" w:rsidRPr="00A803F8" w:rsidRDefault="00A803F8" w:rsidP="006D3237">
            <w:pPr>
              <w:rPr>
                <w:rFonts w:ascii="Calibri" w:hAnsi="Calibri" w:cs="Calibri"/>
                <w:sz w:val="20"/>
                <w:szCs w:val="20"/>
              </w:rPr>
            </w:pPr>
            <w:r w:rsidRPr="00A803F8">
              <w:rPr>
                <w:rFonts w:ascii="Calibri" w:hAnsi="Calibri" w:cs="Calibri"/>
                <w:sz w:val="20"/>
                <w:szCs w:val="20"/>
              </w:rPr>
              <w:t>Monthly</w:t>
            </w:r>
          </w:p>
          <w:p w14:paraId="6CE2879F" w14:textId="77777777" w:rsidR="00A803F8" w:rsidRPr="00B97EF3" w:rsidRDefault="00A803F8" w:rsidP="006D3237">
            <w:pPr>
              <w:rPr>
                <w:rFonts w:ascii="Calibri" w:hAnsi="Calibri" w:cs="Calibri"/>
                <w:sz w:val="28"/>
                <w:szCs w:val="28"/>
              </w:rPr>
            </w:pPr>
          </w:p>
          <w:p w14:paraId="4979DA05" w14:textId="4EF93C2F" w:rsidR="00A803F8" w:rsidRPr="00A803F8" w:rsidRDefault="00A803F8" w:rsidP="006D3237">
            <w:pPr>
              <w:rPr>
                <w:rFonts w:ascii="Calibri" w:hAnsi="Calibri" w:cs="Calibri"/>
                <w:sz w:val="20"/>
                <w:szCs w:val="20"/>
              </w:rPr>
            </w:pPr>
            <w:r w:rsidRPr="00A803F8">
              <w:rPr>
                <w:rFonts w:ascii="Calibri" w:hAnsi="Calibri" w:cs="Calibri"/>
                <w:sz w:val="20"/>
                <w:szCs w:val="20"/>
              </w:rPr>
              <w:t xml:space="preserve">On advice from the </w:t>
            </w:r>
            <w:r w:rsidR="003C558D">
              <w:rPr>
                <w:rFonts w:ascii="Calibri" w:hAnsi="Calibri" w:cs="Calibri"/>
                <w:sz w:val="20"/>
                <w:szCs w:val="20"/>
              </w:rPr>
              <w:t xml:space="preserve">BFA </w:t>
            </w:r>
            <w:r w:rsidRPr="00A803F8">
              <w:rPr>
                <w:rFonts w:ascii="Calibri" w:hAnsi="Calibri" w:cs="Calibri"/>
                <w:sz w:val="20"/>
                <w:szCs w:val="20"/>
              </w:rPr>
              <w:t>Accountant</w:t>
            </w:r>
          </w:p>
          <w:p w14:paraId="62ADC403" w14:textId="77777777" w:rsidR="00A803F8" w:rsidRPr="00A803F8" w:rsidRDefault="00A803F8" w:rsidP="006D3237">
            <w:pPr>
              <w:rPr>
                <w:rFonts w:ascii="Calibri" w:hAnsi="Calibri" w:cs="Calibri"/>
                <w:sz w:val="20"/>
                <w:szCs w:val="20"/>
              </w:rPr>
            </w:pPr>
          </w:p>
          <w:p w14:paraId="69EE4AEE" w14:textId="77777777" w:rsidR="00A803F8" w:rsidRPr="00A803F8" w:rsidRDefault="00A803F8" w:rsidP="006D3237">
            <w:pPr>
              <w:rPr>
                <w:rFonts w:ascii="Calibri" w:hAnsi="Calibri" w:cs="Calibri"/>
                <w:sz w:val="20"/>
                <w:szCs w:val="20"/>
              </w:rPr>
            </w:pPr>
          </w:p>
        </w:tc>
      </w:tr>
      <w:tr w:rsidR="00A803F8" w:rsidRPr="00A803F8" w14:paraId="66CDF517" w14:textId="77777777" w:rsidTr="001F6FB1">
        <w:tc>
          <w:tcPr>
            <w:tcW w:w="2269" w:type="dxa"/>
            <w:shd w:val="clear" w:color="auto" w:fill="auto"/>
          </w:tcPr>
          <w:p w14:paraId="02125B38" w14:textId="77777777" w:rsidR="00A803F8" w:rsidRPr="00A803F8" w:rsidRDefault="00A803F8" w:rsidP="006D3237">
            <w:pPr>
              <w:ind w:left="720"/>
              <w:rPr>
                <w:rFonts w:ascii="Calibri" w:hAnsi="Calibri"/>
                <w:b/>
                <w:i/>
                <w:sz w:val="20"/>
                <w:szCs w:val="20"/>
              </w:rPr>
            </w:pPr>
          </w:p>
          <w:p w14:paraId="15423728" w14:textId="7777777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International Creditors</w:t>
            </w:r>
          </w:p>
          <w:p w14:paraId="284ABBC6" w14:textId="77777777" w:rsidR="00A803F8" w:rsidRPr="00A803F8" w:rsidRDefault="00A803F8" w:rsidP="006D3237">
            <w:pPr>
              <w:ind w:left="720"/>
              <w:rPr>
                <w:rFonts w:ascii="Calibri" w:hAnsi="Calibri"/>
                <w:b/>
                <w:i/>
                <w:sz w:val="20"/>
                <w:szCs w:val="20"/>
              </w:rPr>
            </w:pPr>
          </w:p>
        </w:tc>
        <w:tc>
          <w:tcPr>
            <w:tcW w:w="4536" w:type="dxa"/>
            <w:shd w:val="clear" w:color="auto" w:fill="auto"/>
          </w:tcPr>
          <w:p w14:paraId="561254EC" w14:textId="77777777" w:rsidR="00A803F8" w:rsidRPr="00A803F8" w:rsidRDefault="00A803F8" w:rsidP="006D3237">
            <w:pPr>
              <w:spacing w:line="276" w:lineRule="auto"/>
              <w:ind w:left="720"/>
              <w:rPr>
                <w:rFonts w:ascii="Calibri" w:hAnsi="Calibri" w:cs="Calibri"/>
                <w:sz w:val="20"/>
                <w:szCs w:val="20"/>
              </w:rPr>
            </w:pPr>
          </w:p>
          <w:p w14:paraId="1850D234" w14:textId="7A5C297A" w:rsidR="00A803F8" w:rsidRPr="00A803F8" w:rsidRDefault="00A803F8" w:rsidP="00A803F8">
            <w:pPr>
              <w:numPr>
                <w:ilvl w:val="0"/>
                <w:numId w:val="10"/>
              </w:numPr>
              <w:spacing w:line="276" w:lineRule="auto"/>
              <w:rPr>
                <w:rFonts w:ascii="Calibri" w:hAnsi="Calibri" w:cs="Calibri"/>
                <w:sz w:val="20"/>
                <w:szCs w:val="20"/>
              </w:rPr>
            </w:pPr>
            <w:r w:rsidRPr="00A803F8">
              <w:rPr>
                <w:rFonts w:ascii="Calibri" w:hAnsi="Calibri" w:cs="Calibri"/>
                <w:sz w:val="20"/>
                <w:szCs w:val="20"/>
              </w:rPr>
              <w:t>Payment of International creditors</w:t>
            </w:r>
            <w:r w:rsidR="006D3237">
              <w:rPr>
                <w:rFonts w:ascii="Calibri" w:hAnsi="Calibri" w:cs="Calibri"/>
                <w:sz w:val="20"/>
                <w:szCs w:val="20"/>
              </w:rPr>
              <w:t>.</w:t>
            </w:r>
          </w:p>
          <w:p w14:paraId="6F9CE104" w14:textId="3CB03218" w:rsidR="00A803F8" w:rsidRPr="00A803F8" w:rsidRDefault="00A803F8" w:rsidP="00A803F8">
            <w:pPr>
              <w:numPr>
                <w:ilvl w:val="0"/>
                <w:numId w:val="10"/>
              </w:numPr>
              <w:spacing w:line="276" w:lineRule="auto"/>
              <w:rPr>
                <w:rFonts w:ascii="Calibri" w:hAnsi="Calibri" w:cs="Calibri"/>
                <w:sz w:val="20"/>
                <w:szCs w:val="20"/>
              </w:rPr>
            </w:pPr>
            <w:r w:rsidRPr="00A803F8">
              <w:rPr>
                <w:rFonts w:ascii="Calibri" w:hAnsi="Calibri" w:cs="Calibri"/>
                <w:sz w:val="20"/>
                <w:szCs w:val="20"/>
              </w:rPr>
              <w:t>Allocation of payments</w:t>
            </w:r>
            <w:r w:rsidR="006D3237">
              <w:rPr>
                <w:rFonts w:ascii="Calibri" w:hAnsi="Calibri" w:cs="Calibri"/>
                <w:sz w:val="20"/>
                <w:szCs w:val="20"/>
              </w:rPr>
              <w:t>.</w:t>
            </w:r>
          </w:p>
          <w:p w14:paraId="70714545" w14:textId="4E7E9776" w:rsidR="00A803F8" w:rsidRDefault="00A803F8" w:rsidP="00A803F8">
            <w:pPr>
              <w:numPr>
                <w:ilvl w:val="0"/>
                <w:numId w:val="10"/>
              </w:numPr>
              <w:spacing w:line="276" w:lineRule="auto"/>
              <w:rPr>
                <w:rFonts w:ascii="Calibri" w:hAnsi="Calibri" w:cs="Calibri"/>
                <w:sz w:val="20"/>
                <w:szCs w:val="20"/>
              </w:rPr>
            </w:pPr>
            <w:r w:rsidRPr="00A803F8">
              <w:rPr>
                <w:rFonts w:ascii="Calibri" w:hAnsi="Calibri" w:cs="Calibri"/>
                <w:sz w:val="20"/>
                <w:szCs w:val="20"/>
              </w:rPr>
              <w:t>Reconcile International Creditor accounts</w:t>
            </w:r>
            <w:r w:rsidR="006D3237">
              <w:rPr>
                <w:rFonts w:ascii="Calibri" w:hAnsi="Calibri" w:cs="Calibri"/>
                <w:sz w:val="20"/>
                <w:szCs w:val="20"/>
              </w:rPr>
              <w:t>.</w:t>
            </w:r>
          </w:p>
          <w:p w14:paraId="236AF377" w14:textId="304BDA35" w:rsidR="00957371" w:rsidRPr="00A803F8" w:rsidRDefault="00957371" w:rsidP="00A803F8">
            <w:pPr>
              <w:numPr>
                <w:ilvl w:val="0"/>
                <w:numId w:val="10"/>
              </w:numPr>
              <w:spacing w:line="276" w:lineRule="auto"/>
              <w:rPr>
                <w:rFonts w:ascii="Calibri" w:hAnsi="Calibri" w:cs="Calibri"/>
                <w:sz w:val="20"/>
                <w:szCs w:val="20"/>
              </w:rPr>
            </w:pPr>
            <w:r>
              <w:rPr>
                <w:rFonts w:ascii="Calibri" w:hAnsi="Calibri" w:cs="Calibri"/>
                <w:sz w:val="20"/>
                <w:szCs w:val="20"/>
              </w:rPr>
              <w:t xml:space="preserve">Management </w:t>
            </w:r>
            <w:r w:rsidR="00356CE2">
              <w:rPr>
                <w:rFonts w:ascii="Calibri" w:hAnsi="Calibri" w:cs="Calibri"/>
                <w:sz w:val="20"/>
                <w:szCs w:val="20"/>
              </w:rPr>
              <w:t xml:space="preserve">and negation </w:t>
            </w:r>
            <w:r>
              <w:rPr>
                <w:rFonts w:ascii="Calibri" w:hAnsi="Calibri" w:cs="Calibri"/>
                <w:sz w:val="20"/>
                <w:szCs w:val="20"/>
              </w:rPr>
              <w:t>of supplier payment terms</w:t>
            </w:r>
            <w:r w:rsidR="00356CE2">
              <w:rPr>
                <w:rFonts w:ascii="Calibri" w:hAnsi="Calibri" w:cs="Calibri"/>
                <w:sz w:val="20"/>
                <w:szCs w:val="20"/>
              </w:rPr>
              <w:t>.</w:t>
            </w:r>
          </w:p>
          <w:p w14:paraId="447B5AC8" w14:textId="77777777" w:rsidR="00A803F8" w:rsidRPr="006D3237" w:rsidRDefault="00A803F8" w:rsidP="006D3237">
            <w:pPr>
              <w:spacing w:line="276" w:lineRule="auto"/>
              <w:ind w:left="720"/>
              <w:rPr>
                <w:rFonts w:ascii="Calibri" w:hAnsi="Calibri" w:cs="Calibri"/>
                <w:sz w:val="8"/>
                <w:szCs w:val="8"/>
              </w:rPr>
            </w:pPr>
          </w:p>
        </w:tc>
        <w:tc>
          <w:tcPr>
            <w:tcW w:w="3798" w:type="dxa"/>
          </w:tcPr>
          <w:p w14:paraId="4B568817" w14:textId="77777777" w:rsidR="00A803F8" w:rsidRPr="00B97EF3" w:rsidRDefault="00A803F8" w:rsidP="006D3237">
            <w:pPr>
              <w:rPr>
                <w:rFonts w:ascii="Calibri" w:hAnsi="Calibri" w:cs="Calibri"/>
              </w:rPr>
            </w:pPr>
          </w:p>
          <w:p w14:paraId="51AFC79A" w14:textId="77777777" w:rsidR="00A803F8" w:rsidRPr="00A803F8" w:rsidRDefault="00A803F8" w:rsidP="006D3237">
            <w:pPr>
              <w:rPr>
                <w:rFonts w:ascii="Calibri" w:hAnsi="Calibri" w:cs="Calibri"/>
                <w:sz w:val="20"/>
                <w:szCs w:val="20"/>
              </w:rPr>
            </w:pPr>
            <w:r w:rsidRPr="00A803F8">
              <w:rPr>
                <w:rFonts w:ascii="Calibri" w:hAnsi="Calibri" w:cs="Calibri"/>
                <w:sz w:val="20"/>
                <w:szCs w:val="20"/>
              </w:rPr>
              <w:t>As required</w:t>
            </w:r>
          </w:p>
          <w:p w14:paraId="5F893257" w14:textId="77777777" w:rsidR="00A803F8" w:rsidRPr="00A803F8" w:rsidRDefault="00A803F8" w:rsidP="006D3237">
            <w:pPr>
              <w:rPr>
                <w:rFonts w:ascii="Calibri" w:hAnsi="Calibri" w:cs="Calibri"/>
                <w:sz w:val="20"/>
                <w:szCs w:val="20"/>
              </w:rPr>
            </w:pPr>
            <w:r w:rsidRPr="00A803F8">
              <w:rPr>
                <w:rFonts w:ascii="Calibri" w:hAnsi="Calibri" w:cs="Calibri"/>
                <w:sz w:val="20"/>
                <w:szCs w:val="20"/>
              </w:rPr>
              <w:t>As required</w:t>
            </w:r>
          </w:p>
          <w:p w14:paraId="3369BBED" w14:textId="77777777" w:rsidR="00A803F8" w:rsidRDefault="00A803F8" w:rsidP="006D3237">
            <w:pPr>
              <w:rPr>
                <w:rFonts w:ascii="Calibri" w:hAnsi="Calibri" w:cs="Calibri"/>
                <w:sz w:val="20"/>
                <w:szCs w:val="20"/>
              </w:rPr>
            </w:pPr>
            <w:r w:rsidRPr="00A803F8">
              <w:rPr>
                <w:rFonts w:ascii="Calibri" w:hAnsi="Calibri" w:cs="Calibri"/>
                <w:sz w:val="20"/>
                <w:szCs w:val="20"/>
              </w:rPr>
              <w:t>Monthly</w:t>
            </w:r>
          </w:p>
          <w:p w14:paraId="2D5D13D1" w14:textId="0104287A" w:rsidR="00957371" w:rsidRPr="00A803F8" w:rsidRDefault="00957371" w:rsidP="006D3237">
            <w:pPr>
              <w:rPr>
                <w:rFonts w:ascii="Calibri" w:hAnsi="Calibri" w:cs="Calibri"/>
                <w:sz w:val="20"/>
                <w:szCs w:val="20"/>
              </w:rPr>
            </w:pPr>
            <w:r>
              <w:rPr>
                <w:rFonts w:ascii="Calibri" w:hAnsi="Calibri" w:cs="Calibri"/>
                <w:sz w:val="20"/>
                <w:szCs w:val="20"/>
              </w:rPr>
              <w:t>As required</w:t>
            </w:r>
          </w:p>
        </w:tc>
      </w:tr>
      <w:tr w:rsidR="00A803F8" w:rsidRPr="00A803F8" w14:paraId="43070C0A" w14:textId="77777777" w:rsidTr="001F6FB1">
        <w:tc>
          <w:tcPr>
            <w:tcW w:w="2269" w:type="dxa"/>
            <w:shd w:val="clear" w:color="auto" w:fill="auto"/>
          </w:tcPr>
          <w:p w14:paraId="06406E18" w14:textId="77777777" w:rsidR="00A803F8" w:rsidRPr="00A803F8" w:rsidRDefault="00A803F8" w:rsidP="006D3237">
            <w:pPr>
              <w:ind w:left="720"/>
              <w:rPr>
                <w:rFonts w:ascii="Calibri" w:hAnsi="Calibri"/>
                <w:b/>
                <w:i/>
                <w:sz w:val="20"/>
                <w:szCs w:val="20"/>
              </w:rPr>
            </w:pPr>
          </w:p>
          <w:p w14:paraId="70CC300F" w14:textId="7777777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Foreign Exchange</w:t>
            </w:r>
          </w:p>
          <w:p w14:paraId="645CA922" w14:textId="77777777" w:rsidR="00A803F8" w:rsidRPr="00A803F8" w:rsidRDefault="00A803F8" w:rsidP="006D3237">
            <w:pPr>
              <w:ind w:left="720"/>
              <w:rPr>
                <w:rFonts w:ascii="Calibri" w:hAnsi="Calibri"/>
                <w:b/>
                <w:i/>
                <w:sz w:val="20"/>
                <w:szCs w:val="20"/>
              </w:rPr>
            </w:pPr>
          </w:p>
          <w:p w14:paraId="51D15697" w14:textId="77777777" w:rsidR="00A803F8" w:rsidRPr="00A803F8" w:rsidRDefault="00A803F8" w:rsidP="006D3237">
            <w:pPr>
              <w:ind w:left="720"/>
              <w:rPr>
                <w:rFonts w:ascii="Calibri" w:hAnsi="Calibri"/>
                <w:b/>
                <w:i/>
                <w:sz w:val="20"/>
                <w:szCs w:val="20"/>
              </w:rPr>
            </w:pPr>
          </w:p>
        </w:tc>
        <w:tc>
          <w:tcPr>
            <w:tcW w:w="4536" w:type="dxa"/>
            <w:shd w:val="clear" w:color="auto" w:fill="auto"/>
          </w:tcPr>
          <w:p w14:paraId="66F3C581" w14:textId="77777777" w:rsidR="00A803F8" w:rsidRPr="00A803F8" w:rsidRDefault="00A803F8" w:rsidP="006D3237">
            <w:pPr>
              <w:spacing w:line="276" w:lineRule="auto"/>
              <w:ind w:left="720"/>
              <w:rPr>
                <w:rFonts w:ascii="Calibri" w:hAnsi="Calibri" w:cs="Calibri"/>
                <w:sz w:val="20"/>
                <w:szCs w:val="20"/>
              </w:rPr>
            </w:pPr>
          </w:p>
          <w:p w14:paraId="656CCB8E" w14:textId="68FEE869" w:rsidR="00957371" w:rsidRDefault="00957371" w:rsidP="00A803F8">
            <w:pPr>
              <w:numPr>
                <w:ilvl w:val="0"/>
                <w:numId w:val="11"/>
              </w:numPr>
              <w:spacing w:line="276" w:lineRule="auto"/>
              <w:rPr>
                <w:rFonts w:ascii="Calibri" w:hAnsi="Calibri" w:cs="Calibri"/>
                <w:sz w:val="20"/>
                <w:szCs w:val="20"/>
              </w:rPr>
            </w:pPr>
            <w:r>
              <w:rPr>
                <w:rFonts w:ascii="Calibri" w:hAnsi="Calibri" w:cs="Calibri"/>
                <w:sz w:val="20"/>
                <w:szCs w:val="20"/>
              </w:rPr>
              <w:t>Assess the FX fund requirements</w:t>
            </w:r>
            <w:r w:rsidR="00733AD9">
              <w:rPr>
                <w:rFonts w:ascii="Calibri" w:hAnsi="Calibri" w:cs="Calibri"/>
                <w:sz w:val="20"/>
                <w:szCs w:val="20"/>
              </w:rPr>
              <w:t>.</w:t>
            </w:r>
          </w:p>
          <w:p w14:paraId="1626F716" w14:textId="180744BC" w:rsidR="00356CE2" w:rsidRDefault="00356CE2" w:rsidP="00A803F8">
            <w:pPr>
              <w:numPr>
                <w:ilvl w:val="0"/>
                <w:numId w:val="11"/>
              </w:numPr>
              <w:spacing w:line="276" w:lineRule="auto"/>
              <w:rPr>
                <w:rFonts w:ascii="Calibri" w:hAnsi="Calibri" w:cs="Calibri"/>
                <w:sz w:val="20"/>
                <w:szCs w:val="20"/>
              </w:rPr>
            </w:pPr>
            <w:r>
              <w:rPr>
                <w:rFonts w:ascii="Calibri" w:hAnsi="Calibri" w:cs="Calibri"/>
                <w:sz w:val="20"/>
                <w:szCs w:val="20"/>
              </w:rPr>
              <w:t>Set and operate a FX requirements policy</w:t>
            </w:r>
          </w:p>
          <w:p w14:paraId="30ECE039" w14:textId="7A6D6678" w:rsidR="00A803F8" w:rsidRPr="00733AD9" w:rsidRDefault="00957371" w:rsidP="006D3237">
            <w:pPr>
              <w:numPr>
                <w:ilvl w:val="0"/>
                <w:numId w:val="11"/>
              </w:numPr>
              <w:spacing w:line="276" w:lineRule="auto"/>
              <w:rPr>
                <w:rFonts w:ascii="Calibri" w:hAnsi="Calibri" w:cs="Calibri"/>
                <w:sz w:val="20"/>
                <w:szCs w:val="20"/>
              </w:rPr>
            </w:pPr>
            <w:r w:rsidRPr="00733AD9">
              <w:rPr>
                <w:rFonts w:ascii="Calibri" w:hAnsi="Calibri" w:cs="Calibri"/>
                <w:sz w:val="20"/>
                <w:szCs w:val="20"/>
              </w:rPr>
              <w:t xml:space="preserve">Liaise with Bank </w:t>
            </w:r>
            <w:r w:rsidR="00733AD9" w:rsidRPr="00733AD9">
              <w:rPr>
                <w:rFonts w:ascii="Calibri" w:hAnsi="Calibri" w:cs="Calibri"/>
                <w:sz w:val="20"/>
                <w:szCs w:val="20"/>
              </w:rPr>
              <w:t>and buy</w:t>
            </w:r>
            <w:r w:rsidR="00733AD9">
              <w:rPr>
                <w:rFonts w:ascii="Calibri" w:hAnsi="Calibri" w:cs="Calibri"/>
                <w:sz w:val="20"/>
                <w:szCs w:val="20"/>
              </w:rPr>
              <w:t xml:space="preserve"> FX</w:t>
            </w:r>
            <w:r w:rsidR="00A803F8" w:rsidRPr="00733AD9">
              <w:rPr>
                <w:rFonts w:ascii="Calibri" w:hAnsi="Calibri" w:cs="Calibri"/>
                <w:sz w:val="20"/>
                <w:szCs w:val="20"/>
              </w:rPr>
              <w:t xml:space="preserve"> Forward Contracts</w:t>
            </w:r>
            <w:r w:rsidR="00733AD9">
              <w:rPr>
                <w:rFonts w:ascii="Calibri" w:hAnsi="Calibri" w:cs="Calibri"/>
                <w:sz w:val="20"/>
                <w:szCs w:val="20"/>
              </w:rPr>
              <w:t>.</w:t>
            </w:r>
          </w:p>
          <w:p w14:paraId="0A62B5F0" w14:textId="65CDE391" w:rsidR="00A803F8" w:rsidRPr="00A803F8" w:rsidRDefault="00A803F8" w:rsidP="00A803F8">
            <w:pPr>
              <w:numPr>
                <w:ilvl w:val="0"/>
                <w:numId w:val="11"/>
              </w:numPr>
              <w:spacing w:line="276" w:lineRule="auto"/>
              <w:rPr>
                <w:rFonts w:ascii="Calibri" w:hAnsi="Calibri" w:cs="Calibri"/>
                <w:sz w:val="20"/>
                <w:szCs w:val="20"/>
              </w:rPr>
            </w:pPr>
            <w:r w:rsidRPr="00A803F8">
              <w:rPr>
                <w:rFonts w:ascii="Calibri" w:hAnsi="Calibri" w:cs="Calibri"/>
                <w:sz w:val="20"/>
                <w:szCs w:val="20"/>
              </w:rPr>
              <w:t xml:space="preserve">Upkeep and maintenance of </w:t>
            </w:r>
            <w:r w:rsidR="006D3237">
              <w:rPr>
                <w:rFonts w:ascii="Calibri" w:hAnsi="Calibri" w:cs="Calibri"/>
                <w:sz w:val="20"/>
                <w:szCs w:val="20"/>
              </w:rPr>
              <w:t>FX</w:t>
            </w:r>
            <w:r w:rsidRPr="00A803F8">
              <w:rPr>
                <w:rFonts w:ascii="Calibri" w:hAnsi="Calibri" w:cs="Calibri"/>
                <w:sz w:val="20"/>
                <w:szCs w:val="20"/>
              </w:rPr>
              <w:t xml:space="preserve"> records.</w:t>
            </w:r>
          </w:p>
          <w:p w14:paraId="07EA79C1" w14:textId="77777777" w:rsidR="00A803F8" w:rsidRPr="006D3237" w:rsidRDefault="00A803F8" w:rsidP="006D3237">
            <w:pPr>
              <w:spacing w:line="276" w:lineRule="auto"/>
              <w:ind w:left="720"/>
              <w:rPr>
                <w:rFonts w:ascii="Calibri" w:hAnsi="Calibri" w:cs="Calibri"/>
                <w:sz w:val="8"/>
                <w:szCs w:val="8"/>
              </w:rPr>
            </w:pPr>
          </w:p>
        </w:tc>
        <w:tc>
          <w:tcPr>
            <w:tcW w:w="3798" w:type="dxa"/>
          </w:tcPr>
          <w:p w14:paraId="494D921E" w14:textId="77777777" w:rsidR="00A803F8" w:rsidRPr="00A803F8" w:rsidRDefault="00A803F8" w:rsidP="006D3237">
            <w:pPr>
              <w:rPr>
                <w:rFonts w:ascii="Calibri" w:hAnsi="Calibri" w:cs="Calibri"/>
                <w:sz w:val="20"/>
                <w:szCs w:val="20"/>
              </w:rPr>
            </w:pPr>
          </w:p>
          <w:p w14:paraId="7B223DD6" w14:textId="56F3DA29" w:rsidR="00A803F8" w:rsidRDefault="00A803F8" w:rsidP="006D3237">
            <w:pPr>
              <w:rPr>
                <w:rFonts w:ascii="Calibri" w:hAnsi="Calibri" w:cs="Calibri"/>
                <w:sz w:val="20"/>
                <w:szCs w:val="20"/>
              </w:rPr>
            </w:pPr>
            <w:r w:rsidRPr="00A803F8">
              <w:rPr>
                <w:rFonts w:ascii="Calibri" w:hAnsi="Calibri" w:cs="Calibri"/>
                <w:sz w:val="20"/>
                <w:szCs w:val="20"/>
              </w:rPr>
              <w:t>As required</w:t>
            </w:r>
          </w:p>
          <w:p w14:paraId="64053740" w14:textId="77777777" w:rsidR="006D3237" w:rsidRPr="006D3237" w:rsidRDefault="006D3237" w:rsidP="006D3237">
            <w:pPr>
              <w:rPr>
                <w:rFonts w:ascii="Calibri" w:hAnsi="Calibri" w:cs="Calibri"/>
                <w:sz w:val="4"/>
                <w:szCs w:val="4"/>
              </w:rPr>
            </w:pPr>
          </w:p>
          <w:p w14:paraId="461AB24A" w14:textId="69E4986A" w:rsidR="00733AD9" w:rsidRDefault="00733AD9" w:rsidP="006D3237">
            <w:pPr>
              <w:rPr>
                <w:rFonts w:ascii="Calibri" w:hAnsi="Calibri" w:cs="Calibri"/>
                <w:sz w:val="20"/>
                <w:szCs w:val="20"/>
              </w:rPr>
            </w:pPr>
            <w:r w:rsidRPr="00A803F8">
              <w:rPr>
                <w:rFonts w:ascii="Calibri" w:hAnsi="Calibri" w:cs="Calibri"/>
                <w:sz w:val="20"/>
                <w:szCs w:val="20"/>
              </w:rPr>
              <w:t>As required</w:t>
            </w:r>
          </w:p>
          <w:p w14:paraId="5BC43B0A" w14:textId="77777777" w:rsidR="00356CE2" w:rsidRDefault="00356CE2" w:rsidP="00356CE2">
            <w:pPr>
              <w:rPr>
                <w:rFonts w:ascii="Calibri" w:hAnsi="Calibri" w:cs="Calibri"/>
                <w:sz w:val="20"/>
                <w:szCs w:val="20"/>
              </w:rPr>
            </w:pPr>
            <w:r w:rsidRPr="00A803F8">
              <w:rPr>
                <w:rFonts w:ascii="Calibri" w:hAnsi="Calibri" w:cs="Calibri"/>
                <w:sz w:val="20"/>
                <w:szCs w:val="20"/>
              </w:rPr>
              <w:t>As required</w:t>
            </w:r>
          </w:p>
          <w:p w14:paraId="0F30B901" w14:textId="77777777" w:rsidR="00733AD9" w:rsidRPr="006D3237" w:rsidRDefault="00733AD9" w:rsidP="006D3237">
            <w:pPr>
              <w:rPr>
                <w:rFonts w:ascii="Calibri" w:hAnsi="Calibri" w:cs="Calibri"/>
                <w:sz w:val="28"/>
                <w:szCs w:val="28"/>
              </w:rPr>
            </w:pPr>
          </w:p>
          <w:p w14:paraId="428B2F4C" w14:textId="70A24BCD" w:rsidR="00733AD9" w:rsidRDefault="00733AD9" w:rsidP="006D3237">
            <w:pPr>
              <w:rPr>
                <w:rFonts w:ascii="Calibri" w:hAnsi="Calibri" w:cs="Calibri"/>
                <w:sz w:val="20"/>
                <w:szCs w:val="20"/>
              </w:rPr>
            </w:pPr>
            <w:r w:rsidRPr="00A803F8">
              <w:rPr>
                <w:rFonts w:ascii="Calibri" w:hAnsi="Calibri" w:cs="Calibri"/>
                <w:sz w:val="20"/>
                <w:szCs w:val="20"/>
              </w:rPr>
              <w:t>As required</w:t>
            </w:r>
          </w:p>
          <w:p w14:paraId="3FEB5ACC" w14:textId="5B3605D9" w:rsidR="00733AD9" w:rsidRPr="00A803F8" w:rsidRDefault="00733AD9" w:rsidP="006D3237">
            <w:pPr>
              <w:rPr>
                <w:rFonts w:ascii="Calibri" w:hAnsi="Calibri" w:cs="Calibri"/>
                <w:sz w:val="20"/>
                <w:szCs w:val="20"/>
              </w:rPr>
            </w:pPr>
          </w:p>
        </w:tc>
      </w:tr>
      <w:tr w:rsidR="00E52D1F" w:rsidRPr="00A803F8" w14:paraId="5A1A3145" w14:textId="77777777" w:rsidTr="001F6FB1">
        <w:tc>
          <w:tcPr>
            <w:tcW w:w="2269" w:type="dxa"/>
            <w:shd w:val="clear" w:color="auto" w:fill="auto"/>
          </w:tcPr>
          <w:p w14:paraId="0950E9BF" w14:textId="77777777" w:rsidR="00E52D1F" w:rsidRDefault="00E52D1F" w:rsidP="006D3237">
            <w:pPr>
              <w:ind w:left="720"/>
              <w:rPr>
                <w:rFonts w:ascii="Calibri" w:hAnsi="Calibri"/>
                <w:b/>
                <w:i/>
                <w:sz w:val="20"/>
                <w:szCs w:val="20"/>
              </w:rPr>
            </w:pPr>
          </w:p>
          <w:p w14:paraId="010AD264" w14:textId="0833B9E3" w:rsidR="00E52D1F" w:rsidRPr="00E52D1F" w:rsidRDefault="00E52D1F" w:rsidP="00E52D1F">
            <w:pPr>
              <w:pStyle w:val="ListParagraph"/>
              <w:numPr>
                <w:ilvl w:val="0"/>
                <w:numId w:val="1"/>
              </w:numPr>
              <w:rPr>
                <w:rFonts w:ascii="Calibri" w:hAnsi="Calibri"/>
                <w:b/>
                <w:i/>
                <w:sz w:val="20"/>
                <w:szCs w:val="20"/>
              </w:rPr>
            </w:pPr>
            <w:r>
              <w:rPr>
                <w:rFonts w:ascii="Calibri" w:hAnsi="Calibri"/>
                <w:b/>
                <w:i/>
                <w:sz w:val="20"/>
                <w:szCs w:val="20"/>
              </w:rPr>
              <w:t>Risk Management</w:t>
            </w:r>
          </w:p>
          <w:p w14:paraId="0A504FD2" w14:textId="77777777" w:rsidR="00E52D1F" w:rsidRDefault="00E52D1F" w:rsidP="006D3237">
            <w:pPr>
              <w:ind w:left="720"/>
              <w:rPr>
                <w:rFonts w:ascii="Calibri" w:hAnsi="Calibri"/>
                <w:b/>
                <w:i/>
                <w:sz w:val="20"/>
                <w:szCs w:val="20"/>
              </w:rPr>
            </w:pPr>
          </w:p>
          <w:p w14:paraId="5BA5A622" w14:textId="77777777" w:rsidR="00E52D1F" w:rsidRDefault="00E52D1F" w:rsidP="006D3237">
            <w:pPr>
              <w:ind w:left="720"/>
              <w:rPr>
                <w:rFonts w:ascii="Calibri" w:hAnsi="Calibri"/>
                <w:b/>
                <w:i/>
                <w:sz w:val="20"/>
                <w:szCs w:val="20"/>
              </w:rPr>
            </w:pPr>
          </w:p>
          <w:p w14:paraId="0CAFDD3D" w14:textId="4612D5EC" w:rsidR="00E52D1F" w:rsidRPr="00A803F8" w:rsidRDefault="00E52D1F" w:rsidP="006D3237">
            <w:pPr>
              <w:ind w:left="720"/>
              <w:rPr>
                <w:rFonts w:ascii="Calibri" w:hAnsi="Calibri"/>
                <w:b/>
                <w:i/>
                <w:sz w:val="20"/>
                <w:szCs w:val="20"/>
              </w:rPr>
            </w:pPr>
          </w:p>
        </w:tc>
        <w:tc>
          <w:tcPr>
            <w:tcW w:w="4536" w:type="dxa"/>
            <w:shd w:val="clear" w:color="auto" w:fill="auto"/>
          </w:tcPr>
          <w:p w14:paraId="2AEC37D5" w14:textId="376E2E05" w:rsidR="00E52D1F" w:rsidRDefault="00E52D1F" w:rsidP="00E52D1F">
            <w:pPr>
              <w:spacing w:line="276" w:lineRule="auto"/>
              <w:rPr>
                <w:rFonts w:ascii="Calibri" w:hAnsi="Calibri" w:cs="Calibri"/>
                <w:sz w:val="20"/>
                <w:szCs w:val="20"/>
              </w:rPr>
            </w:pPr>
          </w:p>
          <w:p w14:paraId="1F945401" w14:textId="74CF3724" w:rsidR="00E52D1F" w:rsidRPr="006D3237" w:rsidRDefault="00E52D1F" w:rsidP="006D3237">
            <w:pPr>
              <w:pStyle w:val="ListParagraph"/>
              <w:numPr>
                <w:ilvl w:val="0"/>
                <w:numId w:val="23"/>
              </w:numPr>
              <w:spacing w:line="276" w:lineRule="auto"/>
              <w:rPr>
                <w:rFonts w:ascii="Calibri" w:hAnsi="Calibri" w:cs="Calibri"/>
                <w:sz w:val="20"/>
                <w:szCs w:val="20"/>
              </w:rPr>
            </w:pPr>
            <w:r w:rsidRPr="006D3237">
              <w:rPr>
                <w:rFonts w:ascii="Calibri" w:hAnsi="Calibri"/>
                <w:sz w:val="20"/>
                <w:szCs w:val="20"/>
              </w:rPr>
              <w:t>Management of security and insurance systems to safeguard property, plant &amp; equipment, and Motor Vehicles.</w:t>
            </w:r>
          </w:p>
          <w:p w14:paraId="3790A590" w14:textId="6EF30EFA" w:rsidR="00E52D1F" w:rsidRPr="006D3237" w:rsidRDefault="00E52D1F" w:rsidP="006D3237">
            <w:pPr>
              <w:numPr>
                <w:ilvl w:val="0"/>
                <w:numId w:val="23"/>
              </w:numPr>
              <w:rPr>
                <w:rFonts w:ascii="Calibri" w:hAnsi="Calibri"/>
                <w:sz w:val="20"/>
                <w:szCs w:val="20"/>
              </w:rPr>
            </w:pPr>
            <w:r w:rsidRPr="006D3237">
              <w:rPr>
                <w:rFonts w:ascii="Calibri" w:hAnsi="Calibri"/>
                <w:sz w:val="20"/>
                <w:szCs w:val="20"/>
              </w:rPr>
              <w:t>Manage the IT network systems and hardware, ensuring network security, risk management and planning the software and hardware requirement of the company.</w:t>
            </w:r>
          </w:p>
          <w:p w14:paraId="29F6BD75" w14:textId="6C31F217" w:rsidR="00E52D1F" w:rsidRPr="00E52D1F" w:rsidRDefault="00E52D1F" w:rsidP="00E52D1F">
            <w:pPr>
              <w:numPr>
                <w:ilvl w:val="0"/>
                <w:numId w:val="23"/>
              </w:numPr>
              <w:rPr>
                <w:rFonts w:ascii="Calibri" w:hAnsi="Calibri"/>
                <w:sz w:val="20"/>
                <w:szCs w:val="20"/>
              </w:rPr>
            </w:pPr>
            <w:r w:rsidRPr="00E52D1F">
              <w:rPr>
                <w:rFonts w:ascii="Calibri" w:hAnsi="Calibri"/>
                <w:sz w:val="20"/>
                <w:szCs w:val="20"/>
              </w:rPr>
              <w:t>Ensure Internal Systems and Controls are adequate for the business.</w:t>
            </w:r>
          </w:p>
          <w:p w14:paraId="51C71612" w14:textId="404ED272" w:rsidR="00E52D1F" w:rsidRPr="00A803F8" w:rsidRDefault="00E52D1F" w:rsidP="006D3237">
            <w:pPr>
              <w:spacing w:line="276" w:lineRule="auto"/>
              <w:ind w:left="720"/>
              <w:rPr>
                <w:rFonts w:ascii="Calibri" w:hAnsi="Calibri" w:cs="Calibri"/>
                <w:sz w:val="20"/>
                <w:szCs w:val="20"/>
              </w:rPr>
            </w:pPr>
          </w:p>
        </w:tc>
        <w:tc>
          <w:tcPr>
            <w:tcW w:w="3798" w:type="dxa"/>
          </w:tcPr>
          <w:p w14:paraId="75ACC560" w14:textId="77777777" w:rsidR="00E52D1F" w:rsidRDefault="00E52D1F" w:rsidP="006D3237">
            <w:pPr>
              <w:rPr>
                <w:rFonts w:ascii="Calibri" w:hAnsi="Calibri" w:cs="Calibri"/>
                <w:sz w:val="20"/>
                <w:szCs w:val="20"/>
              </w:rPr>
            </w:pPr>
          </w:p>
          <w:p w14:paraId="0BDFAFAE" w14:textId="77777777" w:rsidR="006D3237" w:rsidRDefault="006D3237" w:rsidP="006D3237">
            <w:pPr>
              <w:rPr>
                <w:rFonts w:ascii="Calibri" w:hAnsi="Calibri" w:cs="Calibri"/>
                <w:sz w:val="20"/>
                <w:szCs w:val="20"/>
              </w:rPr>
            </w:pPr>
            <w:r>
              <w:rPr>
                <w:rFonts w:ascii="Calibri" w:hAnsi="Calibri" w:cs="Calibri"/>
                <w:sz w:val="20"/>
                <w:szCs w:val="20"/>
              </w:rPr>
              <w:t>Ongoing</w:t>
            </w:r>
          </w:p>
          <w:p w14:paraId="44460626" w14:textId="77777777" w:rsidR="006D3237" w:rsidRDefault="006D3237" w:rsidP="006D3237">
            <w:pPr>
              <w:rPr>
                <w:rFonts w:ascii="Calibri" w:hAnsi="Calibri" w:cs="Calibri"/>
                <w:sz w:val="20"/>
                <w:szCs w:val="20"/>
              </w:rPr>
            </w:pPr>
          </w:p>
          <w:p w14:paraId="79121EEE" w14:textId="77777777" w:rsidR="006D3237" w:rsidRPr="006D3237" w:rsidRDefault="006D3237" w:rsidP="006D3237">
            <w:pPr>
              <w:rPr>
                <w:rFonts w:ascii="Calibri" w:hAnsi="Calibri" w:cs="Calibri"/>
                <w:sz w:val="12"/>
                <w:szCs w:val="12"/>
              </w:rPr>
            </w:pPr>
          </w:p>
          <w:p w14:paraId="0416D69D" w14:textId="77777777" w:rsidR="006D3237" w:rsidRDefault="006D3237" w:rsidP="006D3237">
            <w:pPr>
              <w:rPr>
                <w:rFonts w:ascii="Calibri" w:hAnsi="Calibri" w:cs="Calibri"/>
                <w:sz w:val="20"/>
                <w:szCs w:val="20"/>
              </w:rPr>
            </w:pPr>
          </w:p>
          <w:p w14:paraId="67109BD8" w14:textId="77777777" w:rsidR="006D3237" w:rsidRDefault="006D3237" w:rsidP="006D3237">
            <w:pPr>
              <w:rPr>
                <w:rFonts w:ascii="Calibri" w:hAnsi="Calibri" w:cs="Calibri"/>
                <w:sz w:val="20"/>
                <w:szCs w:val="20"/>
              </w:rPr>
            </w:pPr>
            <w:r>
              <w:rPr>
                <w:rFonts w:ascii="Calibri" w:hAnsi="Calibri" w:cs="Calibri"/>
                <w:sz w:val="20"/>
                <w:szCs w:val="20"/>
              </w:rPr>
              <w:t>Ongoing</w:t>
            </w:r>
          </w:p>
          <w:p w14:paraId="09705846" w14:textId="77777777" w:rsidR="006D3237" w:rsidRDefault="006D3237" w:rsidP="006D3237">
            <w:pPr>
              <w:rPr>
                <w:rFonts w:ascii="Calibri" w:hAnsi="Calibri" w:cs="Calibri"/>
                <w:sz w:val="20"/>
                <w:szCs w:val="20"/>
              </w:rPr>
            </w:pPr>
          </w:p>
          <w:p w14:paraId="6550DBCD" w14:textId="77777777" w:rsidR="006D3237" w:rsidRDefault="006D3237" w:rsidP="006D3237">
            <w:pPr>
              <w:rPr>
                <w:rFonts w:ascii="Calibri" w:hAnsi="Calibri" w:cs="Calibri"/>
                <w:sz w:val="20"/>
                <w:szCs w:val="20"/>
              </w:rPr>
            </w:pPr>
          </w:p>
          <w:p w14:paraId="1508C8A2" w14:textId="77777777" w:rsidR="006D3237" w:rsidRDefault="006D3237" w:rsidP="006D3237">
            <w:pPr>
              <w:rPr>
                <w:rFonts w:ascii="Calibri" w:hAnsi="Calibri" w:cs="Calibri"/>
                <w:sz w:val="20"/>
                <w:szCs w:val="20"/>
              </w:rPr>
            </w:pPr>
          </w:p>
          <w:p w14:paraId="5DA6911F" w14:textId="0D05B211" w:rsidR="006D3237" w:rsidRPr="00A803F8" w:rsidRDefault="006D3237" w:rsidP="006D3237">
            <w:pPr>
              <w:rPr>
                <w:rFonts w:ascii="Calibri" w:hAnsi="Calibri" w:cs="Calibri"/>
                <w:sz w:val="20"/>
                <w:szCs w:val="20"/>
              </w:rPr>
            </w:pPr>
            <w:r>
              <w:rPr>
                <w:rFonts w:ascii="Calibri" w:hAnsi="Calibri" w:cs="Calibri"/>
                <w:sz w:val="20"/>
                <w:szCs w:val="20"/>
              </w:rPr>
              <w:t>Ongoing</w:t>
            </w:r>
          </w:p>
        </w:tc>
      </w:tr>
      <w:tr w:rsidR="00E52D1F" w:rsidRPr="00A803F8" w14:paraId="2439BD75" w14:textId="77777777" w:rsidTr="001F6FB1">
        <w:tc>
          <w:tcPr>
            <w:tcW w:w="2269" w:type="dxa"/>
            <w:shd w:val="clear" w:color="auto" w:fill="auto"/>
          </w:tcPr>
          <w:p w14:paraId="0901A983" w14:textId="77777777" w:rsidR="00E52D1F" w:rsidRDefault="00E52D1F" w:rsidP="00E52D1F">
            <w:pPr>
              <w:rPr>
                <w:rFonts w:ascii="Calibri" w:hAnsi="Calibri"/>
                <w:b/>
                <w:i/>
                <w:sz w:val="20"/>
                <w:szCs w:val="20"/>
              </w:rPr>
            </w:pPr>
          </w:p>
          <w:p w14:paraId="30689C58" w14:textId="0548D7CF" w:rsidR="00E52D1F" w:rsidRDefault="00E52D1F" w:rsidP="00E52D1F">
            <w:pPr>
              <w:pStyle w:val="ListParagraph"/>
              <w:numPr>
                <w:ilvl w:val="0"/>
                <w:numId w:val="1"/>
              </w:numPr>
              <w:rPr>
                <w:rFonts w:ascii="Calibri" w:hAnsi="Calibri"/>
                <w:b/>
                <w:i/>
                <w:sz w:val="20"/>
                <w:szCs w:val="20"/>
              </w:rPr>
            </w:pPr>
            <w:r>
              <w:rPr>
                <w:rFonts w:ascii="Calibri" w:hAnsi="Calibri"/>
                <w:b/>
                <w:i/>
                <w:sz w:val="20"/>
                <w:szCs w:val="20"/>
              </w:rPr>
              <w:t xml:space="preserve">Statutory </w:t>
            </w:r>
            <w:r w:rsidR="00356CE2">
              <w:rPr>
                <w:rFonts w:ascii="Calibri" w:hAnsi="Calibri"/>
                <w:b/>
                <w:i/>
                <w:sz w:val="20"/>
                <w:szCs w:val="20"/>
              </w:rPr>
              <w:t>R</w:t>
            </w:r>
            <w:r>
              <w:rPr>
                <w:rFonts w:ascii="Calibri" w:hAnsi="Calibri"/>
                <w:b/>
                <w:i/>
                <w:sz w:val="20"/>
                <w:szCs w:val="20"/>
              </w:rPr>
              <w:t>equirements</w:t>
            </w:r>
          </w:p>
          <w:p w14:paraId="4468C7AB" w14:textId="58DCF9D1" w:rsidR="00E52D1F" w:rsidRPr="00E52D1F" w:rsidRDefault="00E52D1F" w:rsidP="00E52D1F">
            <w:pPr>
              <w:pStyle w:val="ListParagraph"/>
              <w:rPr>
                <w:rFonts w:ascii="Calibri" w:hAnsi="Calibri"/>
                <w:b/>
                <w:i/>
                <w:sz w:val="20"/>
                <w:szCs w:val="20"/>
              </w:rPr>
            </w:pPr>
          </w:p>
        </w:tc>
        <w:tc>
          <w:tcPr>
            <w:tcW w:w="4536" w:type="dxa"/>
            <w:shd w:val="clear" w:color="auto" w:fill="auto"/>
          </w:tcPr>
          <w:p w14:paraId="74C70376" w14:textId="77777777" w:rsidR="00E52D1F" w:rsidRDefault="00E52D1F" w:rsidP="00E52D1F">
            <w:pPr>
              <w:spacing w:line="276" w:lineRule="auto"/>
              <w:rPr>
                <w:rFonts w:ascii="Calibri" w:hAnsi="Calibri" w:cs="Calibri"/>
                <w:sz w:val="20"/>
                <w:szCs w:val="20"/>
              </w:rPr>
            </w:pPr>
          </w:p>
          <w:p w14:paraId="171B8D50" w14:textId="16B2B1B3" w:rsidR="00E52D1F" w:rsidRPr="00E52D1F" w:rsidRDefault="00356CE2" w:rsidP="00E52D1F">
            <w:pPr>
              <w:numPr>
                <w:ilvl w:val="0"/>
                <w:numId w:val="25"/>
              </w:numPr>
              <w:rPr>
                <w:rFonts w:ascii="Calibri" w:hAnsi="Calibri"/>
                <w:sz w:val="20"/>
                <w:szCs w:val="20"/>
              </w:rPr>
            </w:pPr>
            <w:r w:rsidRPr="00E52D1F">
              <w:rPr>
                <w:rFonts w:ascii="Calibri" w:hAnsi="Calibri"/>
                <w:sz w:val="20"/>
                <w:szCs w:val="20"/>
              </w:rPr>
              <w:t>Liaise</w:t>
            </w:r>
            <w:r w:rsidR="00E52D1F" w:rsidRPr="00E52D1F">
              <w:rPr>
                <w:rFonts w:ascii="Calibri" w:hAnsi="Calibri"/>
                <w:sz w:val="20"/>
                <w:szCs w:val="20"/>
              </w:rPr>
              <w:t xml:space="preserve"> with External Auditors, </w:t>
            </w:r>
            <w:r w:rsidR="007321EA">
              <w:rPr>
                <w:rFonts w:ascii="Calibri" w:hAnsi="Calibri"/>
                <w:sz w:val="20"/>
                <w:szCs w:val="20"/>
              </w:rPr>
              <w:t>IRD</w:t>
            </w:r>
            <w:r w:rsidR="00E52D1F" w:rsidRPr="00E52D1F">
              <w:rPr>
                <w:rFonts w:ascii="Calibri" w:hAnsi="Calibri"/>
                <w:sz w:val="20"/>
                <w:szCs w:val="20"/>
              </w:rPr>
              <w:t xml:space="preserve"> and Tax Authorities and Suppliers</w:t>
            </w:r>
            <w:r w:rsidR="006D3237">
              <w:rPr>
                <w:rFonts w:ascii="Calibri" w:hAnsi="Calibri"/>
                <w:sz w:val="20"/>
                <w:szCs w:val="20"/>
              </w:rPr>
              <w:t>.</w:t>
            </w:r>
          </w:p>
          <w:p w14:paraId="02C0B647" w14:textId="0717B91E" w:rsidR="00E52D1F" w:rsidRPr="00E52D1F" w:rsidRDefault="00E52D1F" w:rsidP="00E52D1F">
            <w:pPr>
              <w:pStyle w:val="ListParagraph"/>
              <w:spacing w:line="276" w:lineRule="auto"/>
              <w:rPr>
                <w:rFonts w:ascii="Calibri" w:hAnsi="Calibri" w:cs="Calibri"/>
                <w:sz w:val="20"/>
                <w:szCs w:val="20"/>
              </w:rPr>
            </w:pPr>
          </w:p>
        </w:tc>
        <w:tc>
          <w:tcPr>
            <w:tcW w:w="3798" w:type="dxa"/>
          </w:tcPr>
          <w:p w14:paraId="4DDCCED2" w14:textId="77777777" w:rsidR="00E52D1F" w:rsidRDefault="00E52D1F" w:rsidP="006D3237">
            <w:pPr>
              <w:rPr>
                <w:rFonts w:ascii="Calibri" w:hAnsi="Calibri" w:cs="Calibri"/>
                <w:sz w:val="20"/>
                <w:szCs w:val="20"/>
              </w:rPr>
            </w:pPr>
          </w:p>
          <w:p w14:paraId="361D7C63" w14:textId="1E821196" w:rsidR="00E52D1F" w:rsidRPr="00A803F8" w:rsidRDefault="00E52D1F" w:rsidP="006D3237">
            <w:pPr>
              <w:rPr>
                <w:rFonts w:ascii="Calibri" w:hAnsi="Calibri" w:cs="Calibri"/>
                <w:sz w:val="20"/>
                <w:szCs w:val="20"/>
              </w:rPr>
            </w:pPr>
            <w:r>
              <w:rPr>
                <w:rFonts w:ascii="Calibri" w:hAnsi="Calibri" w:cs="Calibri"/>
                <w:sz w:val="20"/>
                <w:szCs w:val="20"/>
              </w:rPr>
              <w:t>When required</w:t>
            </w:r>
          </w:p>
        </w:tc>
      </w:tr>
      <w:tr w:rsidR="00A803F8" w:rsidRPr="00A803F8" w14:paraId="53869B19" w14:textId="77777777" w:rsidTr="001F6FB1">
        <w:tc>
          <w:tcPr>
            <w:tcW w:w="2269" w:type="dxa"/>
            <w:shd w:val="clear" w:color="auto" w:fill="auto"/>
          </w:tcPr>
          <w:p w14:paraId="0065C3DD" w14:textId="77777777" w:rsidR="00A803F8" w:rsidRPr="00A803F8" w:rsidRDefault="00A803F8" w:rsidP="006D3237">
            <w:pPr>
              <w:ind w:left="720"/>
              <w:rPr>
                <w:rFonts w:ascii="Calibri" w:hAnsi="Calibri"/>
                <w:b/>
                <w:i/>
                <w:sz w:val="20"/>
                <w:szCs w:val="20"/>
              </w:rPr>
            </w:pPr>
          </w:p>
          <w:p w14:paraId="5B179BCC" w14:textId="77777777" w:rsidR="00A803F8" w:rsidRPr="00A803F8" w:rsidRDefault="00A803F8" w:rsidP="00A803F8">
            <w:pPr>
              <w:widowControl w:val="0"/>
              <w:numPr>
                <w:ilvl w:val="0"/>
                <w:numId w:val="1"/>
              </w:numPr>
              <w:rPr>
                <w:rFonts w:ascii="Calibri" w:hAnsi="Calibri"/>
                <w:b/>
                <w:i/>
                <w:sz w:val="20"/>
                <w:szCs w:val="20"/>
              </w:rPr>
            </w:pPr>
            <w:r w:rsidRPr="00A803F8">
              <w:rPr>
                <w:rFonts w:ascii="Calibri" w:hAnsi="Calibri"/>
                <w:b/>
                <w:i/>
                <w:sz w:val="20"/>
                <w:szCs w:val="20"/>
              </w:rPr>
              <w:t>Support to Managing Director</w:t>
            </w:r>
          </w:p>
          <w:p w14:paraId="33C0C8E3" w14:textId="77777777" w:rsidR="00A803F8" w:rsidRPr="00A803F8" w:rsidRDefault="00A803F8" w:rsidP="006D3237">
            <w:pPr>
              <w:ind w:left="316" w:firstLine="404"/>
              <w:rPr>
                <w:rFonts w:ascii="Calibri" w:hAnsi="Calibri"/>
                <w:b/>
                <w:i/>
                <w:sz w:val="20"/>
                <w:szCs w:val="20"/>
              </w:rPr>
            </w:pPr>
          </w:p>
        </w:tc>
        <w:tc>
          <w:tcPr>
            <w:tcW w:w="4536" w:type="dxa"/>
            <w:shd w:val="clear" w:color="auto" w:fill="auto"/>
          </w:tcPr>
          <w:p w14:paraId="05E78449" w14:textId="77777777" w:rsidR="00A803F8" w:rsidRPr="00A803F8" w:rsidRDefault="00A803F8" w:rsidP="006D3237">
            <w:pPr>
              <w:spacing w:line="276" w:lineRule="auto"/>
              <w:ind w:left="720"/>
              <w:rPr>
                <w:rFonts w:ascii="Calibri" w:hAnsi="Calibri" w:cs="Calibri"/>
                <w:sz w:val="20"/>
                <w:szCs w:val="20"/>
              </w:rPr>
            </w:pPr>
          </w:p>
          <w:p w14:paraId="238AD6D9" w14:textId="799B0868" w:rsidR="00356CE2" w:rsidRPr="00356CE2" w:rsidRDefault="00356CE2" w:rsidP="00356CE2">
            <w:pPr>
              <w:numPr>
                <w:ilvl w:val="0"/>
                <w:numId w:val="12"/>
              </w:numPr>
              <w:spacing w:line="276" w:lineRule="auto"/>
              <w:rPr>
                <w:rFonts w:ascii="Calibri" w:hAnsi="Calibri" w:cs="Calibri"/>
                <w:sz w:val="20"/>
                <w:szCs w:val="20"/>
              </w:rPr>
            </w:pPr>
            <w:r w:rsidRPr="00733AD9">
              <w:rPr>
                <w:rFonts w:ascii="Calibri" w:hAnsi="Calibri" w:cs="Calibri"/>
                <w:sz w:val="20"/>
                <w:szCs w:val="20"/>
              </w:rPr>
              <w:t xml:space="preserve">Meet with the Managing Director to discuss </w:t>
            </w:r>
            <w:r w:rsidR="00233E04">
              <w:rPr>
                <w:rFonts w:ascii="Calibri" w:hAnsi="Calibri" w:cs="Calibri"/>
                <w:sz w:val="20"/>
                <w:szCs w:val="20"/>
              </w:rPr>
              <w:t>S</w:t>
            </w:r>
            <w:r w:rsidRPr="00733AD9">
              <w:rPr>
                <w:rFonts w:ascii="Calibri" w:hAnsi="Calibri" w:cs="Calibri"/>
                <w:sz w:val="20"/>
                <w:szCs w:val="20"/>
              </w:rPr>
              <w:t xml:space="preserve">trategic </w:t>
            </w:r>
            <w:r w:rsidR="00233E04">
              <w:rPr>
                <w:rFonts w:ascii="Calibri" w:hAnsi="Calibri" w:cs="Calibri"/>
                <w:sz w:val="20"/>
                <w:szCs w:val="20"/>
              </w:rPr>
              <w:t>F</w:t>
            </w:r>
            <w:r w:rsidRPr="00733AD9">
              <w:rPr>
                <w:rFonts w:ascii="Calibri" w:hAnsi="Calibri" w:cs="Calibri"/>
                <w:sz w:val="20"/>
                <w:szCs w:val="20"/>
              </w:rPr>
              <w:t xml:space="preserve">inancial </w:t>
            </w:r>
            <w:r w:rsidR="00233E04">
              <w:rPr>
                <w:rFonts w:ascii="Calibri" w:hAnsi="Calibri" w:cs="Calibri"/>
                <w:sz w:val="20"/>
                <w:szCs w:val="20"/>
              </w:rPr>
              <w:t>P</w:t>
            </w:r>
            <w:r w:rsidRPr="00733AD9">
              <w:rPr>
                <w:rFonts w:ascii="Calibri" w:hAnsi="Calibri" w:cs="Calibri"/>
                <w:sz w:val="20"/>
                <w:szCs w:val="20"/>
              </w:rPr>
              <w:t xml:space="preserve">lanning and </w:t>
            </w:r>
            <w:r w:rsidR="00233E04">
              <w:rPr>
                <w:rFonts w:ascii="Calibri" w:hAnsi="Calibri" w:cs="Calibri"/>
                <w:sz w:val="20"/>
                <w:szCs w:val="20"/>
              </w:rPr>
              <w:t>B</w:t>
            </w:r>
            <w:r w:rsidRPr="00733AD9">
              <w:rPr>
                <w:rFonts w:ascii="Calibri" w:hAnsi="Calibri" w:cs="Calibri"/>
                <w:sz w:val="20"/>
                <w:szCs w:val="20"/>
              </w:rPr>
              <w:t xml:space="preserve">usiness </w:t>
            </w:r>
            <w:r w:rsidR="00233E04">
              <w:rPr>
                <w:rFonts w:ascii="Calibri" w:hAnsi="Calibri" w:cs="Calibri"/>
                <w:sz w:val="20"/>
                <w:szCs w:val="20"/>
              </w:rPr>
              <w:t>D</w:t>
            </w:r>
            <w:r w:rsidRPr="00733AD9">
              <w:rPr>
                <w:rFonts w:ascii="Calibri" w:hAnsi="Calibri" w:cs="Calibri"/>
                <w:sz w:val="20"/>
                <w:szCs w:val="20"/>
              </w:rPr>
              <w:t xml:space="preserve">irection. </w:t>
            </w:r>
            <w:r w:rsidR="00233E04">
              <w:rPr>
                <w:rFonts w:ascii="Calibri" w:hAnsi="Calibri" w:cs="Calibri"/>
                <w:sz w:val="20"/>
                <w:szCs w:val="20"/>
              </w:rPr>
              <w:br/>
            </w:r>
            <w:r w:rsidRPr="00733AD9">
              <w:rPr>
                <w:rFonts w:ascii="Calibri" w:hAnsi="Calibri" w:cs="Calibri"/>
                <w:sz w:val="20"/>
                <w:szCs w:val="20"/>
              </w:rPr>
              <w:t xml:space="preserve">Review monthly objectives. </w:t>
            </w:r>
          </w:p>
          <w:p w14:paraId="0772BF20" w14:textId="77777777" w:rsidR="00233E04" w:rsidRDefault="00A803F8" w:rsidP="00E723CB">
            <w:pPr>
              <w:numPr>
                <w:ilvl w:val="0"/>
                <w:numId w:val="12"/>
              </w:numPr>
              <w:spacing w:line="276" w:lineRule="auto"/>
              <w:rPr>
                <w:rFonts w:ascii="Calibri" w:hAnsi="Calibri" w:cs="Calibri"/>
                <w:sz w:val="20"/>
                <w:szCs w:val="20"/>
              </w:rPr>
            </w:pPr>
            <w:r w:rsidRPr="00233E04">
              <w:rPr>
                <w:rFonts w:ascii="Calibri" w:hAnsi="Calibri" w:cs="Calibri"/>
                <w:sz w:val="20"/>
                <w:szCs w:val="20"/>
              </w:rPr>
              <w:t xml:space="preserve">Support to the Managing Director for all banking and financial </w:t>
            </w:r>
            <w:r w:rsidR="00233E04" w:rsidRPr="00233E04">
              <w:rPr>
                <w:rFonts w:ascii="Calibri" w:hAnsi="Calibri" w:cs="Calibri"/>
                <w:sz w:val="20"/>
                <w:szCs w:val="20"/>
              </w:rPr>
              <w:t xml:space="preserve">forecasts and </w:t>
            </w:r>
            <w:r w:rsidRPr="00233E04">
              <w:rPr>
                <w:rFonts w:ascii="Calibri" w:hAnsi="Calibri" w:cs="Calibri"/>
                <w:sz w:val="20"/>
                <w:szCs w:val="20"/>
              </w:rPr>
              <w:t>requirements</w:t>
            </w:r>
            <w:r w:rsidR="006D3237" w:rsidRPr="00233E04">
              <w:rPr>
                <w:rFonts w:ascii="Calibri" w:hAnsi="Calibri" w:cs="Calibri"/>
                <w:sz w:val="20"/>
                <w:szCs w:val="20"/>
              </w:rPr>
              <w:t>.</w:t>
            </w:r>
          </w:p>
          <w:p w14:paraId="272B9F7E" w14:textId="402FDE5F" w:rsidR="00A803F8" w:rsidRPr="00233E04" w:rsidRDefault="00A803F8" w:rsidP="00E723CB">
            <w:pPr>
              <w:numPr>
                <w:ilvl w:val="0"/>
                <w:numId w:val="12"/>
              </w:numPr>
              <w:spacing w:line="276" w:lineRule="auto"/>
              <w:rPr>
                <w:rFonts w:ascii="Calibri" w:hAnsi="Calibri" w:cs="Calibri"/>
                <w:sz w:val="20"/>
                <w:szCs w:val="20"/>
              </w:rPr>
            </w:pPr>
            <w:r w:rsidRPr="00233E04">
              <w:rPr>
                <w:rFonts w:ascii="Calibri" w:hAnsi="Calibri" w:cs="Calibri"/>
                <w:sz w:val="20"/>
                <w:szCs w:val="20"/>
              </w:rPr>
              <w:t xml:space="preserve">Support </w:t>
            </w:r>
            <w:r w:rsidR="00151257" w:rsidRPr="00233E04">
              <w:rPr>
                <w:rFonts w:ascii="Calibri" w:hAnsi="Calibri" w:cs="Calibri"/>
                <w:sz w:val="20"/>
                <w:szCs w:val="20"/>
              </w:rPr>
              <w:t>and work closely with</w:t>
            </w:r>
            <w:r w:rsidRPr="00233E04">
              <w:rPr>
                <w:rFonts w:ascii="Calibri" w:hAnsi="Calibri" w:cs="Calibri"/>
                <w:sz w:val="20"/>
                <w:szCs w:val="20"/>
              </w:rPr>
              <w:t xml:space="preserve"> Managing Director for all </w:t>
            </w:r>
            <w:r w:rsidR="00151257" w:rsidRPr="00233E04">
              <w:rPr>
                <w:rFonts w:ascii="Calibri" w:hAnsi="Calibri" w:cs="Calibri"/>
                <w:sz w:val="20"/>
                <w:szCs w:val="20"/>
              </w:rPr>
              <w:t>G</w:t>
            </w:r>
            <w:r w:rsidRPr="00233E04">
              <w:rPr>
                <w:rFonts w:ascii="Calibri" w:hAnsi="Calibri" w:cs="Calibri"/>
                <w:sz w:val="20"/>
                <w:szCs w:val="20"/>
              </w:rPr>
              <w:t>eneral</w:t>
            </w:r>
            <w:r w:rsidR="00151257" w:rsidRPr="00233E04">
              <w:rPr>
                <w:rFonts w:ascii="Calibri" w:hAnsi="Calibri" w:cs="Calibri"/>
                <w:sz w:val="20"/>
                <w:szCs w:val="20"/>
              </w:rPr>
              <w:t xml:space="preserve"> / Financial Management</w:t>
            </w:r>
            <w:r w:rsidR="006D3237" w:rsidRPr="00233E04">
              <w:rPr>
                <w:rFonts w:ascii="Calibri" w:hAnsi="Calibri" w:cs="Calibri"/>
                <w:sz w:val="20"/>
                <w:szCs w:val="20"/>
              </w:rPr>
              <w:t>.</w:t>
            </w:r>
          </w:p>
          <w:p w14:paraId="2F1AAF46" w14:textId="3755973B" w:rsidR="00733AD9" w:rsidRPr="006D3237" w:rsidRDefault="00A803F8" w:rsidP="006D3237">
            <w:pPr>
              <w:numPr>
                <w:ilvl w:val="0"/>
                <w:numId w:val="12"/>
              </w:numPr>
              <w:spacing w:line="276" w:lineRule="auto"/>
              <w:rPr>
                <w:rFonts w:ascii="Calibri" w:hAnsi="Calibri" w:cs="Calibri"/>
                <w:sz w:val="20"/>
                <w:szCs w:val="20"/>
              </w:rPr>
            </w:pPr>
            <w:r w:rsidRPr="006D3237">
              <w:rPr>
                <w:rFonts w:ascii="Calibri" w:hAnsi="Calibri" w:cs="Calibri"/>
                <w:sz w:val="20"/>
                <w:szCs w:val="20"/>
              </w:rPr>
              <w:t>Provide Financial advice and support</w:t>
            </w:r>
            <w:r w:rsidR="006D3237" w:rsidRPr="006D3237">
              <w:rPr>
                <w:rFonts w:ascii="Calibri" w:hAnsi="Calibri" w:cs="Calibri"/>
                <w:sz w:val="20"/>
                <w:szCs w:val="20"/>
              </w:rPr>
              <w:t>.</w:t>
            </w:r>
          </w:p>
          <w:p w14:paraId="3E2AAB95" w14:textId="3A4A92B1" w:rsidR="006D3237" w:rsidRPr="006D3237" w:rsidRDefault="006D3237" w:rsidP="00356CE2">
            <w:pPr>
              <w:numPr>
                <w:ilvl w:val="0"/>
                <w:numId w:val="12"/>
              </w:numPr>
              <w:spacing w:line="276" w:lineRule="auto"/>
              <w:rPr>
                <w:rFonts w:ascii="Calibri" w:hAnsi="Calibri" w:cs="Calibri"/>
                <w:sz w:val="8"/>
                <w:szCs w:val="8"/>
              </w:rPr>
            </w:pPr>
          </w:p>
        </w:tc>
        <w:tc>
          <w:tcPr>
            <w:tcW w:w="3798" w:type="dxa"/>
          </w:tcPr>
          <w:p w14:paraId="06055716" w14:textId="77777777" w:rsidR="00A803F8" w:rsidRPr="00A803F8" w:rsidRDefault="00A803F8" w:rsidP="006D3237">
            <w:pPr>
              <w:rPr>
                <w:rFonts w:ascii="Calibri" w:hAnsi="Calibri" w:cs="Calibri"/>
                <w:sz w:val="20"/>
                <w:szCs w:val="20"/>
              </w:rPr>
            </w:pPr>
          </w:p>
          <w:p w14:paraId="6A41F74D" w14:textId="031B2270" w:rsidR="00356CE2" w:rsidRDefault="00356CE2" w:rsidP="006D3237">
            <w:pPr>
              <w:rPr>
                <w:rFonts w:ascii="Calibri" w:hAnsi="Calibri" w:cs="Calibri"/>
                <w:sz w:val="20"/>
                <w:szCs w:val="20"/>
              </w:rPr>
            </w:pPr>
            <w:r>
              <w:rPr>
                <w:rFonts w:ascii="Calibri" w:hAnsi="Calibri" w:cs="Calibri"/>
                <w:sz w:val="20"/>
                <w:szCs w:val="20"/>
              </w:rPr>
              <w:t>Weekly</w:t>
            </w:r>
          </w:p>
          <w:p w14:paraId="00A2AC68" w14:textId="77777777" w:rsidR="00356CE2" w:rsidRDefault="00356CE2" w:rsidP="006D3237">
            <w:pPr>
              <w:rPr>
                <w:rFonts w:ascii="Calibri" w:hAnsi="Calibri" w:cs="Calibri"/>
                <w:sz w:val="20"/>
                <w:szCs w:val="20"/>
              </w:rPr>
            </w:pPr>
          </w:p>
          <w:p w14:paraId="10B7EB62" w14:textId="77777777" w:rsidR="00356CE2" w:rsidRDefault="00356CE2" w:rsidP="006D3237">
            <w:pPr>
              <w:rPr>
                <w:rFonts w:ascii="Calibri" w:hAnsi="Calibri" w:cs="Calibri"/>
                <w:sz w:val="20"/>
                <w:szCs w:val="20"/>
              </w:rPr>
            </w:pPr>
          </w:p>
          <w:p w14:paraId="16F6E919" w14:textId="77777777" w:rsidR="002F6C51" w:rsidRPr="002F6C51" w:rsidRDefault="002F6C51" w:rsidP="006D3237">
            <w:pPr>
              <w:rPr>
                <w:rFonts w:ascii="Calibri" w:hAnsi="Calibri" w:cs="Calibri"/>
                <w:sz w:val="16"/>
                <w:szCs w:val="16"/>
              </w:rPr>
            </w:pPr>
          </w:p>
          <w:p w14:paraId="41705863" w14:textId="77777777" w:rsidR="00356CE2" w:rsidRDefault="00356CE2" w:rsidP="006D3237">
            <w:pPr>
              <w:rPr>
                <w:rFonts w:ascii="Calibri" w:hAnsi="Calibri" w:cs="Calibri"/>
                <w:sz w:val="20"/>
                <w:szCs w:val="20"/>
              </w:rPr>
            </w:pPr>
          </w:p>
          <w:p w14:paraId="2A69F8F3" w14:textId="1D4C2F7F" w:rsidR="00733AD9" w:rsidRDefault="00A803F8" w:rsidP="006D3237">
            <w:pPr>
              <w:rPr>
                <w:rFonts w:ascii="Calibri" w:hAnsi="Calibri" w:cs="Calibri"/>
                <w:sz w:val="20"/>
                <w:szCs w:val="20"/>
              </w:rPr>
            </w:pPr>
            <w:r w:rsidRPr="00A803F8">
              <w:rPr>
                <w:rFonts w:ascii="Calibri" w:hAnsi="Calibri" w:cs="Calibri"/>
                <w:sz w:val="20"/>
                <w:szCs w:val="20"/>
              </w:rPr>
              <w:t xml:space="preserve">Prepare all banking reports when required. Attend all bank meetings </w:t>
            </w:r>
          </w:p>
          <w:p w14:paraId="0EC6D0DD" w14:textId="77777777" w:rsidR="00233E04" w:rsidRPr="006D3237" w:rsidRDefault="00233E04" w:rsidP="006D3237">
            <w:pPr>
              <w:rPr>
                <w:rFonts w:ascii="Calibri" w:hAnsi="Calibri" w:cs="Calibri"/>
                <w:sz w:val="8"/>
                <w:szCs w:val="8"/>
              </w:rPr>
            </w:pPr>
          </w:p>
          <w:p w14:paraId="631D2065" w14:textId="77777777" w:rsidR="00233E04" w:rsidRDefault="00233E04" w:rsidP="006D3237">
            <w:pPr>
              <w:rPr>
                <w:rFonts w:ascii="Calibri" w:hAnsi="Calibri" w:cs="Calibri"/>
                <w:sz w:val="20"/>
                <w:szCs w:val="20"/>
              </w:rPr>
            </w:pPr>
          </w:p>
          <w:p w14:paraId="660FC7D1" w14:textId="2F736AA1" w:rsidR="00A803F8" w:rsidRPr="00A803F8" w:rsidRDefault="00A803F8" w:rsidP="006D3237">
            <w:pPr>
              <w:rPr>
                <w:rFonts w:ascii="Calibri" w:hAnsi="Calibri" w:cs="Calibri"/>
                <w:sz w:val="20"/>
                <w:szCs w:val="20"/>
              </w:rPr>
            </w:pPr>
            <w:r w:rsidRPr="00A803F8">
              <w:rPr>
                <w:rFonts w:ascii="Calibri" w:hAnsi="Calibri" w:cs="Calibri"/>
                <w:sz w:val="20"/>
                <w:szCs w:val="20"/>
              </w:rPr>
              <w:t>Support for team when MD is on annual leave and overseas trips</w:t>
            </w:r>
          </w:p>
          <w:p w14:paraId="06717FFC" w14:textId="77777777" w:rsidR="00A803F8" w:rsidRPr="00A803F8" w:rsidRDefault="00A803F8" w:rsidP="006D3237">
            <w:pPr>
              <w:rPr>
                <w:rFonts w:ascii="Calibri" w:hAnsi="Calibri" w:cs="Calibri"/>
                <w:sz w:val="20"/>
                <w:szCs w:val="20"/>
              </w:rPr>
            </w:pPr>
          </w:p>
          <w:p w14:paraId="4B479EF8" w14:textId="77777777" w:rsidR="00A803F8" w:rsidRPr="006D3237" w:rsidRDefault="00A803F8" w:rsidP="006D3237">
            <w:pPr>
              <w:rPr>
                <w:rFonts w:ascii="Calibri" w:hAnsi="Calibri" w:cs="Calibri"/>
                <w:sz w:val="4"/>
                <w:szCs w:val="4"/>
              </w:rPr>
            </w:pPr>
          </w:p>
          <w:p w14:paraId="629A2CFD" w14:textId="77777777" w:rsidR="00733AD9" w:rsidRDefault="00A803F8" w:rsidP="00233E04">
            <w:pPr>
              <w:rPr>
                <w:rFonts w:ascii="Calibri" w:hAnsi="Calibri" w:cs="Calibri"/>
                <w:sz w:val="20"/>
                <w:szCs w:val="20"/>
              </w:rPr>
            </w:pPr>
            <w:r w:rsidRPr="00A803F8">
              <w:rPr>
                <w:rFonts w:ascii="Calibri" w:hAnsi="Calibri" w:cs="Calibri"/>
                <w:sz w:val="20"/>
                <w:szCs w:val="20"/>
              </w:rPr>
              <w:t>When required</w:t>
            </w:r>
          </w:p>
          <w:p w14:paraId="19D81A9C" w14:textId="77777777" w:rsidR="000A57B9" w:rsidRDefault="000A57B9" w:rsidP="00233E04">
            <w:pPr>
              <w:rPr>
                <w:rFonts w:ascii="Calibri" w:hAnsi="Calibri" w:cs="Calibri"/>
                <w:sz w:val="20"/>
                <w:szCs w:val="20"/>
              </w:rPr>
            </w:pPr>
          </w:p>
          <w:p w14:paraId="11400C3C" w14:textId="77777777" w:rsidR="000A57B9" w:rsidRDefault="000A57B9" w:rsidP="00233E04">
            <w:pPr>
              <w:rPr>
                <w:rFonts w:ascii="Calibri" w:hAnsi="Calibri" w:cs="Calibri"/>
                <w:sz w:val="20"/>
                <w:szCs w:val="20"/>
              </w:rPr>
            </w:pPr>
          </w:p>
          <w:p w14:paraId="4464365E" w14:textId="1A4D7D77" w:rsidR="000A57B9" w:rsidRPr="00A803F8" w:rsidRDefault="000A57B9" w:rsidP="00233E04">
            <w:pPr>
              <w:rPr>
                <w:rFonts w:ascii="Calibri" w:hAnsi="Calibri" w:cs="Calibri"/>
                <w:sz w:val="20"/>
                <w:szCs w:val="20"/>
              </w:rPr>
            </w:pPr>
          </w:p>
        </w:tc>
      </w:tr>
      <w:tr w:rsidR="000A57B9" w:rsidRPr="00A803F8" w14:paraId="27D491E2" w14:textId="77777777" w:rsidTr="001F6FB1">
        <w:tc>
          <w:tcPr>
            <w:tcW w:w="2269" w:type="dxa"/>
            <w:shd w:val="clear" w:color="auto" w:fill="auto"/>
          </w:tcPr>
          <w:p w14:paraId="0914EEE3" w14:textId="77777777" w:rsidR="00CA0FA8" w:rsidRDefault="00CA0FA8" w:rsidP="00CA0FA8">
            <w:pPr>
              <w:pStyle w:val="ListParagraph"/>
              <w:rPr>
                <w:rFonts w:ascii="Calibri" w:hAnsi="Calibri"/>
                <w:b/>
                <w:i/>
                <w:sz w:val="20"/>
                <w:szCs w:val="20"/>
              </w:rPr>
            </w:pPr>
          </w:p>
          <w:p w14:paraId="34507755" w14:textId="0B5CFAFA" w:rsidR="000A57B9" w:rsidRPr="000A57B9" w:rsidRDefault="000A57B9" w:rsidP="000A57B9">
            <w:pPr>
              <w:pStyle w:val="ListParagraph"/>
              <w:numPr>
                <w:ilvl w:val="0"/>
                <w:numId w:val="1"/>
              </w:numPr>
              <w:rPr>
                <w:rFonts w:ascii="Calibri" w:hAnsi="Calibri"/>
                <w:b/>
                <w:i/>
                <w:sz w:val="20"/>
                <w:szCs w:val="20"/>
              </w:rPr>
            </w:pPr>
            <w:r>
              <w:rPr>
                <w:rFonts w:ascii="Calibri" w:hAnsi="Calibri"/>
                <w:b/>
                <w:i/>
                <w:sz w:val="20"/>
                <w:szCs w:val="20"/>
              </w:rPr>
              <w:t>Other</w:t>
            </w:r>
          </w:p>
        </w:tc>
        <w:tc>
          <w:tcPr>
            <w:tcW w:w="4536" w:type="dxa"/>
            <w:shd w:val="clear" w:color="auto" w:fill="auto"/>
          </w:tcPr>
          <w:p w14:paraId="4F60E8F7" w14:textId="77777777" w:rsidR="00CA0FA8" w:rsidRDefault="00CA0FA8" w:rsidP="00CA0FA8">
            <w:pPr>
              <w:spacing w:line="276" w:lineRule="auto"/>
              <w:rPr>
                <w:rFonts w:ascii="Calibri" w:hAnsi="Calibri" w:cs="Calibri"/>
                <w:sz w:val="20"/>
                <w:szCs w:val="20"/>
              </w:rPr>
            </w:pPr>
          </w:p>
          <w:p w14:paraId="3253BAC1" w14:textId="2B419126" w:rsidR="000A57B9" w:rsidRPr="00CA0FA8" w:rsidRDefault="000A57B9" w:rsidP="00CA0FA8">
            <w:pPr>
              <w:pStyle w:val="ListParagraph"/>
              <w:numPr>
                <w:ilvl w:val="0"/>
                <w:numId w:val="42"/>
              </w:numPr>
              <w:spacing w:line="276" w:lineRule="auto"/>
              <w:rPr>
                <w:rFonts w:ascii="Calibri" w:hAnsi="Calibri" w:cs="Calibri"/>
                <w:sz w:val="20"/>
                <w:szCs w:val="20"/>
              </w:rPr>
            </w:pPr>
            <w:r w:rsidRPr="00CA0FA8">
              <w:rPr>
                <w:rFonts w:ascii="Calibri" w:hAnsi="Calibri" w:cs="Calibri"/>
                <w:sz w:val="20"/>
                <w:szCs w:val="20"/>
              </w:rPr>
              <w:t>Ensure compliance with the Food Safety Act / MPI / TDC</w:t>
            </w:r>
            <w:r w:rsidR="00CA0FA8" w:rsidRPr="00CA0FA8">
              <w:rPr>
                <w:rFonts w:ascii="Calibri" w:hAnsi="Calibri" w:cs="Calibri"/>
                <w:sz w:val="20"/>
                <w:szCs w:val="20"/>
              </w:rPr>
              <w:t>.</w:t>
            </w:r>
          </w:p>
          <w:p w14:paraId="2A8A711C" w14:textId="30B42E32" w:rsidR="000A57B9" w:rsidRDefault="000A57B9" w:rsidP="000A57B9">
            <w:pPr>
              <w:pStyle w:val="ListParagraph"/>
              <w:numPr>
                <w:ilvl w:val="0"/>
                <w:numId w:val="42"/>
              </w:numPr>
              <w:spacing w:line="276" w:lineRule="auto"/>
              <w:rPr>
                <w:rFonts w:ascii="Calibri" w:hAnsi="Calibri" w:cs="Calibri"/>
                <w:sz w:val="20"/>
                <w:szCs w:val="20"/>
              </w:rPr>
            </w:pPr>
            <w:r>
              <w:rPr>
                <w:rFonts w:ascii="Calibri" w:hAnsi="Calibri" w:cs="Calibri"/>
                <w:sz w:val="20"/>
                <w:szCs w:val="20"/>
              </w:rPr>
              <w:t>Transitional Facility – ensure MPI requirements are adhered to</w:t>
            </w:r>
            <w:r w:rsidR="00CA0FA8">
              <w:rPr>
                <w:rFonts w:ascii="Calibri" w:hAnsi="Calibri" w:cs="Calibri"/>
                <w:sz w:val="20"/>
                <w:szCs w:val="20"/>
              </w:rPr>
              <w:t>.</w:t>
            </w:r>
          </w:p>
          <w:p w14:paraId="1B81384F" w14:textId="77777777" w:rsidR="000A57B9" w:rsidRDefault="000A57B9" w:rsidP="000A57B9">
            <w:pPr>
              <w:pStyle w:val="ListParagraph"/>
              <w:numPr>
                <w:ilvl w:val="0"/>
                <w:numId w:val="42"/>
              </w:numPr>
              <w:spacing w:line="276" w:lineRule="auto"/>
              <w:rPr>
                <w:rFonts w:ascii="Calibri" w:hAnsi="Calibri" w:cs="Calibri"/>
                <w:sz w:val="20"/>
                <w:szCs w:val="20"/>
              </w:rPr>
            </w:pPr>
            <w:r>
              <w:rPr>
                <w:rFonts w:ascii="Calibri" w:hAnsi="Calibri" w:cs="Calibri"/>
                <w:sz w:val="20"/>
                <w:szCs w:val="20"/>
              </w:rPr>
              <w:lastRenderedPageBreak/>
              <w:t>Ensure Monthly / Annual checks are done for BWOF.</w:t>
            </w:r>
          </w:p>
          <w:p w14:paraId="0DFEC2F6" w14:textId="7B19CA4E" w:rsidR="00CA0FA8" w:rsidRPr="000A57B9" w:rsidRDefault="00CA0FA8" w:rsidP="00CA0FA8">
            <w:pPr>
              <w:pStyle w:val="ListParagraph"/>
              <w:spacing w:line="276" w:lineRule="auto"/>
              <w:ind w:left="1080"/>
              <w:rPr>
                <w:rFonts w:ascii="Calibri" w:hAnsi="Calibri" w:cs="Calibri"/>
                <w:sz w:val="20"/>
                <w:szCs w:val="20"/>
              </w:rPr>
            </w:pPr>
          </w:p>
        </w:tc>
        <w:tc>
          <w:tcPr>
            <w:tcW w:w="3798" w:type="dxa"/>
          </w:tcPr>
          <w:p w14:paraId="46CF79FB" w14:textId="77777777" w:rsidR="00CA0FA8" w:rsidRDefault="00CA0FA8" w:rsidP="000A57B9">
            <w:pPr>
              <w:rPr>
                <w:rFonts w:ascii="Calibri" w:hAnsi="Calibri" w:cs="Calibri"/>
                <w:sz w:val="20"/>
                <w:szCs w:val="20"/>
              </w:rPr>
            </w:pPr>
          </w:p>
          <w:p w14:paraId="44AB5455" w14:textId="598E6542" w:rsidR="000A57B9" w:rsidRDefault="000A57B9" w:rsidP="000A57B9">
            <w:pPr>
              <w:rPr>
                <w:rFonts w:ascii="Calibri" w:hAnsi="Calibri" w:cs="Calibri"/>
                <w:sz w:val="20"/>
                <w:szCs w:val="20"/>
              </w:rPr>
            </w:pPr>
            <w:r w:rsidRPr="00A803F8">
              <w:rPr>
                <w:rFonts w:ascii="Calibri" w:hAnsi="Calibri" w:cs="Calibri"/>
                <w:sz w:val="20"/>
                <w:szCs w:val="20"/>
              </w:rPr>
              <w:t>When required</w:t>
            </w:r>
          </w:p>
          <w:p w14:paraId="3279B6D2" w14:textId="77777777" w:rsidR="000A57B9" w:rsidRDefault="000A57B9" w:rsidP="006D3237">
            <w:pPr>
              <w:rPr>
                <w:rFonts w:ascii="Calibri" w:hAnsi="Calibri" w:cs="Calibri"/>
                <w:sz w:val="20"/>
                <w:szCs w:val="20"/>
              </w:rPr>
            </w:pPr>
          </w:p>
          <w:p w14:paraId="517F9F1D" w14:textId="4C173AE1" w:rsidR="000A57B9" w:rsidRDefault="000A57B9" w:rsidP="006D3237">
            <w:pPr>
              <w:rPr>
                <w:rFonts w:ascii="Calibri" w:hAnsi="Calibri" w:cs="Calibri"/>
                <w:sz w:val="20"/>
                <w:szCs w:val="20"/>
              </w:rPr>
            </w:pPr>
            <w:r>
              <w:rPr>
                <w:rFonts w:ascii="Calibri" w:hAnsi="Calibri" w:cs="Calibri"/>
                <w:sz w:val="20"/>
                <w:szCs w:val="20"/>
              </w:rPr>
              <w:t>Ongoing</w:t>
            </w:r>
          </w:p>
          <w:p w14:paraId="113198F4" w14:textId="77777777" w:rsidR="000A57B9" w:rsidRDefault="000A57B9" w:rsidP="006D3237">
            <w:pPr>
              <w:rPr>
                <w:rFonts w:ascii="Calibri" w:hAnsi="Calibri" w:cs="Calibri"/>
                <w:sz w:val="20"/>
                <w:szCs w:val="20"/>
              </w:rPr>
            </w:pPr>
          </w:p>
          <w:p w14:paraId="54117BB8" w14:textId="77777777" w:rsidR="000A57B9" w:rsidRDefault="000A57B9" w:rsidP="006D3237">
            <w:pPr>
              <w:rPr>
                <w:rFonts w:ascii="Calibri" w:hAnsi="Calibri" w:cs="Calibri"/>
                <w:sz w:val="20"/>
                <w:szCs w:val="20"/>
              </w:rPr>
            </w:pPr>
          </w:p>
          <w:p w14:paraId="056D7DAF" w14:textId="77777777" w:rsidR="00CA0FA8" w:rsidRDefault="00CA0FA8" w:rsidP="006D3237">
            <w:pPr>
              <w:rPr>
                <w:rFonts w:ascii="Calibri" w:hAnsi="Calibri" w:cs="Calibri"/>
                <w:sz w:val="20"/>
                <w:szCs w:val="20"/>
              </w:rPr>
            </w:pPr>
          </w:p>
          <w:p w14:paraId="018A0AFF" w14:textId="75912416" w:rsidR="000A57B9" w:rsidRPr="00A803F8" w:rsidRDefault="000A57B9" w:rsidP="006D3237">
            <w:pPr>
              <w:rPr>
                <w:rFonts w:ascii="Calibri" w:hAnsi="Calibri" w:cs="Calibri"/>
                <w:sz w:val="20"/>
                <w:szCs w:val="20"/>
              </w:rPr>
            </w:pPr>
            <w:r>
              <w:rPr>
                <w:rFonts w:ascii="Calibri" w:hAnsi="Calibri" w:cs="Calibri"/>
                <w:sz w:val="20"/>
                <w:szCs w:val="20"/>
              </w:rPr>
              <w:lastRenderedPageBreak/>
              <w:t>Ongoing</w:t>
            </w:r>
          </w:p>
        </w:tc>
      </w:tr>
      <w:tr w:rsidR="002F6C51" w:rsidRPr="00A803F8" w14:paraId="02F0E1E7" w14:textId="77777777" w:rsidTr="002F6C51">
        <w:tc>
          <w:tcPr>
            <w:tcW w:w="2269" w:type="dxa"/>
            <w:shd w:val="clear" w:color="auto" w:fill="9CC2E5" w:themeFill="accent5" w:themeFillTint="99"/>
          </w:tcPr>
          <w:p w14:paraId="1ECD410D" w14:textId="69D2A5FC" w:rsidR="002F6C51" w:rsidRPr="00A803F8" w:rsidRDefault="002F6C51" w:rsidP="00A4693C">
            <w:pPr>
              <w:rPr>
                <w:rFonts w:ascii="Calibri" w:hAnsi="Calibri"/>
                <w:b/>
                <w:i/>
                <w:sz w:val="20"/>
                <w:szCs w:val="20"/>
              </w:rPr>
            </w:pPr>
            <w:r w:rsidRPr="00CA4A74">
              <w:rPr>
                <w:rFonts w:ascii="Calibri" w:hAnsi="Calibri"/>
                <w:b/>
                <w:i/>
              </w:rPr>
              <w:t>LOGISTICS</w:t>
            </w:r>
            <w:r>
              <w:rPr>
                <w:rFonts w:ascii="Calibri" w:hAnsi="Calibri"/>
                <w:b/>
                <w:i/>
              </w:rPr>
              <w:t xml:space="preserve"> </w:t>
            </w:r>
          </w:p>
        </w:tc>
        <w:tc>
          <w:tcPr>
            <w:tcW w:w="4536" w:type="dxa"/>
            <w:shd w:val="clear" w:color="auto" w:fill="9CC2E5" w:themeFill="accent5" w:themeFillTint="99"/>
          </w:tcPr>
          <w:p w14:paraId="434559D4" w14:textId="51369966" w:rsidR="002F6C51" w:rsidRPr="00A803F8" w:rsidRDefault="002F6C51" w:rsidP="002F6C51">
            <w:pPr>
              <w:spacing w:line="276" w:lineRule="auto"/>
              <w:ind w:left="720"/>
              <w:rPr>
                <w:rFonts w:ascii="Calibri" w:hAnsi="Calibri" w:cs="Calibri"/>
                <w:sz w:val="20"/>
                <w:szCs w:val="20"/>
              </w:rPr>
            </w:pPr>
            <w:r w:rsidRPr="00FA133E">
              <w:rPr>
                <w:rFonts w:ascii="Calibri" w:hAnsi="Calibri"/>
                <w:b/>
                <w:i/>
              </w:rPr>
              <w:t>Key tasks</w:t>
            </w:r>
          </w:p>
        </w:tc>
        <w:tc>
          <w:tcPr>
            <w:tcW w:w="3798" w:type="dxa"/>
            <w:shd w:val="clear" w:color="auto" w:fill="9CC2E5" w:themeFill="accent5" w:themeFillTint="99"/>
          </w:tcPr>
          <w:p w14:paraId="5693E624" w14:textId="36A7CAA0" w:rsidR="002F6C51" w:rsidRPr="00A803F8" w:rsidRDefault="002F6C51" w:rsidP="002F6C51">
            <w:pPr>
              <w:rPr>
                <w:rFonts w:ascii="Calibri" w:hAnsi="Calibri" w:cs="Calibri"/>
                <w:sz w:val="20"/>
                <w:szCs w:val="20"/>
              </w:rPr>
            </w:pPr>
            <w:r w:rsidRPr="00FA133E">
              <w:rPr>
                <w:rFonts w:ascii="Calibri" w:hAnsi="Calibri"/>
                <w:b/>
                <w:i/>
              </w:rPr>
              <w:t>Performance standards</w:t>
            </w:r>
          </w:p>
        </w:tc>
      </w:tr>
      <w:tr w:rsidR="002F6C51" w:rsidRPr="00A803F8" w14:paraId="5E523230" w14:textId="77777777" w:rsidTr="001F6FB1">
        <w:tc>
          <w:tcPr>
            <w:tcW w:w="2269" w:type="dxa"/>
            <w:shd w:val="clear" w:color="auto" w:fill="auto"/>
          </w:tcPr>
          <w:p w14:paraId="469E2FA3" w14:textId="77777777" w:rsidR="002F6C51" w:rsidRDefault="002F6C51" w:rsidP="002F6C51">
            <w:pPr>
              <w:ind w:left="720"/>
              <w:rPr>
                <w:rFonts w:ascii="Calibri" w:hAnsi="Calibri"/>
                <w:b/>
                <w:i/>
                <w:sz w:val="20"/>
              </w:rPr>
            </w:pPr>
          </w:p>
          <w:p w14:paraId="73FB7361" w14:textId="084E55AC" w:rsidR="002F6C51" w:rsidRPr="002F6C51" w:rsidRDefault="002F6C51" w:rsidP="002F6C51">
            <w:pPr>
              <w:pStyle w:val="ListParagraph"/>
              <w:numPr>
                <w:ilvl w:val="0"/>
                <w:numId w:val="41"/>
              </w:numPr>
              <w:rPr>
                <w:rFonts w:ascii="Calibri" w:hAnsi="Calibri"/>
                <w:b/>
                <w:i/>
                <w:sz w:val="20"/>
              </w:rPr>
            </w:pPr>
            <w:r w:rsidRPr="002F6C51">
              <w:rPr>
                <w:rFonts w:ascii="Calibri" w:hAnsi="Calibri"/>
                <w:b/>
                <w:i/>
                <w:sz w:val="20"/>
              </w:rPr>
              <w:t xml:space="preserve"> Purchasing and Inventory Control</w:t>
            </w:r>
          </w:p>
          <w:p w14:paraId="5D1D9CBC" w14:textId="77777777" w:rsidR="002F6C51" w:rsidRPr="00A803F8" w:rsidRDefault="002F6C51" w:rsidP="002F6C51">
            <w:pPr>
              <w:ind w:left="720"/>
              <w:rPr>
                <w:rFonts w:ascii="Calibri" w:hAnsi="Calibri"/>
                <w:b/>
                <w:i/>
                <w:sz w:val="20"/>
                <w:szCs w:val="20"/>
              </w:rPr>
            </w:pPr>
          </w:p>
        </w:tc>
        <w:tc>
          <w:tcPr>
            <w:tcW w:w="4536" w:type="dxa"/>
            <w:shd w:val="clear" w:color="auto" w:fill="auto"/>
          </w:tcPr>
          <w:p w14:paraId="7714E8E3" w14:textId="77777777" w:rsidR="002F6C51" w:rsidRDefault="002F6C51" w:rsidP="002F6C51">
            <w:pPr>
              <w:pStyle w:val="ListParagraph"/>
              <w:rPr>
                <w:rFonts w:ascii="Calibri" w:hAnsi="Calibri"/>
                <w:sz w:val="20"/>
              </w:rPr>
            </w:pPr>
          </w:p>
          <w:p w14:paraId="41C448CF" w14:textId="4638C402" w:rsidR="002F6C51" w:rsidRPr="002F6C51" w:rsidRDefault="002F6C51" w:rsidP="002F6C51">
            <w:pPr>
              <w:pStyle w:val="ListParagraph"/>
              <w:numPr>
                <w:ilvl w:val="0"/>
                <w:numId w:val="40"/>
              </w:numPr>
              <w:rPr>
                <w:rFonts w:ascii="Calibri" w:hAnsi="Calibri"/>
                <w:sz w:val="20"/>
              </w:rPr>
            </w:pPr>
            <w:r w:rsidRPr="002F6C51">
              <w:rPr>
                <w:rFonts w:ascii="Calibri" w:hAnsi="Calibri"/>
                <w:sz w:val="20"/>
              </w:rPr>
              <w:t xml:space="preserve">Managing procurement and whole supply chain for different international brands </w:t>
            </w:r>
          </w:p>
          <w:p w14:paraId="43BB6104" w14:textId="7120837D" w:rsidR="002F6C51" w:rsidRDefault="002F6C51" w:rsidP="002F6C51">
            <w:pPr>
              <w:pStyle w:val="ListParagraph"/>
              <w:numPr>
                <w:ilvl w:val="0"/>
                <w:numId w:val="40"/>
              </w:numPr>
              <w:rPr>
                <w:rFonts w:ascii="Calibri" w:hAnsi="Calibri"/>
                <w:sz w:val="20"/>
              </w:rPr>
            </w:pPr>
            <w:r w:rsidRPr="002F6C51">
              <w:rPr>
                <w:rFonts w:ascii="Calibri" w:hAnsi="Calibri"/>
                <w:sz w:val="20"/>
              </w:rPr>
              <w:t>Demand Forecasting and purchasing bulk season       products, in collaboration with Brand Managers</w:t>
            </w:r>
            <w:r>
              <w:rPr>
                <w:rFonts w:ascii="Calibri" w:hAnsi="Calibri"/>
                <w:sz w:val="20"/>
              </w:rPr>
              <w:t>.</w:t>
            </w:r>
          </w:p>
          <w:p w14:paraId="3B5206B7" w14:textId="77777777" w:rsidR="002F6C51" w:rsidRDefault="002F6C51" w:rsidP="002F6C51">
            <w:pPr>
              <w:pStyle w:val="ListParagraph"/>
              <w:rPr>
                <w:rFonts w:ascii="Calibri" w:hAnsi="Calibri"/>
                <w:sz w:val="20"/>
              </w:rPr>
            </w:pPr>
          </w:p>
          <w:p w14:paraId="10C7CA62" w14:textId="77777777" w:rsidR="002F6C51" w:rsidRPr="002F6C51" w:rsidRDefault="002F6C51" w:rsidP="002F6C51">
            <w:pPr>
              <w:pStyle w:val="ListParagraph"/>
              <w:rPr>
                <w:rFonts w:ascii="Calibri" w:hAnsi="Calibri"/>
                <w:sz w:val="20"/>
              </w:rPr>
            </w:pPr>
          </w:p>
          <w:p w14:paraId="0685BCA9" w14:textId="5A0476AB" w:rsidR="002F6C51" w:rsidRPr="002F6C51" w:rsidRDefault="002F6C51" w:rsidP="002F6C51">
            <w:pPr>
              <w:pStyle w:val="ListParagraph"/>
              <w:numPr>
                <w:ilvl w:val="0"/>
                <w:numId w:val="40"/>
              </w:numPr>
              <w:rPr>
                <w:rFonts w:ascii="Calibri" w:hAnsi="Calibri"/>
                <w:sz w:val="20"/>
              </w:rPr>
            </w:pPr>
            <w:r w:rsidRPr="002F6C51">
              <w:rPr>
                <w:rFonts w:ascii="Calibri" w:hAnsi="Calibri"/>
                <w:sz w:val="20"/>
              </w:rPr>
              <w:t>Consolidating of Retailer indents.</w:t>
            </w:r>
          </w:p>
          <w:p w14:paraId="53A34994" w14:textId="07982ACB" w:rsidR="002F6C51" w:rsidRPr="002F6C51" w:rsidRDefault="002F6C51" w:rsidP="002F6C51">
            <w:pPr>
              <w:pStyle w:val="ListParagraph"/>
              <w:numPr>
                <w:ilvl w:val="0"/>
                <w:numId w:val="40"/>
              </w:numPr>
              <w:rPr>
                <w:rFonts w:ascii="Calibri" w:hAnsi="Calibri"/>
                <w:sz w:val="20"/>
              </w:rPr>
            </w:pPr>
            <w:r w:rsidRPr="002F6C51">
              <w:rPr>
                <w:rFonts w:ascii="Calibri" w:hAnsi="Calibri"/>
                <w:sz w:val="20"/>
              </w:rPr>
              <w:t>Managing supplier and customer order confirmations.</w:t>
            </w:r>
          </w:p>
          <w:p w14:paraId="3A4A96B8" w14:textId="5A025BC2" w:rsidR="002F6C51" w:rsidRPr="002F6C51" w:rsidRDefault="002F6C51" w:rsidP="002F6C51">
            <w:pPr>
              <w:pStyle w:val="ListParagraph"/>
              <w:numPr>
                <w:ilvl w:val="0"/>
                <w:numId w:val="40"/>
              </w:numPr>
              <w:rPr>
                <w:rFonts w:ascii="Calibri" w:hAnsi="Calibri"/>
                <w:sz w:val="20"/>
              </w:rPr>
            </w:pPr>
            <w:r w:rsidRPr="002F6C51">
              <w:rPr>
                <w:rFonts w:ascii="Calibri" w:hAnsi="Calibri"/>
                <w:sz w:val="20"/>
              </w:rPr>
              <w:t>Sales Team Support</w:t>
            </w:r>
          </w:p>
          <w:p w14:paraId="5A84F685" w14:textId="77777777" w:rsidR="002F6C51" w:rsidRPr="00876F21" w:rsidRDefault="002F6C51" w:rsidP="002F6C51">
            <w:pPr>
              <w:numPr>
                <w:ilvl w:val="0"/>
                <w:numId w:val="40"/>
              </w:numPr>
              <w:rPr>
                <w:rFonts w:ascii="Calibri" w:hAnsi="Calibri"/>
                <w:sz w:val="20"/>
              </w:rPr>
            </w:pPr>
            <w:r w:rsidRPr="00876F21">
              <w:rPr>
                <w:rFonts w:ascii="Calibri" w:hAnsi="Calibri"/>
                <w:sz w:val="20"/>
              </w:rPr>
              <w:t>Entering and receipting purchase orders</w:t>
            </w:r>
            <w:r>
              <w:rPr>
                <w:rFonts w:ascii="Calibri" w:hAnsi="Calibri"/>
                <w:sz w:val="20"/>
              </w:rPr>
              <w:t xml:space="preserve"> in Cin7 and allocating freight and customs costs.</w:t>
            </w:r>
          </w:p>
          <w:p w14:paraId="39F238D0" w14:textId="77777777" w:rsidR="002F6C51" w:rsidRPr="00876F21" w:rsidRDefault="002F6C51" w:rsidP="002F6C51">
            <w:pPr>
              <w:numPr>
                <w:ilvl w:val="0"/>
                <w:numId w:val="40"/>
              </w:numPr>
              <w:rPr>
                <w:rFonts w:ascii="Calibri" w:hAnsi="Calibri"/>
                <w:sz w:val="20"/>
              </w:rPr>
            </w:pPr>
            <w:r w:rsidRPr="00876F21">
              <w:rPr>
                <w:rFonts w:ascii="Calibri" w:hAnsi="Calibri"/>
                <w:sz w:val="20"/>
              </w:rPr>
              <w:t>Running stock reports for all brand</w:t>
            </w:r>
            <w:r>
              <w:rPr>
                <w:rFonts w:ascii="Calibri" w:hAnsi="Calibri"/>
                <w:sz w:val="20"/>
              </w:rPr>
              <w:t>s.</w:t>
            </w:r>
          </w:p>
          <w:p w14:paraId="1C7A5E01" w14:textId="77777777" w:rsidR="002F6C51" w:rsidRDefault="002F6C51" w:rsidP="002F6C51">
            <w:pPr>
              <w:numPr>
                <w:ilvl w:val="0"/>
                <w:numId w:val="40"/>
              </w:numPr>
              <w:rPr>
                <w:rFonts w:ascii="Calibri" w:hAnsi="Calibri"/>
                <w:sz w:val="20"/>
              </w:rPr>
            </w:pPr>
            <w:r>
              <w:rPr>
                <w:rFonts w:ascii="Calibri" w:hAnsi="Calibri"/>
                <w:sz w:val="20"/>
              </w:rPr>
              <w:t xml:space="preserve">Prepare and process </w:t>
            </w:r>
            <w:r w:rsidRPr="00876F21">
              <w:rPr>
                <w:rFonts w:ascii="Calibri" w:hAnsi="Calibri"/>
                <w:sz w:val="20"/>
              </w:rPr>
              <w:t>Stock Takes</w:t>
            </w:r>
            <w:r>
              <w:rPr>
                <w:rFonts w:ascii="Calibri" w:hAnsi="Calibri"/>
                <w:sz w:val="20"/>
              </w:rPr>
              <w:t>.</w:t>
            </w:r>
          </w:p>
          <w:p w14:paraId="5412BDE6" w14:textId="77777777" w:rsidR="002F6C51" w:rsidRPr="00A803F8" w:rsidRDefault="002F6C51" w:rsidP="002F6C51">
            <w:pPr>
              <w:spacing w:line="276" w:lineRule="auto"/>
              <w:ind w:left="720"/>
              <w:rPr>
                <w:rFonts w:ascii="Calibri" w:hAnsi="Calibri" w:cs="Calibri"/>
                <w:sz w:val="20"/>
                <w:szCs w:val="20"/>
              </w:rPr>
            </w:pPr>
          </w:p>
        </w:tc>
        <w:tc>
          <w:tcPr>
            <w:tcW w:w="3798" w:type="dxa"/>
          </w:tcPr>
          <w:p w14:paraId="4DD1B903" w14:textId="77777777" w:rsidR="002F6C51" w:rsidRPr="00CE046C" w:rsidRDefault="002F6C51" w:rsidP="002F6C51">
            <w:pPr>
              <w:rPr>
                <w:rFonts w:ascii="Calibri" w:hAnsi="Calibri"/>
                <w:sz w:val="20"/>
              </w:rPr>
            </w:pPr>
          </w:p>
          <w:p w14:paraId="01B37B30" w14:textId="77777777" w:rsidR="002F6C51" w:rsidRDefault="002F6C51" w:rsidP="002F6C51">
            <w:pPr>
              <w:rPr>
                <w:rFonts w:ascii="Calibri" w:hAnsi="Calibri"/>
                <w:sz w:val="20"/>
              </w:rPr>
            </w:pPr>
            <w:r w:rsidRPr="00CE046C">
              <w:rPr>
                <w:rFonts w:ascii="Calibri" w:hAnsi="Calibri"/>
                <w:sz w:val="20"/>
              </w:rPr>
              <w:t xml:space="preserve">Stock levels are monitored, and stock is purchased in a timely </w:t>
            </w:r>
            <w:r>
              <w:rPr>
                <w:rFonts w:ascii="Calibri" w:hAnsi="Calibri"/>
                <w:sz w:val="20"/>
              </w:rPr>
              <w:t xml:space="preserve">/ Cost efficient manner </w:t>
            </w:r>
            <w:r w:rsidRPr="00CE046C">
              <w:rPr>
                <w:rFonts w:ascii="Calibri" w:hAnsi="Calibri"/>
                <w:sz w:val="20"/>
              </w:rPr>
              <w:t>to ensure that product is shipped on time.</w:t>
            </w:r>
          </w:p>
          <w:p w14:paraId="5D89A4C5" w14:textId="77777777" w:rsidR="002F6C51" w:rsidRDefault="002F6C51" w:rsidP="002F6C51">
            <w:pPr>
              <w:rPr>
                <w:rFonts w:ascii="Calibri" w:hAnsi="Calibri"/>
                <w:sz w:val="20"/>
              </w:rPr>
            </w:pPr>
          </w:p>
          <w:p w14:paraId="4BF3B624" w14:textId="77777777" w:rsidR="002F6C51" w:rsidRDefault="002F6C51" w:rsidP="002F6C51">
            <w:pPr>
              <w:rPr>
                <w:rFonts w:ascii="Calibri" w:hAnsi="Calibri"/>
                <w:sz w:val="20"/>
              </w:rPr>
            </w:pPr>
          </w:p>
          <w:p w14:paraId="007D0C62" w14:textId="77777777" w:rsidR="002F6C51" w:rsidRDefault="002F6C51" w:rsidP="002F6C51">
            <w:pPr>
              <w:rPr>
                <w:rFonts w:ascii="Calibri" w:hAnsi="Calibri"/>
                <w:sz w:val="20"/>
              </w:rPr>
            </w:pPr>
          </w:p>
          <w:p w14:paraId="2B8BA1C7" w14:textId="77777777" w:rsidR="002F6C51" w:rsidRDefault="002F6C51" w:rsidP="002F6C51">
            <w:pPr>
              <w:rPr>
                <w:rFonts w:ascii="Calibri" w:hAnsi="Calibri"/>
                <w:sz w:val="20"/>
              </w:rPr>
            </w:pPr>
          </w:p>
          <w:p w14:paraId="04830C96" w14:textId="5850B70F" w:rsidR="002F6C51" w:rsidRDefault="002F6C51" w:rsidP="002F6C51">
            <w:pPr>
              <w:rPr>
                <w:rFonts w:ascii="Calibri" w:hAnsi="Calibri"/>
                <w:sz w:val="20"/>
              </w:rPr>
            </w:pPr>
            <w:r>
              <w:rPr>
                <w:rFonts w:ascii="Calibri" w:hAnsi="Calibri"/>
                <w:sz w:val="20"/>
              </w:rPr>
              <w:t>Considering Finance requirements and shipping times</w:t>
            </w:r>
          </w:p>
          <w:p w14:paraId="32869A01" w14:textId="77777777" w:rsidR="002F6C51" w:rsidRDefault="002F6C51" w:rsidP="002F6C51">
            <w:pPr>
              <w:rPr>
                <w:rFonts w:ascii="Calibri" w:hAnsi="Calibri"/>
                <w:sz w:val="20"/>
              </w:rPr>
            </w:pPr>
          </w:p>
          <w:p w14:paraId="70CEE516" w14:textId="77777777" w:rsidR="002F6C51" w:rsidRDefault="002F6C51" w:rsidP="002F6C51">
            <w:pPr>
              <w:rPr>
                <w:rFonts w:ascii="Calibri" w:hAnsi="Calibri"/>
                <w:sz w:val="20"/>
              </w:rPr>
            </w:pPr>
            <w:r>
              <w:rPr>
                <w:rFonts w:ascii="Calibri" w:hAnsi="Calibri"/>
                <w:sz w:val="20"/>
              </w:rPr>
              <w:t>Meet Supplier purchasing deadlines.</w:t>
            </w:r>
          </w:p>
          <w:p w14:paraId="4C377D32" w14:textId="77777777" w:rsidR="002F6C51" w:rsidRDefault="002F6C51" w:rsidP="002F6C51">
            <w:pPr>
              <w:rPr>
                <w:rFonts w:ascii="Calibri" w:hAnsi="Calibri"/>
                <w:sz w:val="20"/>
              </w:rPr>
            </w:pPr>
          </w:p>
          <w:p w14:paraId="07CAB8EA" w14:textId="77777777" w:rsidR="002F6C51" w:rsidRDefault="002F6C51" w:rsidP="002F6C51">
            <w:pPr>
              <w:rPr>
                <w:rFonts w:ascii="Calibri" w:hAnsi="Calibri"/>
                <w:sz w:val="20"/>
              </w:rPr>
            </w:pPr>
            <w:r>
              <w:rPr>
                <w:rFonts w:ascii="Calibri" w:hAnsi="Calibri"/>
                <w:sz w:val="20"/>
              </w:rPr>
              <w:t>Monitor DG gas stock levels in regards of max storage allowance</w:t>
            </w:r>
          </w:p>
          <w:p w14:paraId="238E2778" w14:textId="77777777" w:rsidR="002F6C51" w:rsidRPr="00EB6B72" w:rsidRDefault="002F6C51" w:rsidP="002F6C51">
            <w:pPr>
              <w:rPr>
                <w:rFonts w:ascii="Calibri" w:hAnsi="Calibri"/>
                <w:sz w:val="20"/>
              </w:rPr>
            </w:pPr>
            <w:r>
              <w:rPr>
                <w:rFonts w:ascii="Calibri" w:hAnsi="Calibri"/>
                <w:sz w:val="20"/>
              </w:rPr>
              <w:t>Always ensure smooth supply chain.</w:t>
            </w:r>
          </w:p>
          <w:p w14:paraId="6E0C0614" w14:textId="77777777" w:rsidR="002F6C51" w:rsidRPr="00A803F8" w:rsidRDefault="002F6C51" w:rsidP="002F6C51">
            <w:pPr>
              <w:rPr>
                <w:rFonts w:ascii="Calibri" w:hAnsi="Calibri" w:cs="Calibri"/>
                <w:sz w:val="20"/>
                <w:szCs w:val="20"/>
              </w:rPr>
            </w:pPr>
          </w:p>
        </w:tc>
      </w:tr>
      <w:tr w:rsidR="002F6C51" w:rsidRPr="00A803F8" w14:paraId="59074EEA" w14:textId="77777777" w:rsidTr="001F6FB1">
        <w:tc>
          <w:tcPr>
            <w:tcW w:w="2269" w:type="dxa"/>
            <w:shd w:val="clear" w:color="auto" w:fill="auto"/>
          </w:tcPr>
          <w:p w14:paraId="2C47FA29" w14:textId="77777777" w:rsidR="002F6C51" w:rsidRDefault="002F6C51" w:rsidP="002F6C51">
            <w:pPr>
              <w:pStyle w:val="ListParagraph"/>
              <w:rPr>
                <w:rFonts w:ascii="Calibri" w:hAnsi="Calibri"/>
                <w:b/>
                <w:i/>
                <w:sz w:val="20"/>
              </w:rPr>
            </w:pPr>
          </w:p>
          <w:p w14:paraId="3356DD82" w14:textId="2167F5A8" w:rsidR="002F6C51" w:rsidRPr="002F6C51" w:rsidRDefault="002F6C51" w:rsidP="002F6C51">
            <w:pPr>
              <w:pStyle w:val="ListParagraph"/>
              <w:numPr>
                <w:ilvl w:val="0"/>
                <w:numId w:val="41"/>
              </w:numPr>
              <w:rPr>
                <w:rFonts w:ascii="Calibri" w:hAnsi="Calibri"/>
                <w:b/>
                <w:i/>
                <w:sz w:val="20"/>
              </w:rPr>
            </w:pPr>
            <w:r w:rsidRPr="002F6C51">
              <w:rPr>
                <w:rFonts w:ascii="Calibri" w:hAnsi="Calibri"/>
                <w:b/>
                <w:i/>
                <w:sz w:val="20"/>
              </w:rPr>
              <w:t>Shipping and Logistics</w:t>
            </w:r>
          </w:p>
          <w:p w14:paraId="04E45666" w14:textId="77777777" w:rsidR="002F6C51" w:rsidRPr="00A803F8" w:rsidRDefault="002F6C51" w:rsidP="002F6C51">
            <w:pPr>
              <w:ind w:left="720"/>
              <w:rPr>
                <w:rFonts w:ascii="Calibri" w:hAnsi="Calibri"/>
                <w:b/>
                <w:i/>
                <w:sz w:val="20"/>
                <w:szCs w:val="20"/>
              </w:rPr>
            </w:pPr>
          </w:p>
        </w:tc>
        <w:tc>
          <w:tcPr>
            <w:tcW w:w="4536" w:type="dxa"/>
            <w:shd w:val="clear" w:color="auto" w:fill="auto"/>
          </w:tcPr>
          <w:p w14:paraId="27FA50A4" w14:textId="77777777" w:rsidR="002F6C51" w:rsidRDefault="002F6C51" w:rsidP="002F6C51">
            <w:pPr>
              <w:spacing w:line="276" w:lineRule="auto"/>
              <w:ind w:left="720"/>
              <w:rPr>
                <w:rFonts w:ascii="Calibri" w:hAnsi="Calibri" w:cs="Calibri"/>
                <w:sz w:val="20"/>
                <w:szCs w:val="20"/>
              </w:rPr>
            </w:pPr>
          </w:p>
          <w:p w14:paraId="48F46FB4" w14:textId="77777777" w:rsidR="002F6C51" w:rsidRDefault="002F6C51" w:rsidP="002F6C51">
            <w:pPr>
              <w:numPr>
                <w:ilvl w:val="0"/>
                <w:numId w:val="34"/>
              </w:numPr>
              <w:rPr>
                <w:rFonts w:ascii="Calibri" w:hAnsi="Calibri"/>
                <w:sz w:val="20"/>
              </w:rPr>
            </w:pPr>
            <w:r>
              <w:rPr>
                <w:rFonts w:ascii="Calibri" w:hAnsi="Calibri"/>
                <w:sz w:val="20"/>
              </w:rPr>
              <w:t xml:space="preserve">Shipping products from worldwide at the right time and cost efficiently to meet customer delivery dates in NZ and Australia, </w:t>
            </w:r>
          </w:p>
          <w:p w14:paraId="646E3B35" w14:textId="77777777" w:rsidR="002F6C51" w:rsidRDefault="002F6C51" w:rsidP="002F6C51">
            <w:pPr>
              <w:numPr>
                <w:ilvl w:val="0"/>
                <w:numId w:val="34"/>
              </w:numPr>
              <w:rPr>
                <w:rFonts w:ascii="Calibri" w:hAnsi="Calibri"/>
                <w:sz w:val="20"/>
              </w:rPr>
            </w:pPr>
            <w:r>
              <w:rPr>
                <w:rFonts w:ascii="Calibri" w:hAnsi="Calibri"/>
                <w:sz w:val="20"/>
              </w:rPr>
              <w:t>Ensure Import requirements and regulations are met.</w:t>
            </w:r>
          </w:p>
          <w:p w14:paraId="73E252E4" w14:textId="77777777" w:rsidR="002F6C51" w:rsidRDefault="002F6C51" w:rsidP="002F6C51">
            <w:pPr>
              <w:numPr>
                <w:ilvl w:val="0"/>
                <w:numId w:val="34"/>
              </w:numPr>
              <w:rPr>
                <w:rFonts w:ascii="Calibri" w:hAnsi="Calibri"/>
                <w:sz w:val="20"/>
              </w:rPr>
            </w:pPr>
            <w:r>
              <w:rPr>
                <w:rFonts w:ascii="Calibri" w:hAnsi="Calibri"/>
                <w:sz w:val="20"/>
              </w:rPr>
              <w:t>Monitor and update the Team and customers about delivery status and ETA.</w:t>
            </w:r>
          </w:p>
          <w:p w14:paraId="4C92F195" w14:textId="77777777" w:rsidR="002F6C51" w:rsidRDefault="002F6C51" w:rsidP="002F6C51">
            <w:pPr>
              <w:numPr>
                <w:ilvl w:val="0"/>
                <w:numId w:val="34"/>
              </w:numPr>
              <w:rPr>
                <w:rFonts w:ascii="Calibri" w:hAnsi="Calibri"/>
                <w:sz w:val="20"/>
              </w:rPr>
            </w:pPr>
            <w:r w:rsidRPr="00876F21">
              <w:rPr>
                <w:rFonts w:ascii="Calibri" w:hAnsi="Calibri"/>
                <w:sz w:val="20"/>
              </w:rPr>
              <w:t>Export to Australia</w:t>
            </w:r>
            <w:r>
              <w:rPr>
                <w:rFonts w:ascii="Calibri" w:hAnsi="Calibri"/>
                <w:sz w:val="20"/>
              </w:rPr>
              <w:t xml:space="preserve"> and ensure shipping requirements are met.</w:t>
            </w:r>
          </w:p>
          <w:p w14:paraId="3C4ACB9A" w14:textId="77777777" w:rsidR="002F6C51" w:rsidRPr="002C4EAD" w:rsidRDefault="002F6C51" w:rsidP="002F6C51">
            <w:pPr>
              <w:numPr>
                <w:ilvl w:val="0"/>
                <w:numId w:val="34"/>
              </w:numPr>
              <w:rPr>
                <w:rFonts w:ascii="Calibri" w:hAnsi="Calibri"/>
                <w:sz w:val="20"/>
              </w:rPr>
            </w:pPr>
            <w:r w:rsidRPr="00CE046C">
              <w:rPr>
                <w:rFonts w:ascii="Calibri" w:hAnsi="Calibri"/>
                <w:sz w:val="20"/>
              </w:rPr>
              <w:t>Review</w:t>
            </w:r>
            <w:r>
              <w:rPr>
                <w:rFonts w:ascii="Calibri" w:hAnsi="Calibri"/>
                <w:sz w:val="20"/>
              </w:rPr>
              <w:t xml:space="preserve"> and negotiate freight costs</w:t>
            </w:r>
            <w:r w:rsidRPr="00CE046C">
              <w:rPr>
                <w:rFonts w:ascii="Calibri" w:hAnsi="Calibri"/>
                <w:sz w:val="20"/>
              </w:rPr>
              <w:t xml:space="preserve"> for optimising Company profit.</w:t>
            </w:r>
          </w:p>
          <w:p w14:paraId="1C71B10F" w14:textId="77777777" w:rsidR="002F6C51" w:rsidRPr="00876F21" w:rsidRDefault="002F6C51" w:rsidP="002F6C51">
            <w:pPr>
              <w:numPr>
                <w:ilvl w:val="0"/>
                <w:numId w:val="34"/>
              </w:numPr>
              <w:rPr>
                <w:rFonts w:ascii="Calibri" w:hAnsi="Calibri"/>
                <w:sz w:val="20"/>
              </w:rPr>
            </w:pPr>
            <w:r>
              <w:rPr>
                <w:rFonts w:ascii="Calibri" w:hAnsi="Calibri"/>
                <w:sz w:val="20"/>
              </w:rPr>
              <w:t xml:space="preserve">Claim Management and </w:t>
            </w:r>
            <w:r w:rsidRPr="00876F21">
              <w:rPr>
                <w:rFonts w:ascii="Calibri" w:hAnsi="Calibri"/>
                <w:sz w:val="20"/>
              </w:rPr>
              <w:t>processing supplier credits.</w:t>
            </w:r>
          </w:p>
          <w:p w14:paraId="50A24552" w14:textId="77777777" w:rsidR="002F6C51" w:rsidRPr="00CE046C" w:rsidRDefault="002F6C51" w:rsidP="002F6C51">
            <w:pPr>
              <w:numPr>
                <w:ilvl w:val="0"/>
                <w:numId w:val="34"/>
              </w:numPr>
              <w:rPr>
                <w:rFonts w:ascii="Calibri" w:hAnsi="Calibri"/>
                <w:sz w:val="20"/>
              </w:rPr>
            </w:pPr>
            <w:r>
              <w:rPr>
                <w:rFonts w:ascii="Calibri" w:hAnsi="Calibri"/>
                <w:sz w:val="20"/>
              </w:rPr>
              <w:t>Processing and approving</w:t>
            </w:r>
            <w:r w:rsidRPr="00CE046C">
              <w:rPr>
                <w:rFonts w:ascii="Calibri" w:hAnsi="Calibri"/>
                <w:sz w:val="20"/>
              </w:rPr>
              <w:t xml:space="preserve"> freight and customs invoices</w:t>
            </w:r>
            <w:r>
              <w:rPr>
                <w:rFonts w:ascii="Calibri" w:hAnsi="Calibri"/>
                <w:sz w:val="20"/>
              </w:rPr>
              <w:t xml:space="preserve"> in Cin7</w:t>
            </w:r>
            <w:r w:rsidRPr="00CE046C">
              <w:rPr>
                <w:rFonts w:ascii="Calibri" w:hAnsi="Calibri"/>
                <w:sz w:val="20"/>
              </w:rPr>
              <w:t>.</w:t>
            </w:r>
          </w:p>
          <w:p w14:paraId="7C4A2F74" w14:textId="77777777" w:rsidR="002F6C51" w:rsidRPr="00876F21" w:rsidRDefault="002F6C51" w:rsidP="002F6C51">
            <w:pPr>
              <w:numPr>
                <w:ilvl w:val="0"/>
                <w:numId w:val="34"/>
              </w:numPr>
              <w:rPr>
                <w:rFonts w:ascii="Calibri" w:hAnsi="Calibri"/>
                <w:sz w:val="20"/>
              </w:rPr>
            </w:pPr>
            <w:r w:rsidRPr="00876F21">
              <w:rPr>
                <w:rFonts w:ascii="Calibri" w:hAnsi="Calibri"/>
                <w:sz w:val="20"/>
              </w:rPr>
              <w:t>Duty Draw Back for export shipments to Australia</w:t>
            </w:r>
            <w:r>
              <w:rPr>
                <w:rFonts w:ascii="Calibri" w:hAnsi="Calibri"/>
                <w:sz w:val="20"/>
              </w:rPr>
              <w:t xml:space="preserve"> if required.</w:t>
            </w:r>
          </w:p>
          <w:p w14:paraId="46D332D0" w14:textId="77777777" w:rsidR="002F6C51" w:rsidRPr="00A803F8" w:rsidRDefault="002F6C51" w:rsidP="002F6C51">
            <w:pPr>
              <w:spacing w:line="276" w:lineRule="auto"/>
              <w:ind w:left="720"/>
              <w:rPr>
                <w:rFonts w:ascii="Calibri" w:hAnsi="Calibri" w:cs="Calibri"/>
                <w:sz w:val="20"/>
                <w:szCs w:val="20"/>
              </w:rPr>
            </w:pPr>
          </w:p>
        </w:tc>
        <w:tc>
          <w:tcPr>
            <w:tcW w:w="3798" w:type="dxa"/>
          </w:tcPr>
          <w:p w14:paraId="794B2E92" w14:textId="77777777" w:rsidR="002F6C51" w:rsidRDefault="002F6C51" w:rsidP="002F6C51">
            <w:pPr>
              <w:rPr>
                <w:rFonts w:ascii="Calibri" w:hAnsi="Calibri" w:cs="Calibri"/>
                <w:sz w:val="20"/>
                <w:szCs w:val="20"/>
              </w:rPr>
            </w:pPr>
          </w:p>
          <w:p w14:paraId="5446A0C2" w14:textId="77777777" w:rsidR="002F6C51" w:rsidRPr="00CE046C" w:rsidRDefault="002F6C51" w:rsidP="002F6C51">
            <w:pPr>
              <w:rPr>
                <w:rFonts w:ascii="Calibri" w:hAnsi="Calibri"/>
                <w:sz w:val="20"/>
              </w:rPr>
            </w:pPr>
            <w:r w:rsidRPr="00CE046C">
              <w:rPr>
                <w:rFonts w:ascii="Calibri" w:hAnsi="Calibri"/>
                <w:sz w:val="20"/>
              </w:rPr>
              <w:t>Product arrives on time so that customer expectations of delivery times are met.</w:t>
            </w:r>
          </w:p>
          <w:p w14:paraId="349206EC" w14:textId="77777777" w:rsidR="002F6C51" w:rsidRPr="00CE046C" w:rsidRDefault="002F6C51" w:rsidP="002F6C51">
            <w:pPr>
              <w:rPr>
                <w:rFonts w:ascii="Calibri" w:hAnsi="Calibri"/>
                <w:sz w:val="20"/>
              </w:rPr>
            </w:pPr>
            <w:r w:rsidRPr="00CE046C">
              <w:rPr>
                <w:rFonts w:ascii="Calibri" w:hAnsi="Calibri"/>
                <w:sz w:val="20"/>
              </w:rPr>
              <w:t xml:space="preserve"> Stock is receipted accurately, and discrepancies are recorded and adjusted for.</w:t>
            </w:r>
          </w:p>
          <w:p w14:paraId="61205A68" w14:textId="77777777" w:rsidR="002F6C51" w:rsidRPr="00CE046C" w:rsidRDefault="002F6C51" w:rsidP="002F6C51">
            <w:pPr>
              <w:rPr>
                <w:rFonts w:ascii="Calibri" w:hAnsi="Calibri"/>
                <w:sz w:val="20"/>
              </w:rPr>
            </w:pPr>
            <w:r>
              <w:rPr>
                <w:rFonts w:ascii="Calibri" w:hAnsi="Calibri"/>
                <w:sz w:val="20"/>
              </w:rPr>
              <w:t>R</w:t>
            </w:r>
            <w:r w:rsidRPr="00CE046C">
              <w:rPr>
                <w:rFonts w:ascii="Calibri" w:hAnsi="Calibri"/>
                <w:sz w:val="20"/>
              </w:rPr>
              <w:t>eceiving the optimum price and service from transport providers</w:t>
            </w:r>
          </w:p>
          <w:p w14:paraId="2F513266" w14:textId="77777777" w:rsidR="002F6C51" w:rsidRPr="00A803F8" w:rsidRDefault="002F6C51" w:rsidP="002F6C51">
            <w:pPr>
              <w:rPr>
                <w:rFonts w:ascii="Calibri" w:hAnsi="Calibri" w:cs="Calibri"/>
                <w:sz w:val="20"/>
                <w:szCs w:val="20"/>
              </w:rPr>
            </w:pPr>
          </w:p>
        </w:tc>
      </w:tr>
      <w:tr w:rsidR="00A4693C" w:rsidRPr="00A803F8" w14:paraId="7950EF9D" w14:textId="77777777" w:rsidTr="00A4693C">
        <w:tc>
          <w:tcPr>
            <w:tcW w:w="2269" w:type="dxa"/>
            <w:shd w:val="clear" w:color="auto" w:fill="9CC2E5" w:themeFill="accent5" w:themeFillTint="99"/>
          </w:tcPr>
          <w:p w14:paraId="086B5B60" w14:textId="62EB78ED" w:rsidR="00A4693C" w:rsidRPr="00A803F8" w:rsidRDefault="00A4693C" w:rsidP="00A4693C">
            <w:pPr>
              <w:rPr>
                <w:rFonts w:ascii="Calibri" w:hAnsi="Calibri"/>
                <w:b/>
                <w:i/>
                <w:sz w:val="20"/>
                <w:szCs w:val="20"/>
              </w:rPr>
            </w:pPr>
            <w:r w:rsidRPr="00A803F8">
              <w:rPr>
                <w:rFonts w:ascii="Calibri" w:hAnsi="Calibri"/>
                <w:b/>
                <w:i/>
                <w:sz w:val="20"/>
                <w:szCs w:val="20"/>
              </w:rPr>
              <w:t>HEALTH &amp; SAFETY</w:t>
            </w:r>
          </w:p>
        </w:tc>
        <w:tc>
          <w:tcPr>
            <w:tcW w:w="4536" w:type="dxa"/>
            <w:shd w:val="clear" w:color="auto" w:fill="9CC2E5" w:themeFill="accent5" w:themeFillTint="99"/>
          </w:tcPr>
          <w:p w14:paraId="199D28BA" w14:textId="77777777" w:rsidR="00A4693C" w:rsidRPr="00A803F8" w:rsidRDefault="00A4693C" w:rsidP="00A4693C">
            <w:pPr>
              <w:spacing w:line="276" w:lineRule="auto"/>
              <w:ind w:left="720"/>
              <w:rPr>
                <w:rFonts w:ascii="Calibri" w:hAnsi="Calibri" w:cs="Calibri"/>
                <w:sz w:val="20"/>
                <w:szCs w:val="20"/>
              </w:rPr>
            </w:pPr>
          </w:p>
        </w:tc>
        <w:tc>
          <w:tcPr>
            <w:tcW w:w="3798" w:type="dxa"/>
            <w:shd w:val="clear" w:color="auto" w:fill="9CC2E5" w:themeFill="accent5" w:themeFillTint="99"/>
          </w:tcPr>
          <w:p w14:paraId="3D30198C" w14:textId="77777777" w:rsidR="00A4693C" w:rsidRPr="00A803F8" w:rsidRDefault="00A4693C" w:rsidP="00A4693C">
            <w:pPr>
              <w:rPr>
                <w:rFonts w:ascii="Calibri" w:hAnsi="Calibri" w:cs="Calibri"/>
                <w:sz w:val="20"/>
                <w:szCs w:val="20"/>
              </w:rPr>
            </w:pPr>
          </w:p>
        </w:tc>
      </w:tr>
      <w:tr w:rsidR="00A4693C" w:rsidRPr="00A803F8" w14:paraId="42F8BBC2" w14:textId="77777777" w:rsidTr="001F6FB1">
        <w:tc>
          <w:tcPr>
            <w:tcW w:w="2269" w:type="dxa"/>
            <w:shd w:val="clear" w:color="auto" w:fill="auto"/>
          </w:tcPr>
          <w:p w14:paraId="51204AC9" w14:textId="77777777" w:rsidR="00A4693C" w:rsidRPr="00A803F8" w:rsidRDefault="00A4693C" w:rsidP="00A4693C">
            <w:pPr>
              <w:ind w:left="720"/>
              <w:rPr>
                <w:rFonts w:ascii="Calibri" w:hAnsi="Calibri"/>
                <w:b/>
                <w:i/>
                <w:sz w:val="20"/>
                <w:szCs w:val="20"/>
              </w:rPr>
            </w:pPr>
          </w:p>
        </w:tc>
        <w:tc>
          <w:tcPr>
            <w:tcW w:w="4536" w:type="dxa"/>
            <w:shd w:val="clear" w:color="auto" w:fill="auto"/>
          </w:tcPr>
          <w:p w14:paraId="39B33129" w14:textId="77777777" w:rsidR="00A4693C" w:rsidRPr="00A803F8" w:rsidRDefault="00A4693C" w:rsidP="00A4693C">
            <w:pPr>
              <w:ind w:left="720"/>
              <w:rPr>
                <w:rFonts w:ascii="Calibri" w:hAnsi="Calibri"/>
                <w:sz w:val="20"/>
                <w:szCs w:val="20"/>
              </w:rPr>
            </w:pPr>
          </w:p>
          <w:p w14:paraId="2A71B6E8" w14:textId="77777777" w:rsidR="00A4693C" w:rsidRPr="00E52D1F" w:rsidRDefault="00A4693C" w:rsidP="00A4693C">
            <w:pPr>
              <w:numPr>
                <w:ilvl w:val="0"/>
                <w:numId w:val="4"/>
              </w:numPr>
              <w:rPr>
                <w:rFonts w:ascii="Calibri" w:hAnsi="Calibri"/>
                <w:sz w:val="20"/>
                <w:szCs w:val="20"/>
              </w:rPr>
            </w:pPr>
            <w:r w:rsidRPr="00A803F8">
              <w:rPr>
                <w:rFonts w:ascii="Calibri" w:hAnsi="Calibri"/>
                <w:sz w:val="20"/>
                <w:szCs w:val="20"/>
              </w:rPr>
              <w:t>Work safely and responsibly by practising safe work methods as outlined by Allsports Distribution and the Health &amp; Safety at Work Act 2015.</w:t>
            </w:r>
          </w:p>
          <w:p w14:paraId="5EE1EF50" w14:textId="77777777" w:rsidR="00A4693C" w:rsidRPr="00A803F8" w:rsidRDefault="00A4693C" w:rsidP="00A4693C">
            <w:pPr>
              <w:spacing w:line="276" w:lineRule="auto"/>
              <w:ind w:left="720"/>
              <w:rPr>
                <w:rFonts w:ascii="Calibri" w:hAnsi="Calibri" w:cs="Calibri"/>
                <w:sz w:val="20"/>
                <w:szCs w:val="20"/>
              </w:rPr>
            </w:pPr>
          </w:p>
        </w:tc>
        <w:tc>
          <w:tcPr>
            <w:tcW w:w="3798" w:type="dxa"/>
          </w:tcPr>
          <w:p w14:paraId="6782A0EB" w14:textId="77777777" w:rsidR="00A4693C" w:rsidRPr="00A803F8" w:rsidRDefault="00A4693C" w:rsidP="00A4693C">
            <w:pPr>
              <w:rPr>
                <w:rFonts w:ascii="Calibri" w:hAnsi="Calibri"/>
                <w:sz w:val="20"/>
                <w:szCs w:val="20"/>
              </w:rPr>
            </w:pPr>
          </w:p>
          <w:p w14:paraId="1CA6B84A" w14:textId="196451E2" w:rsidR="00A4693C" w:rsidRPr="00A803F8" w:rsidRDefault="00A4693C" w:rsidP="00A4693C">
            <w:pPr>
              <w:rPr>
                <w:rFonts w:ascii="Calibri" w:hAnsi="Calibri" w:cs="Calibri"/>
                <w:sz w:val="20"/>
                <w:szCs w:val="20"/>
              </w:rPr>
            </w:pPr>
            <w:r w:rsidRPr="00A803F8">
              <w:rPr>
                <w:rFonts w:ascii="Calibri" w:hAnsi="Calibri"/>
                <w:sz w:val="20"/>
                <w:szCs w:val="20"/>
              </w:rPr>
              <w:t>Processes are put in place to monitor and minimise workplace accidents.</w:t>
            </w:r>
          </w:p>
        </w:tc>
      </w:tr>
    </w:tbl>
    <w:p w14:paraId="11806FDB" w14:textId="074FEC1E" w:rsidR="00B97EF3" w:rsidRDefault="00B97EF3" w:rsidP="00A803F8">
      <w:pPr>
        <w:rPr>
          <w:rFonts w:ascii="Calibri" w:hAnsi="Calibri"/>
          <w:sz w:val="20"/>
          <w:szCs w:val="20"/>
        </w:rPr>
      </w:pPr>
    </w:p>
    <w:tbl>
      <w:tblPr>
        <w:tblW w:w="85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0"/>
      </w:tblGrid>
      <w:tr w:rsidR="00A803F8" w:rsidRPr="00A803F8" w14:paraId="3283366D" w14:textId="77777777" w:rsidTr="00A4693C">
        <w:tc>
          <w:tcPr>
            <w:tcW w:w="8510"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C70209D" w14:textId="77777777" w:rsidR="00A803F8" w:rsidRPr="00A803F8" w:rsidRDefault="00A803F8" w:rsidP="00A4693C">
            <w:pPr>
              <w:shd w:val="clear" w:color="auto" w:fill="9CC2E5" w:themeFill="accent5" w:themeFillTint="99"/>
              <w:rPr>
                <w:rFonts w:ascii="Calibri" w:hAnsi="Calibri" w:cs="Arial"/>
                <w:b/>
                <w:i/>
                <w:sz w:val="20"/>
                <w:szCs w:val="20"/>
                <w:u w:val="single"/>
              </w:rPr>
            </w:pPr>
          </w:p>
          <w:p w14:paraId="449FE9CC" w14:textId="77777777" w:rsidR="00A803F8" w:rsidRPr="00A803F8" w:rsidRDefault="00A803F8" w:rsidP="00A4693C">
            <w:pPr>
              <w:shd w:val="clear" w:color="auto" w:fill="9CC2E5" w:themeFill="accent5" w:themeFillTint="99"/>
              <w:rPr>
                <w:rFonts w:ascii="Calibri" w:hAnsi="Calibri" w:cs="Arial"/>
                <w:b/>
                <w:i/>
                <w:sz w:val="20"/>
                <w:szCs w:val="20"/>
              </w:rPr>
            </w:pPr>
            <w:r w:rsidRPr="00A803F8">
              <w:rPr>
                <w:rFonts w:ascii="Calibri" w:hAnsi="Calibri" w:cs="Arial"/>
                <w:b/>
                <w:i/>
                <w:sz w:val="20"/>
                <w:szCs w:val="20"/>
              </w:rPr>
              <w:t xml:space="preserve"> ALLSPORTS STANDARDS OF BEHAVIOUR</w:t>
            </w:r>
          </w:p>
          <w:p w14:paraId="45D90AE1" w14:textId="77777777" w:rsidR="00A803F8" w:rsidRPr="00A803F8" w:rsidRDefault="00A803F8" w:rsidP="006D3237">
            <w:pPr>
              <w:rPr>
                <w:rFonts w:ascii="Calibri" w:hAnsi="Calibri" w:cs="Arial"/>
                <w:b/>
                <w:i/>
                <w:sz w:val="20"/>
                <w:szCs w:val="20"/>
              </w:rPr>
            </w:pPr>
            <w:r w:rsidRPr="00A803F8">
              <w:rPr>
                <w:rFonts w:ascii="Calibri" w:hAnsi="Calibri" w:cs="Arial"/>
                <w:i/>
                <w:sz w:val="20"/>
                <w:szCs w:val="20"/>
              </w:rPr>
              <w:t xml:space="preserve">  </w:t>
            </w:r>
          </w:p>
        </w:tc>
      </w:tr>
      <w:tr w:rsidR="00A803F8" w:rsidRPr="00A803F8" w14:paraId="45E414F8" w14:textId="77777777" w:rsidTr="006D3237">
        <w:tc>
          <w:tcPr>
            <w:tcW w:w="8510" w:type="dxa"/>
            <w:tcBorders>
              <w:top w:val="single" w:sz="4" w:space="0" w:color="auto"/>
              <w:left w:val="single" w:sz="4" w:space="0" w:color="auto"/>
              <w:bottom w:val="single" w:sz="4" w:space="0" w:color="auto"/>
              <w:right w:val="single" w:sz="4" w:space="0" w:color="auto"/>
            </w:tcBorders>
          </w:tcPr>
          <w:p w14:paraId="6ECBC185" w14:textId="77777777" w:rsidR="00A803F8" w:rsidRPr="00A803F8" w:rsidRDefault="00A803F8" w:rsidP="006D3237">
            <w:pPr>
              <w:rPr>
                <w:rFonts w:ascii="Calibri" w:hAnsi="Calibri" w:cs="Arial"/>
                <w:b/>
                <w:sz w:val="20"/>
                <w:szCs w:val="20"/>
              </w:rPr>
            </w:pPr>
            <w:r w:rsidRPr="00A803F8">
              <w:rPr>
                <w:rFonts w:ascii="Calibri" w:hAnsi="Calibri" w:cs="Arial"/>
                <w:b/>
                <w:sz w:val="20"/>
                <w:szCs w:val="20"/>
              </w:rPr>
              <w:t xml:space="preserve">       </w:t>
            </w:r>
          </w:p>
          <w:p w14:paraId="19CC07ED" w14:textId="77777777" w:rsidR="00A803F8" w:rsidRPr="00A803F8" w:rsidRDefault="00A803F8" w:rsidP="006D3237">
            <w:pPr>
              <w:rPr>
                <w:rFonts w:ascii="Calibri" w:hAnsi="Calibri" w:cs="Calibri"/>
                <w:sz w:val="20"/>
                <w:szCs w:val="20"/>
                <w:lang w:val="en-NZ"/>
              </w:rPr>
            </w:pPr>
            <w:r w:rsidRPr="00A803F8">
              <w:rPr>
                <w:rFonts w:ascii="Calibri" w:hAnsi="Calibri" w:cs="Calibri"/>
                <w:b/>
                <w:bCs/>
                <w:sz w:val="20"/>
                <w:szCs w:val="20"/>
              </w:rPr>
              <w:t>1. Team orientation:</w:t>
            </w:r>
          </w:p>
          <w:p w14:paraId="4358C545" w14:textId="77777777" w:rsidR="00A803F8" w:rsidRPr="00A803F8" w:rsidRDefault="00A803F8" w:rsidP="00A803F8">
            <w:pPr>
              <w:pStyle w:val="NoSpacing"/>
              <w:widowControl w:val="0"/>
              <w:numPr>
                <w:ilvl w:val="0"/>
                <w:numId w:val="14"/>
              </w:numPr>
              <w:rPr>
                <w:rFonts w:ascii="Calibri" w:hAnsi="Calibri"/>
                <w:sz w:val="20"/>
                <w:szCs w:val="20"/>
              </w:rPr>
            </w:pPr>
            <w:r w:rsidRPr="00A803F8">
              <w:rPr>
                <w:rFonts w:ascii="Calibri" w:hAnsi="Calibri"/>
                <w:sz w:val="20"/>
                <w:szCs w:val="20"/>
              </w:rPr>
              <w:t>Aware of team goals and objectives</w:t>
            </w:r>
          </w:p>
          <w:p w14:paraId="3F94CE6B" w14:textId="77777777" w:rsidR="00A803F8" w:rsidRPr="00A803F8" w:rsidRDefault="00A803F8" w:rsidP="00A803F8">
            <w:pPr>
              <w:pStyle w:val="NoSpacing"/>
              <w:widowControl w:val="0"/>
              <w:numPr>
                <w:ilvl w:val="0"/>
                <w:numId w:val="14"/>
              </w:numPr>
              <w:rPr>
                <w:rFonts w:ascii="Calibri" w:hAnsi="Calibri"/>
                <w:sz w:val="20"/>
                <w:szCs w:val="20"/>
              </w:rPr>
            </w:pPr>
            <w:r w:rsidRPr="00A803F8">
              <w:rPr>
                <w:rFonts w:ascii="Calibri" w:hAnsi="Calibri"/>
                <w:sz w:val="20"/>
                <w:szCs w:val="20"/>
              </w:rPr>
              <w:t>Seeks input from others and keeps them informed</w:t>
            </w:r>
          </w:p>
          <w:p w14:paraId="4ABFBD5B" w14:textId="77777777" w:rsidR="00A803F8" w:rsidRPr="00A803F8" w:rsidRDefault="00A803F8" w:rsidP="00A803F8">
            <w:pPr>
              <w:pStyle w:val="NoSpacing"/>
              <w:widowControl w:val="0"/>
              <w:numPr>
                <w:ilvl w:val="0"/>
                <w:numId w:val="14"/>
              </w:numPr>
              <w:rPr>
                <w:rFonts w:ascii="Calibri" w:hAnsi="Calibri"/>
                <w:sz w:val="20"/>
                <w:szCs w:val="20"/>
              </w:rPr>
            </w:pPr>
            <w:r w:rsidRPr="00A803F8">
              <w:rPr>
                <w:rFonts w:ascii="Calibri" w:hAnsi="Calibri"/>
                <w:sz w:val="20"/>
                <w:szCs w:val="20"/>
              </w:rPr>
              <w:t>Works co-operatively, and gives support to others when needed</w:t>
            </w:r>
          </w:p>
          <w:p w14:paraId="38D027C6" w14:textId="77777777" w:rsidR="00A803F8" w:rsidRPr="00A803F8" w:rsidRDefault="00A803F8" w:rsidP="00A803F8">
            <w:pPr>
              <w:pStyle w:val="NoSpacing"/>
              <w:widowControl w:val="0"/>
              <w:numPr>
                <w:ilvl w:val="0"/>
                <w:numId w:val="14"/>
              </w:numPr>
              <w:rPr>
                <w:rFonts w:ascii="Calibri" w:hAnsi="Calibri"/>
                <w:sz w:val="20"/>
                <w:szCs w:val="20"/>
              </w:rPr>
            </w:pPr>
            <w:r w:rsidRPr="00A803F8">
              <w:rPr>
                <w:rFonts w:ascii="Calibri" w:hAnsi="Calibri"/>
                <w:sz w:val="20"/>
                <w:szCs w:val="20"/>
              </w:rPr>
              <w:t>Is flexible around individual tasks and jobs</w:t>
            </w:r>
          </w:p>
          <w:p w14:paraId="249296FF" w14:textId="77777777" w:rsidR="00A803F8" w:rsidRPr="00A803F8" w:rsidRDefault="00A803F8" w:rsidP="00A803F8">
            <w:pPr>
              <w:pStyle w:val="NoSpacing"/>
              <w:widowControl w:val="0"/>
              <w:numPr>
                <w:ilvl w:val="0"/>
                <w:numId w:val="14"/>
              </w:numPr>
              <w:rPr>
                <w:rFonts w:ascii="Calibri" w:hAnsi="Calibri"/>
                <w:sz w:val="20"/>
                <w:szCs w:val="20"/>
              </w:rPr>
            </w:pPr>
            <w:r w:rsidRPr="00A803F8">
              <w:rPr>
                <w:rFonts w:ascii="Calibri" w:hAnsi="Calibri"/>
                <w:sz w:val="20"/>
                <w:szCs w:val="20"/>
              </w:rPr>
              <w:t>Maintains good relationships, does not allow personality differences to intrude</w:t>
            </w:r>
          </w:p>
          <w:p w14:paraId="26B773BA" w14:textId="77777777" w:rsidR="00A803F8" w:rsidRPr="00A803F8" w:rsidRDefault="00A803F8" w:rsidP="006D3237">
            <w:pPr>
              <w:rPr>
                <w:rFonts w:ascii="Calibri" w:hAnsi="Calibri" w:cs="Calibri"/>
                <w:b/>
                <w:bCs/>
                <w:sz w:val="20"/>
                <w:szCs w:val="20"/>
              </w:rPr>
            </w:pPr>
          </w:p>
          <w:p w14:paraId="66DF7E29" w14:textId="77777777" w:rsidR="00A803F8" w:rsidRPr="00A803F8" w:rsidRDefault="00A803F8" w:rsidP="006D3237">
            <w:pPr>
              <w:rPr>
                <w:rFonts w:ascii="Calibri" w:hAnsi="Calibri" w:cs="Calibri"/>
                <w:sz w:val="20"/>
                <w:szCs w:val="20"/>
              </w:rPr>
            </w:pPr>
            <w:r w:rsidRPr="00A803F8">
              <w:rPr>
                <w:rFonts w:ascii="Calibri" w:hAnsi="Calibri" w:cs="Calibri"/>
                <w:b/>
                <w:bCs/>
                <w:sz w:val="20"/>
                <w:szCs w:val="20"/>
              </w:rPr>
              <w:lastRenderedPageBreak/>
              <w:t>2. Customer focus:</w:t>
            </w:r>
          </w:p>
          <w:p w14:paraId="26F7D1B3" w14:textId="77777777" w:rsidR="00A803F8" w:rsidRPr="00A803F8" w:rsidRDefault="00A803F8" w:rsidP="00A803F8">
            <w:pPr>
              <w:pStyle w:val="NoSpacing"/>
              <w:widowControl w:val="0"/>
              <w:numPr>
                <w:ilvl w:val="0"/>
                <w:numId w:val="15"/>
              </w:numPr>
              <w:rPr>
                <w:rFonts w:ascii="Calibri" w:hAnsi="Calibri"/>
                <w:sz w:val="20"/>
                <w:szCs w:val="20"/>
              </w:rPr>
            </w:pPr>
            <w:r w:rsidRPr="00A803F8">
              <w:rPr>
                <w:rFonts w:ascii="Calibri" w:hAnsi="Calibri"/>
                <w:sz w:val="20"/>
                <w:szCs w:val="20"/>
              </w:rPr>
              <w:t>Commitment to meeting needs and expectations of Customers</w:t>
            </w:r>
          </w:p>
          <w:p w14:paraId="0C347B99" w14:textId="77777777" w:rsidR="00A803F8" w:rsidRPr="00A803F8" w:rsidRDefault="00A803F8" w:rsidP="00A803F8">
            <w:pPr>
              <w:pStyle w:val="NoSpacing"/>
              <w:widowControl w:val="0"/>
              <w:numPr>
                <w:ilvl w:val="0"/>
                <w:numId w:val="15"/>
              </w:numPr>
              <w:rPr>
                <w:rFonts w:ascii="Calibri" w:hAnsi="Calibri"/>
                <w:sz w:val="20"/>
                <w:szCs w:val="20"/>
              </w:rPr>
            </w:pPr>
            <w:r w:rsidRPr="00A803F8">
              <w:rPr>
                <w:rFonts w:ascii="Calibri" w:hAnsi="Calibri"/>
                <w:sz w:val="20"/>
                <w:szCs w:val="20"/>
              </w:rPr>
              <w:t>Aware of current Allsports products, services and resources</w:t>
            </w:r>
          </w:p>
          <w:p w14:paraId="54765F91" w14:textId="77777777" w:rsidR="00A803F8" w:rsidRPr="00A803F8" w:rsidRDefault="00A803F8" w:rsidP="00A803F8">
            <w:pPr>
              <w:pStyle w:val="NoSpacing"/>
              <w:widowControl w:val="0"/>
              <w:numPr>
                <w:ilvl w:val="0"/>
                <w:numId w:val="15"/>
              </w:numPr>
              <w:rPr>
                <w:rFonts w:ascii="Calibri" w:hAnsi="Calibri"/>
                <w:sz w:val="20"/>
                <w:szCs w:val="20"/>
              </w:rPr>
            </w:pPr>
            <w:r w:rsidRPr="00A803F8">
              <w:rPr>
                <w:rFonts w:ascii="Calibri" w:hAnsi="Calibri"/>
                <w:sz w:val="20"/>
                <w:szCs w:val="20"/>
              </w:rPr>
              <w:t>Warm, friendly manner to Customers and colleagues</w:t>
            </w:r>
          </w:p>
          <w:p w14:paraId="5C3D2659" w14:textId="77777777" w:rsidR="00A803F8" w:rsidRPr="00A803F8" w:rsidRDefault="00A803F8" w:rsidP="00A803F8">
            <w:pPr>
              <w:pStyle w:val="NoSpacing"/>
              <w:widowControl w:val="0"/>
              <w:numPr>
                <w:ilvl w:val="0"/>
                <w:numId w:val="15"/>
              </w:numPr>
              <w:rPr>
                <w:rFonts w:ascii="Calibri" w:hAnsi="Calibri"/>
                <w:sz w:val="20"/>
                <w:szCs w:val="20"/>
              </w:rPr>
            </w:pPr>
            <w:r w:rsidRPr="00A803F8">
              <w:rPr>
                <w:rFonts w:ascii="Calibri" w:hAnsi="Calibri"/>
                <w:sz w:val="20"/>
                <w:szCs w:val="20"/>
              </w:rPr>
              <w:t>Gives options and choices in solving Customer enquiries and problems</w:t>
            </w:r>
          </w:p>
          <w:p w14:paraId="30F51B05" w14:textId="77777777" w:rsidR="00A803F8" w:rsidRPr="00A803F8" w:rsidRDefault="00A803F8" w:rsidP="00A803F8">
            <w:pPr>
              <w:pStyle w:val="NoSpacing"/>
              <w:widowControl w:val="0"/>
              <w:numPr>
                <w:ilvl w:val="0"/>
                <w:numId w:val="15"/>
              </w:numPr>
              <w:rPr>
                <w:rFonts w:ascii="Calibri" w:hAnsi="Calibri"/>
                <w:sz w:val="20"/>
                <w:szCs w:val="20"/>
              </w:rPr>
            </w:pPr>
            <w:r w:rsidRPr="00A803F8">
              <w:rPr>
                <w:rFonts w:ascii="Calibri" w:hAnsi="Calibri"/>
                <w:sz w:val="20"/>
                <w:szCs w:val="20"/>
              </w:rPr>
              <w:t>Deals appropriately with variety of situations and people</w:t>
            </w:r>
          </w:p>
          <w:p w14:paraId="461A5DDE" w14:textId="77777777" w:rsidR="00A803F8" w:rsidRPr="00A803F8" w:rsidRDefault="00A803F8" w:rsidP="006D3237">
            <w:pPr>
              <w:pStyle w:val="NoSpacing"/>
              <w:ind w:left="720"/>
              <w:rPr>
                <w:rFonts w:ascii="Calibri" w:hAnsi="Calibri"/>
                <w:sz w:val="20"/>
                <w:szCs w:val="20"/>
              </w:rPr>
            </w:pPr>
          </w:p>
          <w:p w14:paraId="7C8FD953" w14:textId="77777777" w:rsidR="00A803F8" w:rsidRPr="00A803F8" w:rsidRDefault="00A803F8" w:rsidP="006D3237">
            <w:pPr>
              <w:rPr>
                <w:rFonts w:ascii="Calibri" w:hAnsi="Calibri" w:cs="Calibri"/>
                <w:sz w:val="20"/>
                <w:szCs w:val="20"/>
              </w:rPr>
            </w:pPr>
            <w:r w:rsidRPr="00A803F8">
              <w:rPr>
                <w:rFonts w:ascii="Calibri" w:hAnsi="Calibri" w:cs="Calibri"/>
                <w:b/>
                <w:bCs/>
                <w:sz w:val="20"/>
                <w:szCs w:val="20"/>
              </w:rPr>
              <w:t>3. Communication:</w:t>
            </w:r>
          </w:p>
          <w:p w14:paraId="35913087" w14:textId="77777777" w:rsidR="00A803F8" w:rsidRPr="00A803F8" w:rsidRDefault="00A803F8" w:rsidP="00A803F8">
            <w:pPr>
              <w:pStyle w:val="NoSpacing"/>
              <w:widowControl w:val="0"/>
              <w:numPr>
                <w:ilvl w:val="0"/>
                <w:numId w:val="16"/>
              </w:numPr>
              <w:rPr>
                <w:rFonts w:ascii="Calibri" w:hAnsi="Calibri"/>
                <w:sz w:val="20"/>
                <w:szCs w:val="20"/>
              </w:rPr>
            </w:pPr>
            <w:r w:rsidRPr="00A803F8">
              <w:rPr>
                <w:rFonts w:ascii="Calibri" w:hAnsi="Calibri"/>
                <w:sz w:val="20"/>
                <w:szCs w:val="20"/>
              </w:rPr>
              <w:t>Attentive and active listener, checks understanding</w:t>
            </w:r>
          </w:p>
          <w:p w14:paraId="1DFF69C3" w14:textId="77777777" w:rsidR="00A803F8" w:rsidRPr="00A803F8" w:rsidRDefault="00A803F8" w:rsidP="00A803F8">
            <w:pPr>
              <w:pStyle w:val="NoSpacing"/>
              <w:widowControl w:val="0"/>
              <w:numPr>
                <w:ilvl w:val="0"/>
                <w:numId w:val="16"/>
              </w:numPr>
              <w:rPr>
                <w:rFonts w:ascii="Calibri" w:hAnsi="Calibri"/>
                <w:sz w:val="20"/>
                <w:szCs w:val="20"/>
              </w:rPr>
            </w:pPr>
            <w:r w:rsidRPr="00A803F8">
              <w:rPr>
                <w:rFonts w:ascii="Calibri" w:hAnsi="Calibri"/>
                <w:sz w:val="20"/>
                <w:szCs w:val="20"/>
              </w:rPr>
              <w:t>Clear, concise, readable, and accurate written communication</w:t>
            </w:r>
          </w:p>
          <w:p w14:paraId="6A891296" w14:textId="77777777" w:rsidR="00A803F8" w:rsidRPr="00A803F8" w:rsidRDefault="00A803F8" w:rsidP="00A803F8">
            <w:pPr>
              <w:pStyle w:val="NoSpacing"/>
              <w:widowControl w:val="0"/>
              <w:numPr>
                <w:ilvl w:val="0"/>
                <w:numId w:val="16"/>
              </w:numPr>
              <w:rPr>
                <w:rFonts w:ascii="Calibri" w:hAnsi="Calibri"/>
                <w:sz w:val="20"/>
                <w:szCs w:val="20"/>
              </w:rPr>
            </w:pPr>
            <w:r w:rsidRPr="00A803F8">
              <w:rPr>
                <w:rFonts w:ascii="Calibri" w:hAnsi="Calibri"/>
                <w:sz w:val="20"/>
                <w:szCs w:val="20"/>
              </w:rPr>
              <w:t>Is approachable, shares ideas with team, gives relevant feedback</w:t>
            </w:r>
          </w:p>
          <w:p w14:paraId="279AFFE7" w14:textId="77777777" w:rsidR="00A803F8" w:rsidRPr="00A803F8" w:rsidRDefault="00A803F8" w:rsidP="00A803F8">
            <w:pPr>
              <w:pStyle w:val="NoSpacing"/>
              <w:widowControl w:val="0"/>
              <w:numPr>
                <w:ilvl w:val="0"/>
                <w:numId w:val="16"/>
              </w:numPr>
              <w:rPr>
                <w:rFonts w:ascii="Calibri" w:hAnsi="Calibri"/>
                <w:sz w:val="20"/>
                <w:szCs w:val="20"/>
              </w:rPr>
            </w:pPr>
            <w:r w:rsidRPr="00A803F8">
              <w:rPr>
                <w:rFonts w:ascii="Calibri" w:hAnsi="Calibri"/>
                <w:sz w:val="20"/>
                <w:szCs w:val="20"/>
              </w:rPr>
              <w:t>Is sensitive to the moods, feelings and motivations of others</w:t>
            </w:r>
          </w:p>
          <w:p w14:paraId="0057FA9E" w14:textId="77777777" w:rsidR="00A803F8" w:rsidRPr="00A803F8" w:rsidRDefault="00A803F8" w:rsidP="00A803F8">
            <w:pPr>
              <w:pStyle w:val="NoSpacing"/>
              <w:widowControl w:val="0"/>
              <w:numPr>
                <w:ilvl w:val="0"/>
                <w:numId w:val="16"/>
              </w:numPr>
              <w:rPr>
                <w:rFonts w:ascii="Calibri" w:hAnsi="Calibri"/>
                <w:sz w:val="20"/>
                <w:szCs w:val="20"/>
              </w:rPr>
            </w:pPr>
            <w:r w:rsidRPr="00A803F8">
              <w:rPr>
                <w:rFonts w:ascii="Calibri" w:hAnsi="Calibri"/>
                <w:sz w:val="20"/>
                <w:szCs w:val="20"/>
              </w:rPr>
              <w:t>Communicates professionally and appropriately to situation, culture etc.</w:t>
            </w:r>
          </w:p>
          <w:p w14:paraId="1B81561B" w14:textId="77777777" w:rsidR="00A803F8" w:rsidRPr="00A803F8" w:rsidRDefault="00A803F8" w:rsidP="006D3237">
            <w:pPr>
              <w:pStyle w:val="NoSpacing"/>
              <w:ind w:left="720"/>
              <w:rPr>
                <w:rFonts w:ascii="Calibri" w:hAnsi="Calibri"/>
                <w:sz w:val="20"/>
                <w:szCs w:val="20"/>
              </w:rPr>
            </w:pPr>
          </w:p>
          <w:p w14:paraId="4BD0F8CA" w14:textId="77777777" w:rsidR="00A803F8" w:rsidRPr="00A803F8" w:rsidRDefault="00A803F8" w:rsidP="006D3237">
            <w:pPr>
              <w:rPr>
                <w:rFonts w:ascii="Calibri" w:hAnsi="Calibri" w:cs="Calibri"/>
                <w:sz w:val="20"/>
                <w:szCs w:val="20"/>
              </w:rPr>
            </w:pPr>
            <w:r w:rsidRPr="00A803F8">
              <w:rPr>
                <w:rFonts w:ascii="Calibri" w:hAnsi="Calibri" w:cs="Calibri"/>
                <w:b/>
                <w:bCs/>
                <w:sz w:val="20"/>
                <w:szCs w:val="20"/>
              </w:rPr>
              <w:t>4. Problem solving:</w:t>
            </w:r>
          </w:p>
          <w:p w14:paraId="2AE532F4" w14:textId="77777777" w:rsidR="00A803F8" w:rsidRPr="00A803F8" w:rsidRDefault="00A803F8" w:rsidP="00A803F8">
            <w:pPr>
              <w:pStyle w:val="NoSpacing"/>
              <w:widowControl w:val="0"/>
              <w:numPr>
                <w:ilvl w:val="0"/>
                <w:numId w:val="17"/>
              </w:numPr>
              <w:rPr>
                <w:rFonts w:ascii="Calibri" w:hAnsi="Calibri"/>
                <w:sz w:val="20"/>
                <w:szCs w:val="20"/>
              </w:rPr>
            </w:pPr>
            <w:r w:rsidRPr="00A803F8">
              <w:rPr>
                <w:rFonts w:ascii="Calibri" w:hAnsi="Calibri"/>
                <w:sz w:val="20"/>
                <w:szCs w:val="20"/>
              </w:rPr>
              <w:t>Identifies problems, prioritises critical issues</w:t>
            </w:r>
          </w:p>
          <w:p w14:paraId="35E07EC0" w14:textId="77777777" w:rsidR="00A803F8" w:rsidRPr="00A803F8" w:rsidRDefault="00A803F8" w:rsidP="00A803F8">
            <w:pPr>
              <w:pStyle w:val="NoSpacing"/>
              <w:widowControl w:val="0"/>
              <w:numPr>
                <w:ilvl w:val="0"/>
                <w:numId w:val="17"/>
              </w:numPr>
              <w:rPr>
                <w:rFonts w:ascii="Calibri" w:hAnsi="Calibri"/>
                <w:sz w:val="20"/>
                <w:szCs w:val="20"/>
              </w:rPr>
            </w:pPr>
            <w:r w:rsidRPr="00A803F8">
              <w:rPr>
                <w:rFonts w:ascii="Calibri" w:hAnsi="Calibri"/>
                <w:sz w:val="20"/>
                <w:szCs w:val="20"/>
              </w:rPr>
              <w:t>Uses available resources to check information</w:t>
            </w:r>
          </w:p>
          <w:p w14:paraId="006B69DD" w14:textId="77777777" w:rsidR="00A803F8" w:rsidRPr="00A803F8" w:rsidRDefault="00A803F8" w:rsidP="00A803F8">
            <w:pPr>
              <w:pStyle w:val="NoSpacing"/>
              <w:widowControl w:val="0"/>
              <w:numPr>
                <w:ilvl w:val="0"/>
                <w:numId w:val="17"/>
              </w:numPr>
              <w:rPr>
                <w:rFonts w:ascii="Calibri" w:hAnsi="Calibri"/>
                <w:sz w:val="20"/>
                <w:szCs w:val="20"/>
              </w:rPr>
            </w:pPr>
            <w:r w:rsidRPr="00A803F8">
              <w:rPr>
                <w:rFonts w:ascii="Calibri" w:hAnsi="Calibri"/>
                <w:sz w:val="20"/>
                <w:szCs w:val="20"/>
              </w:rPr>
              <w:t>Identifies appropriate solutions</w:t>
            </w:r>
          </w:p>
          <w:p w14:paraId="33C8FC28" w14:textId="77777777" w:rsidR="00A803F8" w:rsidRPr="00A803F8" w:rsidRDefault="00A803F8" w:rsidP="00A803F8">
            <w:pPr>
              <w:pStyle w:val="NoSpacing"/>
              <w:widowControl w:val="0"/>
              <w:numPr>
                <w:ilvl w:val="0"/>
                <w:numId w:val="17"/>
              </w:numPr>
              <w:rPr>
                <w:rFonts w:ascii="Calibri" w:hAnsi="Calibri"/>
                <w:sz w:val="20"/>
                <w:szCs w:val="20"/>
              </w:rPr>
            </w:pPr>
            <w:r w:rsidRPr="00A803F8">
              <w:rPr>
                <w:rFonts w:ascii="Calibri" w:hAnsi="Calibri"/>
                <w:sz w:val="20"/>
                <w:szCs w:val="20"/>
              </w:rPr>
              <w:t>Consults widely with team where necessary</w:t>
            </w:r>
          </w:p>
          <w:p w14:paraId="407E5F34" w14:textId="77777777" w:rsidR="00A803F8" w:rsidRPr="00A803F8" w:rsidRDefault="00A803F8" w:rsidP="00A803F8">
            <w:pPr>
              <w:pStyle w:val="NoSpacing"/>
              <w:widowControl w:val="0"/>
              <w:numPr>
                <w:ilvl w:val="0"/>
                <w:numId w:val="17"/>
              </w:numPr>
              <w:rPr>
                <w:rFonts w:ascii="Calibri" w:hAnsi="Calibri"/>
                <w:sz w:val="20"/>
                <w:szCs w:val="20"/>
              </w:rPr>
            </w:pPr>
            <w:r w:rsidRPr="00A803F8">
              <w:rPr>
                <w:rFonts w:ascii="Calibri" w:hAnsi="Calibri"/>
                <w:sz w:val="20"/>
                <w:szCs w:val="20"/>
              </w:rPr>
              <w:t xml:space="preserve">Anticipates future problems and </w:t>
            </w:r>
            <w:proofErr w:type="gramStart"/>
            <w:r w:rsidRPr="00A803F8">
              <w:rPr>
                <w:rFonts w:ascii="Calibri" w:hAnsi="Calibri"/>
                <w:sz w:val="20"/>
                <w:szCs w:val="20"/>
              </w:rPr>
              <w:t>takes action</w:t>
            </w:r>
            <w:proofErr w:type="gramEnd"/>
          </w:p>
          <w:p w14:paraId="4B17169C" w14:textId="77777777" w:rsidR="00A803F8" w:rsidRPr="00A803F8" w:rsidRDefault="00A803F8" w:rsidP="006D3237">
            <w:pPr>
              <w:rPr>
                <w:rFonts w:ascii="Calibri" w:hAnsi="Calibri" w:cs="Calibri"/>
                <w:b/>
                <w:bCs/>
                <w:sz w:val="20"/>
                <w:szCs w:val="20"/>
              </w:rPr>
            </w:pPr>
          </w:p>
          <w:p w14:paraId="4FCB3031" w14:textId="77777777" w:rsidR="00A803F8" w:rsidRPr="00A803F8" w:rsidRDefault="00A803F8" w:rsidP="006D3237">
            <w:pPr>
              <w:rPr>
                <w:rFonts w:ascii="Calibri" w:hAnsi="Calibri" w:cs="Calibri"/>
                <w:sz w:val="20"/>
                <w:szCs w:val="20"/>
              </w:rPr>
            </w:pPr>
            <w:r w:rsidRPr="00A803F8">
              <w:rPr>
                <w:rFonts w:ascii="Calibri" w:hAnsi="Calibri" w:cs="Calibri"/>
                <w:b/>
                <w:bCs/>
                <w:sz w:val="20"/>
                <w:szCs w:val="20"/>
              </w:rPr>
              <w:t>5. Self-Manager:</w:t>
            </w:r>
          </w:p>
          <w:p w14:paraId="4104B99E" w14:textId="77777777" w:rsidR="00A803F8" w:rsidRPr="00A803F8" w:rsidRDefault="00A803F8" w:rsidP="00A803F8">
            <w:pPr>
              <w:pStyle w:val="NoSpacing"/>
              <w:widowControl w:val="0"/>
              <w:numPr>
                <w:ilvl w:val="0"/>
                <w:numId w:val="18"/>
              </w:numPr>
              <w:rPr>
                <w:rFonts w:ascii="Calibri" w:hAnsi="Calibri"/>
                <w:sz w:val="20"/>
                <w:szCs w:val="20"/>
              </w:rPr>
            </w:pPr>
            <w:r w:rsidRPr="00A803F8">
              <w:rPr>
                <w:rFonts w:ascii="Calibri" w:hAnsi="Calibri"/>
                <w:sz w:val="20"/>
                <w:szCs w:val="20"/>
              </w:rPr>
              <w:t>Uses time effectively and is reliable and punctual</w:t>
            </w:r>
          </w:p>
          <w:p w14:paraId="6D51B8DD" w14:textId="77777777" w:rsidR="00A803F8" w:rsidRPr="00A803F8" w:rsidRDefault="00A803F8" w:rsidP="00A803F8">
            <w:pPr>
              <w:pStyle w:val="NoSpacing"/>
              <w:widowControl w:val="0"/>
              <w:numPr>
                <w:ilvl w:val="0"/>
                <w:numId w:val="18"/>
              </w:numPr>
              <w:rPr>
                <w:rFonts w:ascii="Calibri" w:hAnsi="Calibri"/>
                <w:sz w:val="20"/>
                <w:szCs w:val="20"/>
              </w:rPr>
            </w:pPr>
            <w:r w:rsidRPr="00A803F8">
              <w:rPr>
                <w:rFonts w:ascii="Calibri" w:hAnsi="Calibri"/>
                <w:sz w:val="20"/>
                <w:szCs w:val="20"/>
              </w:rPr>
              <w:t>Manages work to achieve objectives through prioritising</w:t>
            </w:r>
          </w:p>
          <w:p w14:paraId="732DE7A6" w14:textId="77777777" w:rsidR="00A803F8" w:rsidRPr="00A803F8" w:rsidRDefault="00A803F8" w:rsidP="00A803F8">
            <w:pPr>
              <w:pStyle w:val="NoSpacing"/>
              <w:widowControl w:val="0"/>
              <w:numPr>
                <w:ilvl w:val="0"/>
                <w:numId w:val="18"/>
              </w:numPr>
              <w:rPr>
                <w:rFonts w:ascii="Calibri" w:hAnsi="Calibri"/>
                <w:sz w:val="20"/>
                <w:szCs w:val="20"/>
              </w:rPr>
            </w:pPr>
            <w:r w:rsidRPr="00A803F8">
              <w:rPr>
                <w:rFonts w:ascii="Calibri" w:hAnsi="Calibri"/>
                <w:sz w:val="20"/>
                <w:szCs w:val="20"/>
              </w:rPr>
              <w:t>Stays calm under pressure, and manages stress positively</w:t>
            </w:r>
          </w:p>
          <w:p w14:paraId="431CC4C3" w14:textId="77777777" w:rsidR="00A803F8" w:rsidRPr="00A803F8" w:rsidRDefault="00A803F8" w:rsidP="00A803F8">
            <w:pPr>
              <w:pStyle w:val="NoSpacing"/>
              <w:widowControl w:val="0"/>
              <w:numPr>
                <w:ilvl w:val="0"/>
                <w:numId w:val="18"/>
              </w:numPr>
              <w:rPr>
                <w:rFonts w:ascii="Calibri" w:hAnsi="Calibri"/>
                <w:sz w:val="20"/>
                <w:szCs w:val="20"/>
              </w:rPr>
            </w:pPr>
            <w:r w:rsidRPr="00A803F8">
              <w:rPr>
                <w:rFonts w:ascii="Calibri" w:hAnsi="Calibri"/>
                <w:sz w:val="20"/>
                <w:szCs w:val="20"/>
              </w:rPr>
              <w:t>Accepts change readily and adapts quickly to change</w:t>
            </w:r>
          </w:p>
          <w:p w14:paraId="41B5579D" w14:textId="77777777" w:rsidR="00A803F8" w:rsidRPr="00A803F8" w:rsidRDefault="00A803F8" w:rsidP="00A803F8">
            <w:pPr>
              <w:pStyle w:val="NoSpacing"/>
              <w:widowControl w:val="0"/>
              <w:numPr>
                <w:ilvl w:val="0"/>
                <w:numId w:val="18"/>
              </w:numPr>
              <w:rPr>
                <w:rFonts w:ascii="Calibri" w:hAnsi="Calibri"/>
                <w:sz w:val="20"/>
                <w:szCs w:val="20"/>
              </w:rPr>
            </w:pPr>
            <w:r w:rsidRPr="00A803F8">
              <w:rPr>
                <w:rFonts w:ascii="Calibri" w:hAnsi="Calibri"/>
                <w:sz w:val="20"/>
                <w:szCs w:val="20"/>
              </w:rPr>
              <w:t>Delegates where appropriate, asks for help where necessary</w:t>
            </w:r>
          </w:p>
          <w:p w14:paraId="64EEF5A7" w14:textId="77777777" w:rsidR="00A803F8" w:rsidRPr="00A803F8" w:rsidRDefault="00A803F8" w:rsidP="006D3237">
            <w:pPr>
              <w:pStyle w:val="NoSpacing"/>
              <w:ind w:left="720"/>
              <w:rPr>
                <w:rFonts w:ascii="Calibri" w:hAnsi="Calibri"/>
                <w:sz w:val="20"/>
                <w:szCs w:val="20"/>
              </w:rPr>
            </w:pPr>
          </w:p>
          <w:p w14:paraId="3E52FCC8" w14:textId="77777777" w:rsidR="00A803F8" w:rsidRPr="00A803F8" w:rsidRDefault="00A803F8" w:rsidP="006D3237">
            <w:pPr>
              <w:rPr>
                <w:rFonts w:ascii="Calibri" w:hAnsi="Calibri" w:cs="Calibri"/>
                <w:sz w:val="20"/>
                <w:szCs w:val="20"/>
              </w:rPr>
            </w:pPr>
            <w:r w:rsidRPr="00A803F8">
              <w:rPr>
                <w:rFonts w:ascii="Calibri" w:hAnsi="Calibri" w:cs="Calibri"/>
                <w:b/>
                <w:bCs/>
                <w:sz w:val="20"/>
                <w:szCs w:val="20"/>
              </w:rPr>
              <w:t>6. Achievement/improvement orientation:</w:t>
            </w:r>
          </w:p>
          <w:p w14:paraId="10B85AD4" w14:textId="77777777" w:rsidR="00A803F8" w:rsidRPr="00A803F8" w:rsidRDefault="00A803F8" w:rsidP="00A803F8">
            <w:pPr>
              <w:pStyle w:val="NoSpacing"/>
              <w:widowControl w:val="0"/>
              <w:numPr>
                <w:ilvl w:val="0"/>
                <w:numId w:val="19"/>
              </w:numPr>
              <w:rPr>
                <w:rFonts w:ascii="Calibri" w:hAnsi="Calibri"/>
                <w:sz w:val="20"/>
                <w:szCs w:val="20"/>
              </w:rPr>
            </w:pPr>
            <w:r w:rsidRPr="00A803F8">
              <w:rPr>
                <w:rFonts w:ascii="Calibri" w:hAnsi="Calibri"/>
                <w:sz w:val="20"/>
                <w:szCs w:val="20"/>
              </w:rPr>
              <w:t>Demonstrates seeing projects through, following up</w:t>
            </w:r>
          </w:p>
          <w:p w14:paraId="0B812626" w14:textId="77777777" w:rsidR="00A803F8" w:rsidRPr="00A803F8" w:rsidRDefault="00A803F8" w:rsidP="00A803F8">
            <w:pPr>
              <w:pStyle w:val="NoSpacing"/>
              <w:widowControl w:val="0"/>
              <w:numPr>
                <w:ilvl w:val="0"/>
                <w:numId w:val="19"/>
              </w:numPr>
              <w:rPr>
                <w:rFonts w:ascii="Calibri" w:hAnsi="Calibri"/>
                <w:sz w:val="20"/>
                <w:szCs w:val="20"/>
              </w:rPr>
            </w:pPr>
            <w:r w:rsidRPr="00A803F8">
              <w:rPr>
                <w:rFonts w:ascii="Calibri" w:hAnsi="Calibri"/>
                <w:sz w:val="20"/>
                <w:szCs w:val="20"/>
              </w:rPr>
              <w:t>Maintains a positive approach in all situations</w:t>
            </w:r>
          </w:p>
          <w:p w14:paraId="74A13CF1" w14:textId="77777777" w:rsidR="00A803F8" w:rsidRPr="00A803F8" w:rsidRDefault="00A803F8" w:rsidP="00A803F8">
            <w:pPr>
              <w:pStyle w:val="NoSpacing"/>
              <w:widowControl w:val="0"/>
              <w:numPr>
                <w:ilvl w:val="0"/>
                <w:numId w:val="19"/>
              </w:numPr>
              <w:rPr>
                <w:rFonts w:ascii="Calibri" w:hAnsi="Calibri"/>
                <w:sz w:val="20"/>
                <w:szCs w:val="20"/>
              </w:rPr>
            </w:pPr>
            <w:r w:rsidRPr="00A803F8">
              <w:rPr>
                <w:rFonts w:ascii="Calibri" w:hAnsi="Calibri"/>
                <w:sz w:val="20"/>
                <w:szCs w:val="20"/>
              </w:rPr>
              <w:t>Constantly looks for ways to do things better</w:t>
            </w:r>
          </w:p>
          <w:p w14:paraId="68ABF225" w14:textId="77777777" w:rsidR="00A803F8" w:rsidRPr="00A803F8" w:rsidRDefault="00A803F8" w:rsidP="00A803F8">
            <w:pPr>
              <w:pStyle w:val="NoSpacing"/>
              <w:widowControl w:val="0"/>
              <w:numPr>
                <w:ilvl w:val="0"/>
                <w:numId w:val="19"/>
              </w:numPr>
              <w:rPr>
                <w:rFonts w:ascii="Calibri" w:hAnsi="Calibri"/>
                <w:sz w:val="20"/>
                <w:szCs w:val="20"/>
              </w:rPr>
            </w:pPr>
            <w:r w:rsidRPr="00A803F8">
              <w:rPr>
                <w:rFonts w:ascii="Calibri" w:hAnsi="Calibri"/>
                <w:sz w:val="20"/>
                <w:szCs w:val="20"/>
              </w:rPr>
              <w:t>Actively promotes Allsports services and standards</w:t>
            </w:r>
          </w:p>
          <w:p w14:paraId="27755461" w14:textId="77777777" w:rsidR="00A803F8" w:rsidRPr="00A803F8" w:rsidRDefault="00A803F8" w:rsidP="00A803F8">
            <w:pPr>
              <w:pStyle w:val="NoSpacing"/>
              <w:widowControl w:val="0"/>
              <w:numPr>
                <w:ilvl w:val="0"/>
                <w:numId w:val="19"/>
              </w:numPr>
              <w:rPr>
                <w:rFonts w:ascii="Calibri" w:hAnsi="Calibri"/>
                <w:sz w:val="20"/>
                <w:szCs w:val="20"/>
              </w:rPr>
            </w:pPr>
            <w:r w:rsidRPr="00A803F8">
              <w:rPr>
                <w:rFonts w:ascii="Calibri" w:hAnsi="Calibri"/>
                <w:sz w:val="20"/>
                <w:szCs w:val="20"/>
              </w:rPr>
              <w:t>Pro-active in suggesting new ideas for services    </w:t>
            </w:r>
          </w:p>
          <w:p w14:paraId="5B32C608" w14:textId="77777777" w:rsidR="00A803F8" w:rsidRPr="00A803F8" w:rsidRDefault="00A803F8" w:rsidP="006D3237">
            <w:pPr>
              <w:ind w:left="720"/>
              <w:rPr>
                <w:rFonts w:ascii="Calibri" w:hAnsi="Calibri" w:cs="Arial"/>
                <w:b/>
                <w:sz w:val="20"/>
                <w:szCs w:val="20"/>
              </w:rPr>
            </w:pPr>
          </w:p>
        </w:tc>
      </w:tr>
    </w:tbl>
    <w:p w14:paraId="5A0555CB" w14:textId="75958C05" w:rsidR="00A803F8" w:rsidRDefault="00A803F8" w:rsidP="00A803F8">
      <w:pPr>
        <w:rPr>
          <w:rFonts w:ascii="Calibri" w:hAnsi="Calibri"/>
          <w:sz w:val="20"/>
          <w:szCs w:val="20"/>
        </w:rPr>
      </w:pPr>
    </w:p>
    <w:p w14:paraId="0529841F" w14:textId="77777777" w:rsidR="00233E04" w:rsidRDefault="00233E04" w:rsidP="00A803F8">
      <w:pPr>
        <w:rPr>
          <w:rFonts w:ascii="Calibri" w:hAnsi="Calibri"/>
          <w:sz w:val="20"/>
          <w:szCs w:val="20"/>
        </w:rPr>
      </w:pPr>
    </w:p>
    <w:p w14:paraId="7282C9AF" w14:textId="77777777" w:rsidR="00B15CE9" w:rsidRPr="001E0CBD" w:rsidRDefault="00B15CE9" w:rsidP="00B15CE9"/>
    <w:p w14:paraId="5171CC47" w14:textId="77777777" w:rsidR="00B15CE9" w:rsidRDefault="00B15CE9" w:rsidP="00A803F8">
      <w:pPr>
        <w:rPr>
          <w:rFonts w:ascii="Calibri" w:hAnsi="Calibri"/>
          <w:sz w:val="20"/>
          <w:szCs w:val="20"/>
        </w:rPr>
      </w:pPr>
    </w:p>
    <w:p w14:paraId="1B025893" w14:textId="77777777" w:rsidR="00B15CE9" w:rsidRDefault="00B15CE9" w:rsidP="00A803F8">
      <w:pPr>
        <w:rPr>
          <w:rFonts w:ascii="Calibri" w:hAnsi="Calibri"/>
          <w:sz w:val="20"/>
          <w:szCs w:val="20"/>
        </w:rPr>
      </w:pPr>
    </w:p>
    <w:p w14:paraId="39958C9D" w14:textId="77777777" w:rsidR="00B15CE9" w:rsidRPr="00A803F8" w:rsidRDefault="00B15CE9" w:rsidP="00A803F8">
      <w:pPr>
        <w:rPr>
          <w:rFonts w:ascii="Calibri" w:hAnsi="Calibri"/>
          <w:sz w:val="20"/>
          <w:szCs w:val="20"/>
        </w:rPr>
      </w:pPr>
    </w:p>
    <w:p w14:paraId="19B93593" w14:textId="77777777" w:rsidR="00A803F8" w:rsidRPr="00A803F8" w:rsidRDefault="00A803F8" w:rsidP="00A803F8">
      <w:pPr>
        <w:rPr>
          <w:rFonts w:ascii="Calibri" w:hAnsi="Calibri"/>
          <w:sz w:val="20"/>
          <w:szCs w:val="20"/>
        </w:rPr>
      </w:pPr>
    </w:p>
    <w:p w14:paraId="7149004C" w14:textId="77777777" w:rsidR="00A803F8" w:rsidRPr="00A803F8" w:rsidRDefault="00A803F8" w:rsidP="00A803F8">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r w:rsidRPr="00A803F8">
        <w:rPr>
          <w:rFonts w:ascii="Calibri" w:hAnsi="Calibri" w:cs="Calibri"/>
          <w:sz w:val="20"/>
          <w:szCs w:val="20"/>
        </w:rPr>
        <w:tab/>
        <w:t>........................................................................</w:t>
      </w:r>
      <w:r w:rsidRPr="00A803F8">
        <w:rPr>
          <w:rFonts w:ascii="Calibri" w:hAnsi="Calibri" w:cs="Calibri"/>
          <w:sz w:val="20"/>
          <w:szCs w:val="20"/>
        </w:rPr>
        <w:tab/>
      </w:r>
      <w:r w:rsidRPr="00A803F8">
        <w:rPr>
          <w:rFonts w:ascii="Calibri" w:hAnsi="Calibri" w:cs="Calibri"/>
          <w:sz w:val="20"/>
          <w:szCs w:val="20"/>
        </w:rPr>
        <w:tab/>
        <w:t>.......................................</w:t>
      </w:r>
    </w:p>
    <w:p w14:paraId="189D50C8" w14:textId="359921A3" w:rsidR="00A803F8" w:rsidRDefault="00A803F8" w:rsidP="00A803F8">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r w:rsidRPr="00A803F8">
        <w:rPr>
          <w:rFonts w:ascii="Calibri" w:hAnsi="Calibri" w:cs="Calibri"/>
          <w:sz w:val="20"/>
          <w:szCs w:val="20"/>
        </w:rPr>
        <w:tab/>
        <w:t>Employee</w:t>
      </w:r>
      <w:r w:rsidRPr="00A803F8">
        <w:rPr>
          <w:rFonts w:ascii="Calibri" w:hAnsi="Calibri" w:cs="Calibri"/>
          <w:sz w:val="20"/>
          <w:szCs w:val="20"/>
        </w:rPr>
        <w:tab/>
      </w:r>
      <w:r w:rsidRPr="00A803F8">
        <w:rPr>
          <w:rFonts w:ascii="Calibri" w:hAnsi="Calibri" w:cs="Calibri"/>
          <w:sz w:val="20"/>
          <w:szCs w:val="20"/>
        </w:rPr>
        <w:tab/>
      </w:r>
      <w:r w:rsidRPr="00A803F8">
        <w:rPr>
          <w:rFonts w:ascii="Calibri" w:hAnsi="Calibri" w:cs="Calibri"/>
          <w:sz w:val="20"/>
          <w:szCs w:val="20"/>
        </w:rPr>
        <w:tab/>
      </w:r>
      <w:r w:rsidRPr="00A803F8">
        <w:rPr>
          <w:rFonts w:ascii="Calibri" w:hAnsi="Calibri" w:cs="Calibri"/>
          <w:sz w:val="20"/>
          <w:szCs w:val="20"/>
        </w:rPr>
        <w:tab/>
      </w:r>
      <w:r w:rsidRPr="00A803F8">
        <w:rPr>
          <w:rFonts w:ascii="Calibri" w:hAnsi="Calibri" w:cs="Calibri"/>
          <w:sz w:val="20"/>
          <w:szCs w:val="20"/>
        </w:rPr>
        <w:tab/>
        <w:t>Date</w:t>
      </w:r>
    </w:p>
    <w:p w14:paraId="4EAC42A1" w14:textId="77777777" w:rsidR="00233E04" w:rsidRPr="00A803F8" w:rsidRDefault="00233E04" w:rsidP="00A803F8">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p>
    <w:p w14:paraId="6630D528" w14:textId="77777777" w:rsidR="00A803F8" w:rsidRPr="00A803F8" w:rsidRDefault="00A803F8" w:rsidP="00A803F8">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p>
    <w:p w14:paraId="7A6E4AD3" w14:textId="77777777" w:rsidR="00A803F8" w:rsidRPr="00A803F8" w:rsidRDefault="00A803F8" w:rsidP="00A803F8">
      <w:pPr>
        <w:tabs>
          <w:tab w:val="left" w:pos="567"/>
          <w:tab w:val="left" w:pos="851"/>
          <w:tab w:val="left" w:pos="1134"/>
          <w:tab w:val="left" w:pos="1701"/>
          <w:tab w:val="left" w:pos="2268"/>
          <w:tab w:val="left" w:pos="3969"/>
          <w:tab w:val="left" w:pos="4536"/>
          <w:tab w:val="left" w:pos="5670"/>
        </w:tabs>
        <w:spacing w:line="240" w:lineRule="atLeast"/>
        <w:ind w:left="851" w:hanging="851"/>
        <w:jc w:val="both"/>
        <w:rPr>
          <w:rFonts w:ascii="Calibri" w:hAnsi="Calibri" w:cs="Calibri"/>
          <w:b/>
          <w:sz w:val="20"/>
          <w:szCs w:val="20"/>
        </w:rPr>
      </w:pPr>
    </w:p>
    <w:p w14:paraId="7439850C" w14:textId="65CF9776" w:rsidR="00A803F8" w:rsidRDefault="00A803F8" w:rsidP="00A803F8">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r w:rsidRPr="00A803F8">
        <w:rPr>
          <w:rFonts w:ascii="Calibri" w:hAnsi="Calibri" w:cs="Calibri"/>
          <w:sz w:val="20"/>
          <w:szCs w:val="20"/>
        </w:rPr>
        <w:tab/>
        <w:t>........................................................................</w:t>
      </w:r>
      <w:r w:rsidRPr="00A803F8">
        <w:rPr>
          <w:rFonts w:ascii="Calibri" w:hAnsi="Calibri" w:cs="Calibri"/>
          <w:sz w:val="20"/>
          <w:szCs w:val="20"/>
        </w:rPr>
        <w:tab/>
      </w:r>
      <w:r w:rsidRPr="00A803F8">
        <w:rPr>
          <w:rFonts w:ascii="Calibri" w:hAnsi="Calibri" w:cs="Calibri"/>
          <w:sz w:val="20"/>
          <w:szCs w:val="20"/>
        </w:rPr>
        <w:tab/>
        <w:t>.......................................</w:t>
      </w:r>
    </w:p>
    <w:p w14:paraId="6F621AF9" w14:textId="41850137" w:rsidR="005A25AF" w:rsidRDefault="002E3DCF" w:rsidP="00A803F8">
      <w:pPr>
        <w:tabs>
          <w:tab w:val="left" w:pos="851"/>
          <w:tab w:val="left" w:pos="1134"/>
          <w:tab w:val="left" w:pos="1701"/>
          <w:tab w:val="left" w:pos="2268"/>
          <w:tab w:val="left" w:pos="3978"/>
        </w:tabs>
        <w:spacing w:line="240" w:lineRule="atLeast"/>
        <w:ind w:left="851" w:hanging="851"/>
        <w:jc w:val="both"/>
        <w:rPr>
          <w:rFonts w:ascii="Calibri" w:hAnsi="Calibri" w:cs="Calibri"/>
          <w:sz w:val="20"/>
          <w:szCs w:val="20"/>
        </w:rPr>
      </w:pPr>
      <w:r>
        <w:rPr>
          <w:rFonts w:ascii="Calibri" w:hAnsi="Calibri" w:cs="Calibri"/>
          <w:b/>
          <w:sz w:val="20"/>
          <w:szCs w:val="20"/>
        </w:rPr>
        <w:t xml:space="preserve">           </w:t>
      </w:r>
      <w:r w:rsidR="00A803F8" w:rsidRPr="00A803F8">
        <w:rPr>
          <w:rFonts w:ascii="Calibri" w:hAnsi="Calibri" w:cs="Calibri"/>
          <w:b/>
          <w:sz w:val="20"/>
          <w:szCs w:val="20"/>
        </w:rPr>
        <w:t>Allsports Distribution Limited</w:t>
      </w:r>
      <w:r w:rsidR="00A803F8" w:rsidRPr="00A803F8">
        <w:rPr>
          <w:rFonts w:ascii="Calibri" w:hAnsi="Calibri" w:cs="Calibri"/>
          <w:b/>
          <w:sz w:val="20"/>
          <w:szCs w:val="20"/>
        </w:rPr>
        <w:tab/>
      </w:r>
      <w:r w:rsidR="00A803F8" w:rsidRPr="00A803F8">
        <w:rPr>
          <w:rFonts w:ascii="Calibri" w:hAnsi="Calibri" w:cs="Calibri"/>
          <w:b/>
          <w:sz w:val="20"/>
          <w:szCs w:val="20"/>
        </w:rPr>
        <w:tab/>
        <w:t xml:space="preserve">     </w:t>
      </w:r>
      <w:r w:rsidR="00A803F8" w:rsidRPr="00A803F8">
        <w:rPr>
          <w:rFonts w:ascii="Calibri" w:hAnsi="Calibri" w:cs="Calibri"/>
          <w:b/>
          <w:sz w:val="20"/>
          <w:szCs w:val="20"/>
        </w:rPr>
        <w:tab/>
      </w:r>
      <w:r w:rsidR="00A803F8" w:rsidRPr="00A803F8">
        <w:rPr>
          <w:rFonts w:ascii="Calibri" w:hAnsi="Calibri" w:cs="Calibri"/>
          <w:sz w:val="20"/>
          <w:szCs w:val="20"/>
        </w:rPr>
        <w:t>Date</w:t>
      </w:r>
    </w:p>
    <w:p w14:paraId="268C75F2" w14:textId="77777777" w:rsidR="00233E04" w:rsidRDefault="00233E04" w:rsidP="00A803F8">
      <w:pPr>
        <w:tabs>
          <w:tab w:val="left" w:pos="851"/>
          <w:tab w:val="left" w:pos="1134"/>
          <w:tab w:val="left" w:pos="1701"/>
          <w:tab w:val="left" w:pos="2268"/>
          <w:tab w:val="left" w:pos="3978"/>
        </w:tabs>
        <w:spacing w:line="240" w:lineRule="atLeast"/>
        <w:ind w:left="851" w:hanging="851"/>
        <w:jc w:val="both"/>
        <w:rPr>
          <w:rFonts w:ascii="Calibri" w:hAnsi="Calibri" w:cs="Calibri"/>
          <w:sz w:val="20"/>
          <w:szCs w:val="20"/>
        </w:rPr>
      </w:pPr>
    </w:p>
    <w:p w14:paraId="1D468641" w14:textId="77777777" w:rsidR="00233E04" w:rsidRDefault="00233E04" w:rsidP="00A803F8">
      <w:pPr>
        <w:tabs>
          <w:tab w:val="left" w:pos="851"/>
          <w:tab w:val="left" w:pos="1134"/>
          <w:tab w:val="left" w:pos="1701"/>
          <w:tab w:val="left" w:pos="2268"/>
          <w:tab w:val="left" w:pos="3978"/>
        </w:tabs>
        <w:spacing w:line="240" w:lineRule="atLeast"/>
        <w:ind w:left="851" w:hanging="851"/>
        <w:jc w:val="both"/>
        <w:rPr>
          <w:rFonts w:ascii="Calibri" w:hAnsi="Calibri" w:cs="Calibri"/>
          <w:sz w:val="20"/>
          <w:szCs w:val="20"/>
        </w:rPr>
      </w:pPr>
    </w:p>
    <w:p w14:paraId="47AFB774" w14:textId="3B1DC285" w:rsidR="00233E04" w:rsidRDefault="00233E04" w:rsidP="00A803F8">
      <w:pPr>
        <w:tabs>
          <w:tab w:val="left" w:pos="851"/>
          <w:tab w:val="left" w:pos="1134"/>
          <w:tab w:val="left" w:pos="1701"/>
          <w:tab w:val="left" w:pos="2268"/>
          <w:tab w:val="left" w:pos="3978"/>
        </w:tabs>
        <w:spacing w:line="240" w:lineRule="atLeast"/>
        <w:ind w:left="851" w:hanging="851"/>
        <w:jc w:val="both"/>
        <w:rPr>
          <w:rFonts w:ascii="Calibri" w:hAnsi="Calibri" w:cs="Calibri"/>
          <w:sz w:val="20"/>
          <w:szCs w:val="20"/>
        </w:rPr>
      </w:pPr>
    </w:p>
    <w:p w14:paraId="39DA1D63" w14:textId="47EFC557" w:rsidR="00233E04" w:rsidRPr="00A803F8" w:rsidRDefault="00233E04" w:rsidP="003C558D">
      <w:pPr>
        <w:tabs>
          <w:tab w:val="left" w:pos="567"/>
          <w:tab w:val="left" w:pos="851"/>
          <w:tab w:val="left" w:pos="1134"/>
          <w:tab w:val="left" w:pos="1701"/>
          <w:tab w:val="left" w:pos="2268"/>
          <w:tab w:val="left" w:pos="3969"/>
          <w:tab w:val="left" w:pos="4536"/>
        </w:tabs>
        <w:spacing w:line="240" w:lineRule="atLeast"/>
        <w:ind w:left="851" w:hanging="851"/>
        <w:jc w:val="both"/>
        <w:rPr>
          <w:rFonts w:ascii="Calibri" w:hAnsi="Calibri" w:cs="Calibri"/>
          <w:sz w:val="20"/>
          <w:szCs w:val="20"/>
        </w:rPr>
      </w:pPr>
      <w:r w:rsidRPr="00A803F8">
        <w:rPr>
          <w:rFonts w:ascii="Calibri" w:hAnsi="Calibri" w:cs="Calibri"/>
          <w:sz w:val="20"/>
          <w:szCs w:val="20"/>
        </w:rPr>
        <w:tab/>
      </w:r>
    </w:p>
    <w:p w14:paraId="7FBC38F0" w14:textId="77777777" w:rsidR="00233E04" w:rsidRPr="00A803F8" w:rsidRDefault="00233E04" w:rsidP="00A803F8">
      <w:pPr>
        <w:tabs>
          <w:tab w:val="left" w:pos="851"/>
          <w:tab w:val="left" w:pos="1134"/>
          <w:tab w:val="left" w:pos="1701"/>
          <w:tab w:val="left" w:pos="2268"/>
          <w:tab w:val="left" w:pos="3978"/>
        </w:tabs>
        <w:spacing w:line="240" w:lineRule="atLeast"/>
        <w:ind w:left="851" w:hanging="851"/>
        <w:jc w:val="both"/>
        <w:rPr>
          <w:rFonts w:ascii="Calibri" w:hAnsi="Calibri" w:cs="Calibri"/>
          <w:sz w:val="20"/>
          <w:szCs w:val="20"/>
        </w:rPr>
      </w:pPr>
    </w:p>
    <w:sectPr w:rsidR="00233E04" w:rsidRPr="00A803F8" w:rsidSect="00A803F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538"/>
    <w:multiLevelType w:val="hybridMultilevel"/>
    <w:tmpl w:val="9930740E"/>
    <w:lvl w:ilvl="0" w:tplc="C1D6B6B6">
      <w:start w:val="1"/>
      <w:numFmt w:val="decimal"/>
      <w:lvlText w:val="%1."/>
      <w:lvlJc w:val="left"/>
      <w:pPr>
        <w:ind w:left="360" w:hanging="360"/>
      </w:pPr>
      <w:rPr>
        <w:rFonts w:ascii="Calibri" w:eastAsia="Times New Roman" w:hAnsi="Calibri" w:cs="Calibr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EA296C"/>
    <w:multiLevelType w:val="hybridMultilevel"/>
    <w:tmpl w:val="CEDA2F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EC6F09"/>
    <w:multiLevelType w:val="hybridMultilevel"/>
    <w:tmpl w:val="B218BD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1D3593"/>
    <w:multiLevelType w:val="hybridMultilevel"/>
    <w:tmpl w:val="19321D2A"/>
    <w:lvl w:ilvl="0" w:tplc="56D2379A">
      <w:start w:val="1"/>
      <w:numFmt w:val="decimal"/>
      <w:lvlText w:val="%1."/>
      <w:lvlJc w:val="left"/>
      <w:pPr>
        <w:ind w:left="720" w:hanging="360"/>
      </w:pPr>
      <w:rPr>
        <w:rFonts w:ascii="Calibri" w:eastAsia="Times New Roman" w:hAnsi="Calibri" w:cs="Calibr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9171AF"/>
    <w:multiLevelType w:val="multilevel"/>
    <w:tmpl w:val="3D3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96DB5"/>
    <w:multiLevelType w:val="hybridMultilevel"/>
    <w:tmpl w:val="E43429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959492B"/>
    <w:multiLevelType w:val="hybridMultilevel"/>
    <w:tmpl w:val="4B2425E4"/>
    <w:lvl w:ilvl="0" w:tplc="1EA28100">
      <w:start w:val="1"/>
      <w:numFmt w:val="decimal"/>
      <w:lvlText w:val="%1."/>
      <w:lvlJc w:val="left"/>
      <w:pPr>
        <w:ind w:left="720" w:hanging="360"/>
      </w:pPr>
      <w:rPr>
        <w:rFonts w:ascii="Calibri" w:eastAsia="Times New Roman" w:hAnsi="Calibri" w:cs="Calibr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593F64"/>
    <w:multiLevelType w:val="hybridMultilevel"/>
    <w:tmpl w:val="EDBE1786"/>
    <w:lvl w:ilvl="0" w:tplc="D79C2126">
      <w:start w:val="1"/>
      <w:numFmt w:val="decimal"/>
      <w:lvlText w:val="%1."/>
      <w:lvlJc w:val="left"/>
      <w:pPr>
        <w:ind w:left="720" w:hanging="360"/>
      </w:pPr>
      <w:rPr>
        <w:rFonts w:ascii="Calibri" w:eastAsia="Times New Roman"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942C23"/>
    <w:multiLevelType w:val="hybridMultilevel"/>
    <w:tmpl w:val="5C2C6C5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080FD3"/>
    <w:multiLevelType w:val="hybridMultilevel"/>
    <w:tmpl w:val="249E2D5A"/>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DC453B"/>
    <w:multiLevelType w:val="hybridMultilevel"/>
    <w:tmpl w:val="3A448F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AF3EA7"/>
    <w:multiLevelType w:val="hybridMultilevel"/>
    <w:tmpl w:val="545844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FE638D"/>
    <w:multiLevelType w:val="hybridMultilevel"/>
    <w:tmpl w:val="91D64370"/>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4A3488"/>
    <w:multiLevelType w:val="hybridMultilevel"/>
    <w:tmpl w:val="CEDA2F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2F309E5"/>
    <w:multiLevelType w:val="hybridMultilevel"/>
    <w:tmpl w:val="01186862"/>
    <w:lvl w:ilvl="0" w:tplc="FDE254EC">
      <w:start w:val="1"/>
      <w:numFmt w:val="decimal"/>
      <w:lvlText w:val="%1."/>
      <w:lvlJc w:val="left"/>
      <w:pPr>
        <w:ind w:left="720" w:hanging="360"/>
      </w:pPr>
      <w:rPr>
        <w:rFonts w:ascii="Calibri" w:eastAsia="Times New Roman"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8978D6"/>
    <w:multiLevelType w:val="hybridMultilevel"/>
    <w:tmpl w:val="7EEED038"/>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97577F"/>
    <w:multiLevelType w:val="hybridMultilevel"/>
    <w:tmpl w:val="B936056C"/>
    <w:lvl w:ilvl="0" w:tplc="56D2379A">
      <w:start w:val="1"/>
      <w:numFmt w:val="decimal"/>
      <w:lvlText w:val="%1."/>
      <w:lvlJc w:val="left"/>
      <w:pPr>
        <w:ind w:left="720" w:hanging="360"/>
      </w:pPr>
      <w:rPr>
        <w:rFonts w:ascii="Calibri" w:eastAsia="Times New Roman" w:hAnsi="Calibri" w:cs="Calibr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9F2BC4"/>
    <w:multiLevelType w:val="hybridMultilevel"/>
    <w:tmpl w:val="4C7CB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251B73"/>
    <w:multiLevelType w:val="hybridMultilevel"/>
    <w:tmpl w:val="7F8696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2D0182"/>
    <w:multiLevelType w:val="hybridMultilevel"/>
    <w:tmpl w:val="1D128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9A5E3C"/>
    <w:multiLevelType w:val="hybridMultilevel"/>
    <w:tmpl w:val="1D128D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CA67D78"/>
    <w:multiLevelType w:val="hybridMultilevel"/>
    <w:tmpl w:val="4C7CB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DE36109"/>
    <w:multiLevelType w:val="multilevel"/>
    <w:tmpl w:val="D31A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73111"/>
    <w:multiLevelType w:val="hybridMultilevel"/>
    <w:tmpl w:val="6826E096"/>
    <w:lvl w:ilvl="0" w:tplc="70FE3AD8">
      <w:start w:val="1"/>
      <w:numFmt w:val="decimal"/>
      <w:lvlText w:val="%1."/>
      <w:lvlJc w:val="left"/>
      <w:pPr>
        <w:ind w:left="1080" w:hanging="360"/>
      </w:pPr>
      <w:rPr>
        <w:rFonts w:ascii="Calibri" w:eastAsia="Times New Roman" w:hAnsi="Calibri" w:cs="Calibr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43D21370"/>
    <w:multiLevelType w:val="hybridMultilevel"/>
    <w:tmpl w:val="8B5CDC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54F0F29"/>
    <w:multiLevelType w:val="hybridMultilevel"/>
    <w:tmpl w:val="6B8EAA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A5D7B5C"/>
    <w:multiLevelType w:val="hybridMultilevel"/>
    <w:tmpl w:val="9930740E"/>
    <w:lvl w:ilvl="0" w:tplc="C1D6B6B6">
      <w:start w:val="1"/>
      <w:numFmt w:val="decimal"/>
      <w:lvlText w:val="%1."/>
      <w:lvlJc w:val="left"/>
      <w:pPr>
        <w:ind w:left="720" w:hanging="360"/>
      </w:pPr>
      <w:rPr>
        <w:rFonts w:ascii="Calibri" w:eastAsia="Times New Roman"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5A5E3E"/>
    <w:multiLevelType w:val="hybridMultilevel"/>
    <w:tmpl w:val="4B2425E4"/>
    <w:lvl w:ilvl="0" w:tplc="1EA28100">
      <w:start w:val="1"/>
      <w:numFmt w:val="decimal"/>
      <w:lvlText w:val="%1."/>
      <w:lvlJc w:val="left"/>
      <w:pPr>
        <w:ind w:left="720" w:hanging="360"/>
      </w:pPr>
      <w:rPr>
        <w:rFonts w:ascii="Calibri" w:eastAsia="Times New Roman" w:hAnsi="Calibri" w:cs="Calibr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827308"/>
    <w:multiLevelType w:val="hybridMultilevel"/>
    <w:tmpl w:val="CDAE1DA2"/>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cs="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cs="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cs="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29" w15:restartNumberingAfterBreak="0">
    <w:nsid w:val="64FF469F"/>
    <w:multiLevelType w:val="hybridMultilevel"/>
    <w:tmpl w:val="39B091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1C13D2"/>
    <w:multiLevelType w:val="hybridMultilevel"/>
    <w:tmpl w:val="4558B870"/>
    <w:lvl w:ilvl="0" w:tplc="14090003">
      <w:start w:val="1"/>
      <w:numFmt w:val="bullet"/>
      <w:lvlText w:val="o"/>
      <w:lvlJc w:val="left"/>
      <w:pPr>
        <w:ind w:left="1458" w:hanging="360"/>
      </w:pPr>
      <w:rPr>
        <w:rFonts w:ascii="Courier New" w:hAnsi="Courier New" w:cs="Courier New" w:hint="default"/>
      </w:rPr>
    </w:lvl>
    <w:lvl w:ilvl="1" w:tplc="14090003" w:tentative="1">
      <w:start w:val="1"/>
      <w:numFmt w:val="bullet"/>
      <w:lvlText w:val="o"/>
      <w:lvlJc w:val="left"/>
      <w:pPr>
        <w:ind w:left="2178" w:hanging="360"/>
      </w:pPr>
      <w:rPr>
        <w:rFonts w:ascii="Courier New" w:hAnsi="Courier New" w:cs="Courier New" w:hint="default"/>
      </w:rPr>
    </w:lvl>
    <w:lvl w:ilvl="2" w:tplc="14090005" w:tentative="1">
      <w:start w:val="1"/>
      <w:numFmt w:val="bullet"/>
      <w:lvlText w:val=""/>
      <w:lvlJc w:val="left"/>
      <w:pPr>
        <w:ind w:left="2898" w:hanging="360"/>
      </w:pPr>
      <w:rPr>
        <w:rFonts w:ascii="Wingdings" w:hAnsi="Wingdings" w:hint="default"/>
      </w:rPr>
    </w:lvl>
    <w:lvl w:ilvl="3" w:tplc="14090001" w:tentative="1">
      <w:start w:val="1"/>
      <w:numFmt w:val="bullet"/>
      <w:lvlText w:val=""/>
      <w:lvlJc w:val="left"/>
      <w:pPr>
        <w:ind w:left="3618" w:hanging="360"/>
      </w:pPr>
      <w:rPr>
        <w:rFonts w:ascii="Symbol" w:hAnsi="Symbol" w:hint="default"/>
      </w:rPr>
    </w:lvl>
    <w:lvl w:ilvl="4" w:tplc="14090003" w:tentative="1">
      <w:start w:val="1"/>
      <w:numFmt w:val="bullet"/>
      <w:lvlText w:val="o"/>
      <w:lvlJc w:val="left"/>
      <w:pPr>
        <w:ind w:left="4338" w:hanging="360"/>
      </w:pPr>
      <w:rPr>
        <w:rFonts w:ascii="Courier New" w:hAnsi="Courier New" w:cs="Courier New" w:hint="default"/>
      </w:rPr>
    </w:lvl>
    <w:lvl w:ilvl="5" w:tplc="14090005" w:tentative="1">
      <w:start w:val="1"/>
      <w:numFmt w:val="bullet"/>
      <w:lvlText w:val=""/>
      <w:lvlJc w:val="left"/>
      <w:pPr>
        <w:ind w:left="5058" w:hanging="360"/>
      </w:pPr>
      <w:rPr>
        <w:rFonts w:ascii="Wingdings" w:hAnsi="Wingdings" w:hint="default"/>
      </w:rPr>
    </w:lvl>
    <w:lvl w:ilvl="6" w:tplc="14090001" w:tentative="1">
      <w:start w:val="1"/>
      <w:numFmt w:val="bullet"/>
      <w:lvlText w:val=""/>
      <w:lvlJc w:val="left"/>
      <w:pPr>
        <w:ind w:left="5778" w:hanging="360"/>
      </w:pPr>
      <w:rPr>
        <w:rFonts w:ascii="Symbol" w:hAnsi="Symbol" w:hint="default"/>
      </w:rPr>
    </w:lvl>
    <w:lvl w:ilvl="7" w:tplc="14090003" w:tentative="1">
      <w:start w:val="1"/>
      <w:numFmt w:val="bullet"/>
      <w:lvlText w:val="o"/>
      <w:lvlJc w:val="left"/>
      <w:pPr>
        <w:ind w:left="6498" w:hanging="360"/>
      </w:pPr>
      <w:rPr>
        <w:rFonts w:ascii="Courier New" w:hAnsi="Courier New" w:cs="Courier New" w:hint="default"/>
      </w:rPr>
    </w:lvl>
    <w:lvl w:ilvl="8" w:tplc="14090005" w:tentative="1">
      <w:start w:val="1"/>
      <w:numFmt w:val="bullet"/>
      <w:lvlText w:val=""/>
      <w:lvlJc w:val="left"/>
      <w:pPr>
        <w:ind w:left="7218" w:hanging="360"/>
      </w:pPr>
      <w:rPr>
        <w:rFonts w:ascii="Wingdings" w:hAnsi="Wingdings" w:hint="default"/>
      </w:rPr>
    </w:lvl>
  </w:abstractNum>
  <w:abstractNum w:abstractNumId="31" w15:restartNumberingAfterBreak="0">
    <w:nsid w:val="69DC587F"/>
    <w:multiLevelType w:val="hybridMultilevel"/>
    <w:tmpl w:val="C186EC5C"/>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4D6699"/>
    <w:multiLevelType w:val="hybridMultilevel"/>
    <w:tmpl w:val="0B3EA340"/>
    <w:lvl w:ilvl="0" w:tplc="79AEAC62">
      <w:start w:val="1"/>
      <w:numFmt w:val="decimal"/>
      <w:lvlText w:val="%1."/>
      <w:lvlJc w:val="left"/>
      <w:pPr>
        <w:ind w:left="720" w:hanging="360"/>
      </w:pPr>
      <w:rPr>
        <w:rFonts w:ascii="Calibri" w:eastAsia="Times New Roman"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F031F22"/>
    <w:multiLevelType w:val="hybridMultilevel"/>
    <w:tmpl w:val="C458DE8A"/>
    <w:lvl w:ilvl="0" w:tplc="15E079A0">
      <w:start w:val="1"/>
      <w:numFmt w:val="decimal"/>
      <w:lvlText w:val="%1."/>
      <w:lvlJc w:val="left"/>
      <w:pPr>
        <w:ind w:left="720" w:hanging="360"/>
      </w:pPr>
      <w:rPr>
        <w:rFonts w:ascii="Calibri" w:eastAsia="Times New Roman"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53068"/>
    <w:multiLevelType w:val="hybridMultilevel"/>
    <w:tmpl w:val="71380142"/>
    <w:lvl w:ilvl="0" w:tplc="BA82B30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740122EA"/>
    <w:multiLevelType w:val="hybridMultilevel"/>
    <w:tmpl w:val="39001402"/>
    <w:lvl w:ilvl="0" w:tplc="14090003">
      <w:start w:val="1"/>
      <w:numFmt w:val="bullet"/>
      <w:lvlText w:val="o"/>
      <w:lvlJc w:val="left"/>
      <w:pPr>
        <w:ind w:left="1800" w:hanging="360"/>
      </w:pPr>
      <w:rPr>
        <w:rFonts w:ascii="Courier New" w:hAnsi="Courier New" w:cs="Courier New"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6" w15:restartNumberingAfterBreak="0">
    <w:nsid w:val="75836A27"/>
    <w:multiLevelType w:val="hybridMultilevel"/>
    <w:tmpl w:val="6172D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6A90EFA"/>
    <w:multiLevelType w:val="hybridMultilevel"/>
    <w:tmpl w:val="B218BD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88554EC"/>
    <w:multiLevelType w:val="hybridMultilevel"/>
    <w:tmpl w:val="8730E30A"/>
    <w:lvl w:ilvl="0" w:tplc="8E3AD090">
      <w:start w:val="1"/>
      <w:numFmt w:val="decimal"/>
      <w:lvlText w:val="%1."/>
      <w:lvlJc w:val="left"/>
      <w:pPr>
        <w:ind w:left="1080" w:hanging="360"/>
      </w:pPr>
      <w:rPr>
        <w:rFonts w:ascii="Calibri" w:eastAsia="Times" w:hAnsi="Calibri" w:cs="Times New Roman"/>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9410F36"/>
    <w:multiLevelType w:val="hybridMultilevel"/>
    <w:tmpl w:val="DCD6A36E"/>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5B75DB"/>
    <w:multiLevelType w:val="hybridMultilevel"/>
    <w:tmpl w:val="9598861A"/>
    <w:lvl w:ilvl="0" w:tplc="A2368172">
      <w:numFmt w:val="bullet"/>
      <w:lvlText w:val="-"/>
      <w:lvlJc w:val="left"/>
      <w:pPr>
        <w:ind w:left="720" w:hanging="360"/>
      </w:pPr>
      <w:rPr>
        <w:rFonts w:ascii="Times" w:eastAsia="Times" w:hAnsi="Times" w:cs="Time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D504AC1"/>
    <w:multiLevelType w:val="hybridMultilevel"/>
    <w:tmpl w:val="176AC0FA"/>
    <w:lvl w:ilvl="0" w:tplc="B48266FA">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0011004">
    <w:abstractNumId w:val="20"/>
  </w:num>
  <w:num w:numId="2" w16cid:durableId="923762629">
    <w:abstractNumId w:val="21"/>
  </w:num>
  <w:num w:numId="3" w16cid:durableId="1801679550">
    <w:abstractNumId w:val="2"/>
  </w:num>
  <w:num w:numId="4" w16cid:durableId="1627001734">
    <w:abstractNumId w:val="8"/>
  </w:num>
  <w:num w:numId="5" w16cid:durableId="9257585">
    <w:abstractNumId w:val="16"/>
  </w:num>
  <w:num w:numId="6" w16cid:durableId="662777824">
    <w:abstractNumId w:val="26"/>
  </w:num>
  <w:num w:numId="7" w16cid:durableId="1254557887">
    <w:abstractNumId w:val="27"/>
  </w:num>
  <w:num w:numId="8" w16cid:durableId="2050833692">
    <w:abstractNumId w:val="32"/>
  </w:num>
  <w:num w:numId="9" w16cid:durableId="240215029">
    <w:abstractNumId w:val="7"/>
  </w:num>
  <w:num w:numId="10" w16cid:durableId="1629777068">
    <w:abstractNumId w:val="33"/>
  </w:num>
  <w:num w:numId="11" w16cid:durableId="891771853">
    <w:abstractNumId w:val="14"/>
  </w:num>
  <w:num w:numId="12" w16cid:durableId="2119518692">
    <w:abstractNumId w:val="1"/>
  </w:num>
  <w:num w:numId="13" w16cid:durableId="247542377">
    <w:abstractNumId w:val="28"/>
  </w:num>
  <w:num w:numId="14" w16cid:durableId="262033214">
    <w:abstractNumId w:val="39"/>
  </w:num>
  <w:num w:numId="15" w16cid:durableId="464591859">
    <w:abstractNumId w:val="12"/>
  </w:num>
  <w:num w:numId="16" w16cid:durableId="1801872798">
    <w:abstractNumId w:val="41"/>
  </w:num>
  <w:num w:numId="17" w16cid:durableId="945846610">
    <w:abstractNumId w:val="15"/>
  </w:num>
  <w:num w:numId="18" w16cid:durableId="205529918">
    <w:abstractNumId w:val="9"/>
  </w:num>
  <w:num w:numId="19" w16cid:durableId="1103499390">
    <w:abstractNumId w:val="31"/>
  </w:num>
  <w:num w:numId="20" w16cid:durableId="1804688440">
    <w:abstractNumId w:val="4"/>
  </w:num>
  <w:num w:numId="21" w16cid:durableId="984234853">
    <w:abstractNumId w:val="22"/>
  </w:num>
  <w:num w:numId="22" w16cid:durableId="628822714">
    <w:abstractNumId w:val="37"/>
  </w:num>
  <w:num w:numId="23" w16cid:durableId="2019111109">
    <w:abstractNumId w:val="11"/>
  </w:num>
  <w:num w:numId="24" w16cid:durableId="1479612826">
    <w:abstractNumId w:val="10"/>
  </w:num>
  <w:num w:numId="25" w16cid:durableId="1690064028">
    <w:abstractNumId w:val="18"/>
  </w:num>
  <w:num w:numId="26" w16cid:durableId="429932538">
    <w:abstractNumId w:val="34"/>
  </w:num>
  <w:num w:numId="27" w16cid:durableId="1259949672">
    <w:abstractNumId w:val="0"/>
  </w:num>
  <w:num w:numId="28" w16cid:durableId="1575041040">
    <w:abstractNumId w:val="6"/>
  </w:num>
  <w:num w:numId="29" w16cid:durableId="219555034">
    <w:abstractNumId w:val="13"/>
  </w:num>
  <w:num w:numId="30" w16cid:durableId="1829594574">
    <w:abstractNumId w:val="17"/>
  </w:num>
  <w:num w:numId="31" w16cid:durableId="116411162">
    <w:abstractNumId w:val="3"/>
  </w:num>
  <w:num w:numId="32" w16cid:durableId="1629508839">
    <w:abstractNumId w:val="35"/>
  </w:num>
  <w:num w:numId="33" w16cid:durableId="1979411872">
    <w:abstractNumId w:val="36"/>
  </w:num>
  <w:num w:numId="34" w16cid:durableId="983504120">
    <w:abstractNumId w:val="29"/>
  </w:num>
  <w:num w:numId="35" w16cid:durableId="1855149913">
    <w:abstractNumId w:val="38"/>
  </w:num>
  <w:num w:numId="36" w16cid:durableId="1179274074">
    <w:abstractNumId w:val="30"/>
  </w:num>
  <w:num w:numId="37" w16cid:durableId="2069037743">
    <w:abstractNumId w:val="25"/>
  </w:num>
  <w:num w:numId="38" w16cid:durableId="2101948579">
    <w:abstractNumId w:val="40"/>
  </w:num>
  <w:num w:numId="39" w16cid:durableId="203373568">
    <w:abstractNumId w:val="19"/>
  </w:num>
  <w:num w:numId="40" w16cid:durableId="1706252582">
    <w:abstractNumId w:val="24"/>
  </w:num>
  <w:num w:numId="41" w16cid:durableId="1978803374">
    <w:abstractNumId w:val="5"/>
  </w:num>
  <w:num w:numId="42" w16cid:durableId="10597424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F8"/>
    <w:rsid w:val="00050C71"/>
    <w:rsid w:val="000A57B9"/>
    <w:rsid w:val="001028E1"/>
    <w:rsid w:val="00112C9E"/>
    <w:rsid w:val="00125EFB"/>
    <w:rsid w:val="00151257"/>
    <w:rsid w:val="00170BDC"/>
    <w:rsid w:val="001F6FB1"/>
    <w:rsid w:val="00233E04"/>
    <w:rsid w:val="002C08AF"/>
    <w:rsid w:val="002C139B"/>
    <w:rsid w:val="002E3DCF"/>
    <w:rsid w:val="002E5158"/>
    <w:rsid w:val="002F6C51"/>
    <w:rsid w:val="00356CE2"/>
    <w:rsid w:val="003C558D"/>
    <w:rsid w:val="00464B95"/>
    <w:rsid w:val="00467EA3"/>
    <w:rsid w:val="0047672D"/>
    <w:rsid w:val="005A25AF"/>
    <w:rsid w:val="006C52AC"/>
    <w:rsid w:val="006C52DA"/>
    <w:rsid w:val="006D3237"/>
    <w:rsid w:val="007321EA"/>
    <w:rsid w:val="00733AD9"/>
    <w:rsid w:val="00753284"/>
    <w:rsid w:val="00842C34"/>
    <w:rsid w:val="008653D5"/>
    <w:rsid w:val="008915BF"/>
    <w:rsid w:val="00891A64"/>
    <w:rsid w:val="008E5487"/>
    <w:rsid w:val="00910C21"/>
    <w:rsid w:val="00957371"/>
    <w:rsid w:val="009A1765"/>
    <w:rsid w:val="00A4693C"/>
    <w:rsid w:val="00A803F8"/>
    <w:rsid w:val="00B15CE9"/>
    <w:rsid w:val="00B17421"/>
    <w:rsid w:val="00B73946"/>
    <w:rsid w:val="00B97EF3"/>
    <w:rsid w:val="00C42E6A"/>
    <w:rsid w:val="00CA0FA8"/>
    <w:rsid w:val="00CE23BE"/>
    <w:rsid w:val="00DD4F1E"/>
    <w:rsid w:val="00DF26D3"/>
    <w:rsid w:val="00E20742"/>
    <w:rsid w:val="00E35E7B"/>
    <w:rsid w:val="00E4405C"/>
    <w:rsid w:val="00E52D1F"/>
    <w:rsid w:val="00E55861"/>
    <w:rsid w:val="00E730EC"/>
    <w:rsid w:val="00F1156E"/>
    <w:rsid w:val="00FA5E1A"/>
    <w:rsid w:val="00FD70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2E03"/>
  <w15:chartTrackingRefBased/>
  <w15:docId w15:val="{3C2D5B96-5727-4DCF-BAE8-301D6DC8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B9"/>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803F8"/>
    <w:pPr>
      <w:spacing w:after="120" w:line="480" w:lineRule="auto"/>
      <w:ind w:left="283"/>
    </w:pPr>
  </w:style>
  <w:style w:type="character" w:customStyle="1" w:styleId="BodyTextIndent2Char">
    <w:name w:val="Body Text Indent 2 Char"/>
    <w:basedOn w:val="DefaultParagraphFont"/>
    <w:link w:val="BodyTextIndent2"/>
    <w:rsid w:val="00A803F8"/>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A803F8"/>
    <w:pPr>
      <w:ind w:left="720"/>
    </w:pPr>
  </w:style>
  <w:style w:type="paragraph" w:styleId="NoSpacing">
    <w:name w:val="No Spacing"/>
    <w:uiPriority w:val="99"/>
    <w:qFormat/>
    <w:rsid w:val="00A803F8"/>
    <w:pPr>
      <w:spacing w:after="0" w:line="240" w:lineRule="auto"/>
    </w:pPr>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E20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742"/>
    <w:rPr>
      <w:rFonts w:ascii="Segoe UI" w:eastAsia="Times New Roman" w:hAnsi="Segoe UI" w:cs="Segoe UI"/>
      <w:sz w:val="18"/>
      <w:szCs w:val="18"/>
      <w:lang w:val="en-AU"/>
    </w:rPr>
  </w:style>
  <w:style w:type="paragraph" w:styleId="NormalWeb">
    <w:name w:val="Normal (Web)"/>
    <w:basedOn w:val="Normal"/>
    <w:uiPriority w:val="99"/>
    <w:semiHidden/>
    <w:unhideWhenUsed/>
    <w:rsid w:val="00DF26D3"/>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AECF-F8F6-4F50-90E5-CB480997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Manager - Allsports</dc:creator>
  <cp:keywords/>
  <dc:description/>
  <cp:lastModifiedBy>Rachel Fox - Allsports</cp:lastModifiedBy>
  <cp:revision>4</cp:revision>
  <cp:lastPrinted>2020-11-16T04:19:00Z</cp:lastPrinted>
  <dcterms:created xsi:type="dcterms:W3CDTF">2025-03-10T20:56:00Z</dcterms:created>
  <dcterms:modified xsi:type="dcterms:W3CDTF">2025-03-10T23:49:00Z</dcterms:modified>
</cp:coreProperties>
</file>