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9807A" w14:textId="64016049" w:rsidR="00845364" w:rsidRDefault="003C5CB3" w:rsidP="00457D08">
      <w:pPr>
        <w:spacing w:after="0" w:line="240" w:lineRule="auto"/>
        <w:jc w:val="center"/>
        <w:rPr>
          <w:rFonts w:ascii="Calibri" w:eastAsia="Times New Roman" w:hAnsi="Calibri" w:cs="Times New Roman"/>
          <w:b/>
          <w:spacing w:val="-10"/>
          <w:kern w:val="28"/>
          <w:sz w:val="32"/>
          <w:szCs w:val="56"/>
        </w:rPr>
      </w:pPr>
      <w:r>
        <w:rPr>
          <w:rFonts w:ascii="Calibri" w:eastAsia="Calibri" w:hAnsi="Calibri" w:cs="Times New Roman"/>
          <w:b/>
          <w:bCs/>
          <w:noProof/>
          <w:color w:val="FFFFFF"/>
          <w:sz w:val="40"/>
          <w:szCs w:val="40"/>
        </w:rPr>
        <w:drawing>
          <wp:inline distT="0" distB="0" distL="0" distR="0" wp14:anchorId="23D7B72D" wp14:editId="4FE46EE5">
            <wp:extent cx="2266950" cy="723900"/>
            <wp:effectExtent l="0" t="0" r="0" b="0"/>
            <wp:docPr id="379373178" name="Picture 4" descr="A blue and grey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73178" name="Picture 4" descr="A blue and grey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6950" cy="723900"/>
                    </a:xfrm>
                    <a:prstGeom prst="rect">
                      <a:avLst/>
                    </a:prstGeom>
                    <a:noFill/>
                    <a:ln>
                      <a:noFill/>
                    </a:ln>
                  </pic:spPr>
                </pic:pic>
              </a:graphicData>
            </a:graphic>
          </wp:inline>
        </w:drawing>
      </w:r>
    </w:p>
    <w:p w14:paraId="3E4E2A7A" w14:textId="77777777" w:rsidR="003C5CB3" w:rsidRPr="00845364" w:rsidRDefault="003C5CB3" w:rsidP="00457D08">
      <w:pPr>
        <w:spacing w:after="0" w:line="240" w:lineRule="auto"/>
        <w:jc w:val="center"/>
        <w:rPr>
          <w:rFonts w:ascii="Calibri" w:eastAsia="Times New Roman" w:hAnsi="Calibri" w:cs="Times New Roman"/>
          <w:b/>
          <w:spacing w:val="-10"/>
          <w:kern w:val="28"/>
          <w:sz w:val="32"/>
          <w:szCs w:val="56"/>
        </w:rPr>
      </w:pPr>
    </w:p>
    <w:p w14:paraId="1368BCE9" w14:textId="622CA703" w:rsidR="00845364" w:rsidRDefault="00845364" w:rsidP="003C5CB3">
      <w:pPr>
        <w:shd w:val="clear" w:color="auto" w:fill="2B7AD8"/>
        <w:spacing w:before="120" w:after="120" w:line="300" w:lineRule="auto"/>
        <w:jc w:val="center"/>
        <w:rPr>
          <w:rFonts w:ascii="Calibri" w:eastAsia="Calibri" w:hAnsi="Calibri" w:cs="Times New Roman"/>
          <w:b/>
          <w:bCs/>
          <w:color w:val="FFFFFF"/>
          <w:sz w:val="40"/>
          <w:szCs w:val="40"/>
        </w:rPr>
      </w:pPr>
      <w:r w:rsidRPr="00845364">
        <w:rPr>
          <w:rFonts w:ascii="Calibri" w:eastAsia="Calibri" w:hAnsi="Calibri" w:cs="Times New Roman"/>
          <w:b/>
          <w:bCs/>
          <w:color w:val="FFFFFF"/>
          <w:sz w:val="40"/>
          <w:szCs w:val="40"/>
        </w:rPr>
        <w:t xml:space="preserve">Position Description </w:t>
      </w:r>
    </w:p>
    <w:p w14:paraId="64AACCF6" w14:textId="7BA9C128" w:rsidR="00845364" w:rsidRPr="00845364" w:rsidRDefault="0009318A" w:rsidP="001D3BD0">
      <w:pPr>
        <w:shd w:val="clear" w:color="auto" w:fill="2B7AD8"/>
        <w:spacing w:before="120" w:after="120" w:line="300" w:lineRule="auto"/>
        <w:jc w:val="center"/>
        <w:rPr>
          <w:rFonts w:ascii="Calibri" w:eastAsia="Calibri" w:hAnsi="Calibri" w:cs="Times New Roman"/>
          <w:b/>
          <w:bCs/>
          <w:color w:val="FFFFFF"/>
          <w:sz w:val="28"/>
          <w:szCs w:val="28"/>
        </w:rPr>
      </w:pPr>
      <w:r w:rsidRPr="0009318A">
        <w:rPr>
          <w:rFonts w:ascii="Calibri" w:eastAsia="Calibri" w:hAnsi="Calibri" w:cs="Times New Roman"/>
          <w:b/>
          <w:bCs/>
          <w:color w:val="FFFFFF"/>
          <w:sz w:val="40"/>
          <w:szCs w:val="40"/>
        </w:rPr>
        <w:t>Whanau Worker</w:t>
      </w:r>
      <w:r>
        <w:rPr>
          <w:rFonts w:ascii="Calibri" w:eastAsia="Calibri" w:hAnsi="Calibri" w:cs="Times New Roman"/>
          <w:b/>
          <w:bCs/>
          <w:color w:val="FFFFFF"/>
          <w:sz w:val="40"/>
          <w:szCs w:val="40"/>
        </w:rPr>
        <w:t xml:space="preserve"> </w:t>
      </w:r>
    </w:p>
    <w:p w14:paraId="0785E50B" w14:textId="77777777" w:rsidR="00845364" w:rsidRPr="00845364" w:rsidRDefault="00845364" w:rsidP="00845364">
      <w:pPr>
        <w:widowControl w:val="0"/>
        <w:pBdr>
          <w:top w:val="single" w:sz="4" w:space="1" w:color="auto"/>
          <w:bottom w:val="single" w:sz="4" w:space="1" w:color="auto"/>
        </w:pBdr>
        <w:shd w:val="clear" w:color="auto" w:fill="D9D9D9"/>
        <w:spacing w:after="0" w:line="240" w:lineRule="auto"/>
        <w:jc w:val="center"/>
        <w:rPr>
          <w:rFonts w:ascii="Tahoma" w:eastAsia="Droid Sans Fallback" w:hAnsi="Tahoma" w:cs="Tahoma"/>
          <w:b/>
          <w:bCs/>
          <w:color w:val="003366"/>
          <w:kern w:val="2"/>
          <w:lang w:val="en-GB" w:eastAsia="zh-CN" w:bidi="hi-IN"/>
        </w:rPr>
      </w:pPr>
    </w:p>
    <w:p w14:paraId="4F2BBE4E" w14:textId="77777777" w:rsidR="002264F0" w:rsidRPr="003C5CB3" w:rsidRDefault="002264F0" w:rsidP="002264F0">
      <w:pPr>
        <w:widowControl w:val="0"/>
        <w:pBdr>
          <w:top w:val="single" w:sz="4" w:space="1" w:color="auto"/>
          <w:bottom w:val="single" w:sz="4" w:space="1" w:color="auto"/>
        </w:pBdr>
        <w:shd w:val="clear" w:color="auto" w:fill="D9D9D9"/>
        <w:spacing w:after="0" w:line="240" w:lineRule="auto"/>
        <w:jc w:val="center"/>
        <w:rPr>
          <w:rFonts w:ascii="Liberation Serif" w:eastAsia="Droid Sans Fallback" w:hAnsi="Liberation Serif" w:cs="FreeSans"/>
          <w:color w:val="2B7AD8"/>
          <w:kern w:val="2"/>
          <w:lang w:val="en-GB" w:eastAsia="zh-CN" w:bidi="hi-IN"/>
        </w:rPr>
      </w:pPr>
      <w:r w:rsidRPr="003C5CB3">
        <w:rPr>
          <w:rFonts w:ascii="Tahoma" w:eastAsia="Droid Sans Fallback" w:hAnsi="Tahoma" w:cs="Tahoma"/>
          <w:b/>
          <w:bCs/>
          <w:color w:val="2B7AD8"/>
          <w:kern w:val="2"/>
          <w:lang w:val="en-GB" w:eastAsia="zh-CN" w:bidi="hi-IN"/>
        </w:rPr>
        <w:t>Mission</w:t>
      </w:r>
    </w:p>
    <w:p w14:paraId="3F3849CA" w14:textId="6BDC8D8F" w:rsidR="00845364" w:rsidRPr="003C5CB3" w:rsidRDefault="00C73729" w:rsidP="00845364">
      <w:pPr>
        <w:widowControl w:val="0"/>
        <w:pBdr>
          <w:top w:val="single" w:sz="4" w:space="1" w:color="auto"/>
          <w:bottom w:val="single" w:sz="4" w:space="1" w:color="auto"/>
        </w:pBdr>
        <w:shd w:val="clear" w:color="auto" w:fill="D9D9D9"/>
        <w:spacing w:after="0" w:line="240" w:lineRule="auto"/>
        <w:jc w:val="center"/>
        <w:rPr>
          <w:rFonts w:ascii="Tahoma" w:eastAsia="Droid Sans Fallback" w:hAnsi="Tahoma" w:cs="Tahoma"/>
          <w:color w:val="2B7AD8"/>
          <w:kern w:val="2"/>
          <w:lang w:val="en-GB" w:eastAsia="zh-CN" w:bidi="hi-IN"/>
        </w:rPr>
      </w:pPr>
      <w:r w:rsidRPr="003C5CB3">
        <w:rPr>
          <w:rFonts w:ascii="Tahoma" w:eastAsia="Droid Sans Fallback" w:hAnsi="Tahoma" w:cs="Tahoma"/>
          <w:color w:val="2B7AD8"/>
          <w:kern w:val="2"/>
          <w:lang w:val="en-GB" w:eastAsia="zh-CN" w:bidi="hi-IN"/>
        </w:rPr>
        <w:t xml:space="preserve">We walk with people across the generations to create together places to live, learn, and thrive. We call out injustice and advocate for </w:t>
      </w:r>
      <w:r w:rsidR="007F0814" w:rsidRPr="003C5CB3">
        <w:rPr>
          <w:rFonts w:ascii="Tahoma" w:eastAsia="Droid Sans Fallback" w:hAnsi="Tahoma" w:cs="Tahoma"/>
          <w:color w:val="2B7AD8"/>
          <w:kern w:val="2"/>
          <w:lang w:val="en-GB" w:eastAsia="zh-CN" w:bidi="hi-IN"/>
        </w:rPr>
        <w:t xml:space="preserve">positive </w:t>
      </w:r>
      <w:r w:rsidRPr="003C5CB3">
        <w:rPr>
          <w:rFonts w:ascii="Tahoma" w:eastAsia="Droid Sans Fallback" w:hAnsi="Tahoma" w:cs="Tahoma"/>
          <w:color w:val="2B7AD8"/>
          <w:kern w:val="2"/>
          <w:lang w:val="en-GB" w:eastAsia="zh-CN" w:bidi="hi-IN"/>
        </w:rPr>
        <w:t>social change.</w:t>
      </w:r>
    </w:p>
    <w:p w14:paraId="26C0E906" w14:textId="77777777" w:rsidR="00C73729" w:rsidRPr="00845364" w:rsidRDefault="00C73729" w:rsidP="00845364">
      <w:pPr>
        <w:widowControl w:val="0"/>
        <w:pBdr>
          <w:top w:val="single" w:sz="4" w:space="1" w:color="auto"/>
          <w:bottom w:val="single" w:sz="4" w:space="1" w:color="auto"/>
        </w:pBdr>
        <w:shd w:val="clear" w:color="auto" w:fill="D9D9D9"/>
        <w:spacing w:after="0" w:line="240" w:lineRule="auto"/>
        <w:jc w:val="center"/>
        <w:rPr>
          <w:rFonts w:ascii="Tahoma" w:eastAsia="Droid Sans Fallback" w:hAnsi="Tahoma" w:cs="Tahoma"/>
          <w:color w:val="003366"/>
          <w:kern w:val="2"/>
          <w:lang w:val="en-GB" w:eastAsia="zh-CN" w:bidi="hi-IN"/>
        </w:rPr>
      </w:pPr>
    </w:p>
    <w:p w14:paraId="6D739CCD" w14:textId="77777777" w:rsidR="00845364" w:rsidRPr="00845364" w:rsidRDefault="00845364" w:rsidP="00845364">
      <w:pPr>
        <w:shd w:val="clear" w:color="auto" w:fill="FFFFFF"/>
        <w:spacing w:after="0" w:line="300" w:lineRule="auto"/>
        <w:jc w:val="both"/>
        <w:rPr>
          <w:rFonts w:ascii="Calibri" w:eastAsia="Calibri" w:hAnsi="Calibri" w:cs="Times New Roman"/>
          <w:b/>
          <w:bCs/>
          <w:color w:val="FFFFFF"/>
          <w:sz w:val="28"/>
          <w:szCs w:val="28"/>
        </w:rPr>
      </w:pPr>
    </w:p>
    <w:tbl>
      <w:tblPr>
        <w:tblStyle w:val="TableGrid"/>
        <w:tblW w:w="9067" w:type="dxa"/>
        <w:tblInd w:w="0" w:type="dxa"/>
        <w:tblLook w:val="04A0" w:firstRow="1" w:lastRow="0" w:firstColumn="1" w:lastColumn="0" w:noHBand="0" w:noVBand="1"/>
      </w:tblPr>
      <w:tblGrid>
        <w:gridCol w:w="3964"/>
        <w:gridCol w:w="5103"/>
      </w:tblGrid>
      <w:tr w:rsidR="00845364" w:rsidRPr="00845364" w14:paraId="242A9F87" w14:textId="77777777" w:rsidTr="003C5CB3">
        <w:tc>
          <w:tcPr>
            <w:tcW w:w="9067" w:type="dxa"/>
            <w:gridSpan w:val="2"/>
            <w:tcBorders>
              <w:top w:val="single" w:sz="4" w:space="0" w:color="auto"/>
              <w:left w:val="single" w:sz="4" w:space="0" w:color="auto"/>
              <w:bottom w:val="single" w:sz="4" w:space="0" w:color="auto"/>
              <w:right w:val="single" w:sz="4" w:space="0" w:color="auto"/>
            </w:tcBorders>
            <w:shd w:val="clear" w:color="auto" w:fill="2B7AD8"/>
            <w:hideMark/>
          </w:tcPr>
          <w:p w14:paraId="07535D30" w14:textId="77777777" w:rsidR="00845364" w:rsidRPr="00845364" w:rsidRDefault="00845364" w:rsidP="00845364">
            <w:pPr>
              <w:spacing w:before="120" w:after="120" w:line="300" w:lineRule="auto"/>
              <w:jc w:val="center"/>
              <w:rPr>
                <w:b/>
                <w:bCs/>
                <w:color w:val="FFFFFF"/>
                <w:sz w:val="28"/>
                <w:szCs w:val="28"/>
              </w:rPr>
            </w:pPr>
            <w:r w:rsidRPr="00845364">
              <w:rPr>
                <w:b/>
                <w:bCs/>
                <w:color w:val="FFFFFF"/>
                <w:sz w:val="28"/>
                <w:szCs w:val="28"/>
              </w:rPr>
              <w:t>POSITION PURPOSE AND PRIMARY OBJECTIVES</w:t>
            </w:r>
          </w:p>
        </w:tc>
      </w:tr>
      <w:tr w:rsidR="00845364" w:rsidRPr="00845364" w14:paraId="41876B51" w14:textId="77777777" w:rsidTr="15D4BCB5">
        <w:trPr>
          <w:trHeight w:val="2475"/>
        </w:trPr>
        <w:tc>
          <w:tcPr>
            <w:tcW w:w="9067" w:type="dxa"/>
            <w:gridSpan w:val="2"/>
            <w:tcBorders>
              <w:top w:val="single" w:sz="4" w:space="0" w:color="auto"/>
              <w:left w:val="single" w:sz="4" w:space="0" w:color="auto"/>
              <w:bottom w:val="single" w:sz="4" w:space="0" w:color="auto"/>
              <w:right w:val="single" w:sz="4" w:space="0" w:color="auto"/>
            </w:tcBorders>
          </w:tcPr>
          <w:p w14:paraId="1236D483" w14:textId="5ED04D22" w:rsidR="00845364" w:rsidRPr="002B155B" w:rsidRDefault="00845364" w:rsidP="00845364">
            <w:pPr>
              <w:spacing w:before="120" w:after="120" w:line="300" w:lineRule="auto"/>
              <w:jc w:val="both"/>
              <w:rPr>
                <w:b/>
                <w:bCs/>
              </w:rPr>
            </w:pPr>
            <w:r w:rsidRPr="002B155B">
              <w:rPr>
                <w:b/>
                <w:bCs/>
              </w:rPr>
              <w:t>Purpose</w:t>
            </w:r>
          </w:p>
          <w:p w14:paraId="72CAEDC2" w14:textId="362C3FF9" w:rsidR="0009318A" w:rsidRDefault="001D3BD0" w:rsidP="00845364">
            <w:pPr>
              <w:tabs>
                <w:tab w:val="left" w:pos="0"/>
              </w:tabs>
              <w:ind w:left="22" w:hanging="22"/>
              <w:contextualSpacing/>
              <w:jc w:val="both"/>
              <w:outlineLvl w:val="0"/>
              <w:rPr>
                <w:lang w:val="en-AU"/>
              </w:rPr>
            </w:pPr>
            <w:r w:rsidRPr="001D3BD0">
              <w:rPr>
                <w:lang w:val="en-AU"/>
              </w:rPr>
              <w:t xml:space="preserve">To support families and </w:t>
            </w:r>
            <w:r w:rsidR="00551551">
              <w:rPr>
                <w:lang w:val="en-AU"/>
              </w:rPr>
              <w:t>individuals</w:t>
            </w:r>
            <w:r w:rsidR="00551551" w:rsidRPr="001D3BD0">
              <w:rPr>
                <w:lang w:val="en-AU"/>
              </w:rPr>
              <w:t xml:space="preserve"> </w:t>
            </w:r>
            <w:r w:rsidRPr="001D3BD0">
              <w:rPr>
                <w:lang w:val="en-AU"/>
              </w:rPr>
              <w:t xml:space="preserve">who access our services to effect sustainable positive change in their lives through providing safe interventions. Advocacy and promoting empowerment. To provide support to the Family Works Team as and when needed.  </w:t>
            </w:r>
          </w:p>
          <w:p w14:paraId="6EA1C2D1" w14:textId="77777777" w:rsidR="001D3BD0" w:rsidRPr="00590325" w:rsidRDefault="001D3BD0" w:rsidP="00845364">
            <w:pPr>
              <w:tabs>
                <w:tab w:val="left" w:pos="0"/>
              </w:tabs>
              <w:ind w:left="22" w:hanging="22"/>
              <w:contextualSpacing/>
              <w:jc w:val="both"/>
              <w:outlineLvl w:val="0"/>
              <w:rPr>
                <w:lang w:val="en-AU"/>
              </w:rPr>
            </w:pPr>
          </w:p>
          <w:p w14:paraId="7CC3E9E3" w14:textId="77777777" w:rsidR="00845364" w:rsidRPr="00845364" w:rsidRDefault="00845364" w:rsidP="00845364">
            <w:pPr>
              <w:tabs>
                <w:tab w:val="left" w:pos="0"/>
              </w:tabs>
              <w:ind w:left="22" w:hanging="22"/>
              <w:contextualSpacing/>
              <w:jc w:val="both"/>
              <w:outlineLvl w:val="0"/>
              <w:rPr>
                <w:b/>
                <w:bCs/>
                <w:lang w:val="en-AU"/>
              </w:rPr>
            </w:pPr>
            <w:r w:rsidRPr="00845364">
              <w:rPr>
                <w:b/>
                <w:bCs/>
                <w:lang w:val="en-AU"/>
              </w:rPr>
              <w:t>Primary Objectives</w:t>
            </w:r>
          </w:p>
          <w:p w14:paraId="1D7CCA84" w14:textId="3617E389" w:rsidR="001D3BD0" w:rsidRPr="001D3BD0" w:rsidRDefault="001D3BD0" w:rsidP="001D3BD0">
            <w:pPr>
              <w:pStyle w:val="ListParagraph"/>
              <w:numPr>
                <w:ilvl w:val="0"/>
                <w:numId w:val="15"/>
              </w:numPr>
              <w:tabs>
                <w:tab w:val="left" w:pos="426"/>
              </w:tabs>
              <w:spacing w:before="120"/>
              <w:jc w:val="both"/>
              <w:outlineLvl w:val="0"/>
              <w:rPr>
                <w:rFonts w:cs="Arial"/>
              </w:rPr>
            </w:pPr>
            <w:r w:rsidRPr="001D3BD0">
              <w:rPr>
                <w:rFonts w:cs="Arial"/>
              </w:rPr>
              <w:t xml:space="preserve">To provide support to whanau, individuals, and </w:t>
            </w:r>
            <w:r w:rsidR="00551551">
              <w:rPr>
                <w:rFonts w:cs="Arial"/>
              </w:rPr>
              <w:t xml:space="preserve">the </w:t>
            </w:r>
            <w:r w:rsidRPr="001D3BD0">
              <w:rPr>
                <w:rFonts w:cs="Arial"/>
              </w:rPr>
              <w:t>wider community where identified.</w:t>
            </w:r>
          </w:p>
          <w:p w14:paraId="5771DA35" w14:textId="77777777" w:rsidR="001D3BD0" w:rsidRPr="001D3BD0" w:rsidRDefault="001D3BD0" w:rsidP="001D3BD0">
            <w:pPr>
              <w:pStyle w:val="ListParagraph"/>
              <w:numPr>
                <w:ilvl w:val="0"/>
                <w:numId w:val="15"/>
              </w:numPr>
              <w:tabs>
                <w:tab w:val="left" w:pos="426"/>
              </w:tabs>
              <w:spacing w:before="120"/>
              <w:jc w:val="both"/>
              <w:outlineLvl w:val="0"/>
              <w:rPr>
                <w:rFonts w:cs="Arial"/>
              </w:rPr>
            </w:pPr>
            <w:r w:rsidRPr="001D3BD0">
              <w:rPr>
                <w:rFonts w:cs="Arial"/>
              </w:rPr>
              <w:t xml:space="preserve">Walk alongside whanau and individuals to identify goals and develop plans to support achievement of positive outcomes. </w:t>
            </w:r>
          </w:p>
          <w:p w14:paraId="45CCFC32" w14:textId="123F12C1" w:rsidR="001D3BD0" w:rsidRPr="001D3BD0" w:rsidRDefault="001D3BD0" w:rsidP="001D3BD0">
            <w:pPr>
              <w:pStyle w:val="ListParagraph"/>
              <w:numPr>
                <w:ilvl w:val="0"/>
                <w:numId w:val="15"/>
              </w:numPr>
              <w:tabs>
                <w:tab w:val="left" w:pos="426"/>
              </w:tabs>
              <w:spacing w:before="120"/>
              <w:jc w:val="both"/>
              <w:outlineLvl w:val="0"/>
              <w:rPr>
                <w:rFonts w:cs="Arial"/>
              </w:rPr>
            </w:pPr>
            <w:r w:rsidRPr="001D3BD0">
              <w:rPr>
                <w:rFonts w:cs="Arial"/>
              </w:rPr>
              <w:t>Support the process of safe and timely response to referrals.</w:t>
            </w:r>
          </w:p>
          <w:p w14:paraId="63F3D4F1" w14:textId="18BF30B6" w:rsidR="001D3BD0" w:rsidRPr="001D3BD0" w:rsidRDefault="001D3BD0" w:rsidP="001D3BD0">
            <w:pPr>
              <w:pStyle w:val="ListParagraph"/>
              <w:numPr>
                <w:ilvl w:val="0"/>
                <w:numId w:val="15"/>
              </w:numPr>
              <w:tabs>
                <w:tab w:val="left" w:pos="426"/>
              </w:tabs>
              <w:spacing w:before="120"/>
              <w:jc w:val="both"/>
              <w:outlineLvl w:val="0"/>
              <w:rPr>
                <w:rFonts w:cs="Arial"/>
              </w:rPr>
            </w:pPr>
            <w:r w:rsidRPr="001D3BD0">
              <w:rPr>
                <w:rFonts w:cs="Arial"/>
              </w:rPr>
              <w:t xml:space="preserve">To provide a calm, safe environment for </w:t>
            </w:r>
            <w:proofErr w:type="spellStart"/>
            <w:r w:rsidRPr="001D3BD0">
              <w:rPr>
                <w:rFonts w:cs="Arial"/>
              </w:rPr>
              <w:t>Whaiora</w:t>
            </w:r>
            <w:proofErr w:type="spellEnd"/>
            <w:r w:rsidRPr="001D3BD0">
              <w:rPr>
                <w:rFonts w:cs="Arial"/>
              </w:rPr>
              <w:t xml:space="preserve"> where they feel welcome, and their space and privacy </w:t>
            </w:r>
            <w:r w:rsidR="00551551">
              <w:rPr>
                <w:rFonts w:cs="Arial"/>
              </w:rPr>
              <w:t>are</w:t>
            </w:r>
            <w:r w:rsidR="00551551" w:rsidRPr="001D3BD0">
              <w:rPr>
                <w:rFonts w:cs="Arial"/>
              </w:rPr>
              <w:t xml:space="preserve"> </w:t>
            </w:r>
            <w:r w:rsidRPr="001D3BD0">
              <w:rPr>
                <w:rFonts w:cs="Arial"/>
              </w:rPr>
              <w:t>always respected.</w:t>
            </w:r>
          </w:p>
          <w:p w14:paraId="1C3D0608" w14:textId="77777777" w:rsidR="001D3BD0" w:rsidRPr="001D3BD0" w:rsidRDefault="001D3BD0" w:rsidP="001D3BD0">
            <w:pPr>
              <w:pStyle w:val="ListParagraph"/>
              <w:numPr>
                <w:ilvl w:val="0"/>
                <w:numId w:val="15"/>
              </w:numPr>
              <w:tabs>
                <w:tab w:val="left" w:pos="426"/>
              </w:tabs>
              <w:spacing w:before="120"/>
              <w:jc w:val="both"/>
              <w:outlineLvl w:val="0"/>
              <w:rPr>
                <w:rFonts w:cs="Arial"/>
              </w:rPr>
            </w:pPr>
            <w:r w:rsidRPr="001D3BD0">
              <w:rPr>
                <w:rFonts w:cs="Arial"/>
              </w:rPr>
              <w:t>To maintain accurate case records and ensure that information is maintained on the database for safe client management and statistical purposes</w:t>
            </w:r>
          </w:p>
          <w:p w14:paraId="0FEDF1E3" w14:textId="6DFF5778" w:rsidR="0009318A" w:rsidRPr="001D3BD0" w:rsidRDefault="001D3BD0" w:rsidP="001D3BD0">
            <w:pPr>
              <w:pStyle w:val="ListParagraph"/>
              <w:numPr>
                <w:ilvl w:val="0"/>
                <w:numId w:val="15"/>
              </w:numPr>
              <w:tabs>
                <w:tab w:val="left" w:pos="426"/>
              </w:tabs>
              <w:spacing w:before="120"/>
              <w:jc w:val="both"/>
              <w:outlineLvl w:val="0"/>
              <w:rPr>
                <w:rFonts w:cs="Arial"/>
              </w:rPr>
            </w:pPr>
            <w:r w:rsidRPr="001D3BD0">
              <w:rPr>
                <w:rFonts w:cs="Arial"/>
              </w:rPr>
              <w:t>To facilitate group programmes and support whanau or individuals where needed.</w:t>
            </w:r>
            <w:r w:rsidR="0009318A" w:rsidRPr="001D3BD0">
              <w:rPr>
                <w:rFonts w:cs="Arial"/>
              </w:rPr>
              <w:t xml:space="preserve"> </w:t>
            </w:r>
          </w:p>
          <w:p w14:paraId="2359A7CF" w14:textId="082F68C3" w:rsidR="00A039A8" w:rsidRPr="00A039A8" w:rsidRDefault="00A039A8" w:rsidP="0009318A">
            <w:pPr>
              <w:pStyle w:val="ListParagraph"/>
              <w:tabs>
                <w:tab w:val="left" w:pos="426"/>
              </w:tabs>
              <w:spacing w:before="120"/>
              <w:jc w:val="both"/>
              <w:outlineLvl w:val="0"/>
              <w:rPr>
                <w:rFonts w:cs="Arial"/>
              </w:rPr>
            </w:pPr>
          </w:p>
        </w:tc>
      </w:tr>
      <w:tr w:rsidR="00845364" w:rsidRPr="00845364" w14:paraId="77B04AA9" w14:textId="77777777" w:rsidTr="003C5CB3">
        <w:tc>
          <w:tcPr>
            <w:tcW w:w="3964" w:type="dxa"/>
            <w:tcBorders>
              <w:top w:val="single" w:sz="4" w:space="0" w:color="auto"/>
              <w:left w:val="single" w:sz="4" w:space="0" w:color="auto"/>
              <w:bottom w:val="single" w:sz="4" w:space="0" w:color="auto"/>
              <w:right w:val="single" w:sz="4" w:space="0" w:color="auto"/>
            </w:tcBorders>
            <w:shd w:val="clear" w:color="auto" w:fill="2B7AD8"/>
            <w:hideMark/>
          </w:tcPr>
          <w:p w14:paraId="032CE855" w14:textId="77777777" w:rsidR="00845364" w:rsidRPr="00845364" w:rsidRDefault="00845364" w:rsidP="00845364">
            <w:pPr>
              <w:spacing w:before="120" w:after="120" w:line="300" w:lineRule="auto"/>
              <w:jc w:val="both"/>
              <w:rPr>
                <w:b/>
                <w:bCs/>
                <w:color w:val="FFFFFF"/>
                <w:sz w:val="28"/>
                <w:szCs w:val="28"/>
              </w:rPr>
            </w:pPr>
            <w:r w:rsidRPr="00845364">
              <w:rPr>
                <w:b/>
                <w:color w:val="FFFFFF"/>
                <w:sz w:val="28"/>
                <w:szCs w:val="28"/>
              </w:rPr>
              <w:t>Accountability</w:t>
            </w:r>
          </w:p>
        </w:tc>
        <w:tc>
          <w:tcPr>
            <w:tcW w:w="5103" w:type="dxa"/>
            <w:tcBorders>
              <w:top w:val="single" w:sz="4" w:space="0" w:color="auto"/>
              <w:left w:val="single" w:sz="4" w:space="0" w:color="auto"/>
              <w:bottom w:val="single" w:sz="4" w:space="0" w:color="auto"/>
              <w:right w:val="single" w:sz="4" w:space="0" w:color="auto"/>
            </w:tcBorders>
            <w:shd w:val="clear" w:color="auto" w:fill="2B7AD8"/>
            <w:hideMark/>
          </w:tcPr>
          <w:p w14:paraId="6CD9B98D" w14:textId="77777777" w:rsidR="00845364" w:rsidRPr="00845364" w:rsidRDefault="00845364" w:rsidP="00845364">
            <w:pPr>
              <w:spacing w:before="120" w:after="120" w:line="300" w:lineRule="auto"/>
              <w:jc w:val="both"/>
              <w:rPr>
                <w:b/>
                <w:bCs/>
                <w:color w:val="FFFFFF"/>
                <w:sz w:val="28"/>
                <w:szCs w:val="28"/>
              </w:rPr>
            </w:pPr>
            <w:r w:rsidRPr="00845364">
              <w:rPr>
                <w:b/>
                <w:color w:val="FFFFFF"/>
                <w:sz w:val="28"/>
                <w:szCs w:val="28"/>
              </w:rPr>
              <w:t>Expected Outcomes / Key Performance Indicators</w:t>
            </w:r>
          </w:p>
        </w:tc>
      </w:tr>
      <w:tr w:rsidR="001D3BD0" w:rsidRPr="00845364" w14:paraId="18064564" w14:textId="77777777" w:rsidTr="00625403">
        <w:trPr>
          <w:trHeight w:val="70"/>
        </w:trPr>
        <w:tc>
          <w:tcPr>
            <w:tcW w:w="3964" w:type="dxa"/>
            <w:tcBorders>
              <w:top w:val="single" w:sz="4" w:space="0" w:color="auto"/>
              <w:left w:val="single" w:sz="4" w:space="0" w:color="auto"/>
              <w:bottom w:val="single" w:sz="4" w:space="0" w:color="auto"/>
              <w:right w:val="single" w:sz="4" w:space="0" w:color="auto"/>
            </w:tcBorders>
            <w:hideMark/>
          </w:tcPr>
          <w:p w14:paraId="264B59CB" w14:textId="34C55B7D" w:rsidR="001D3BD0" w:rsidRPr="0009318A" w:rsidRDefault="001D3BD0" w:rsidP="001D3BD0">
            <w:pPr>
              <w:rPr>
                <w:b/>
              </w:rPr>
            </w:pPr>
            <w:r w:rsidRPr="0009318A">
              <w:rPr>
                <w:b/>
              </w:rPr>
              <w:t>Relationship Building</w:t>
            </w:r>
            <w:r w:rsidR="00EA0C92">
              <w:rPr>
                <w:b/>
              </w:rPr>
              <w:t xml:space="preserve"> </w:t>
            </w:r>
            <w:r w:rsidR="00D50A07">
              <w:rPr>
                <w:b/>
              </w:rPr>
              <w:t>and</w:t>
            </w:r>
            <w:r w:rsidRPr="0009318A">
              <w:rPr>
                <w:b/>
              </w:rPr>
              <w:t xml:space="preserve"> Teamwork</w:t>
            </w:r>
          </w:p>
          <w:p w14:paraId="33C07C64" w14:textId="77777777" w:rsidR="001D3BD0" w:rsidRPr="0009318A" w:rsidRDefault="001D3BD0" w:rsidP="001D3BD0">
            <w:pPr>
              <w:pStyle w:val="ListParagraph"/>
              <w:numPr>
                <w:ilvl w:val="0"/>
                <w:numId w:val="17"/>
              </w:numPr>
              <w:spacing w:before="120" w:after="120"/>
              <w:rPr>
                <w:b/>
                <w:bCs/>
                <w:color w:val="FFFFFF" w:themeColor="background1"/>
              </w:rPr>
            </w:pPr>
          </w:p>
          <w:p w14:paraId="7A70D247" w14:textId="77777777" w:rsidR="001D3BD0" w:rsidRPr="0009318A" w:rsidRDefault="001D3BD0" w:rsidP="001D3BD0"/>
          <w:p w14:paraId="553FF8B6" w14:textId="77777777" w:rsidR="001D3BD0" w:rsidRPr="0009318A" w:rsidRDefault="001D3BD0" w:rsidP="001D3BD0">
            <w:pPr>
              <w:tabs>
                <w:tab w:val="left" w:pos="1425"/>
              </w:tabs>
              <w:rPr>
                <w:b/>
                <w:bCs/>
                <w:color w:val="FFFFFF" w:themeColor="background1"/>
              </w:rPr>
            </w:pPr>
            <w:r w:rsidRPr="0009318A">
              <w:rPr>
                <w:b/>
                <w:bCs/>
                <w:color w:val="FFFFFF" w:themeColor="background1"/>
              </w:rPr>
              <w:tab/>
            </w:r>
          </w:p>
          <w:p w14:paraId="12352EF8" w14:textId="77777777" w:rsidR="001D3BD0" w:rsidRPr="0009318A" w:rsidRDefault="001D3BD0" w:rsidP="001D3BD0"/>
          <w:p w14:paraId="0B5F33DA" w14:textId="77777777" w:rsidR="001D3BD0" w:rsidRDefault="001D3BD0" w:rsidP="001D3BD0">
            <w:pPr>
              <w:spacing w:before="120" w:after="120" w:line="300" w:lineRule="auto"/>
              <w:jc w:val="both"/>
              <w:rPr>
                <w:b/>
                <w:bCs/>
              </w:rPr>
            </w:pPr>
          </w:p>
          <w:p w14:paraId="7D31E42A" w14:textId="77777777" w:rsidR="005A720D" w:rsidRPr="005A720D" w:rsidRDefault="005A720D" w:rsidP="005A720D"/>
          <w:p w14:paraId="0D49B207" w14:textId="77777777" w:rsidR="005A720D" w:rsidRPr="005A720D" w:rsidRDefault="005A720D" w:rsidP="005A720D"/>
          <w:p w14:paraId="412D30A7" w14:textId="398D0F35" w:rsidR="005A720D" w:rsidRPr="005A720D" w:rsidRDefault="005A720D" w:rsidP="005A720D">
            <w:pPr>
              <w:jc w:val="center"/>
            </w:pPr>
          </w:p>
        </w:tc>
        <w:tc>
          <w:tcPr>
            <w:tcW w:w="5103" w:type="dxa"/>
            <w:tcBorders>
              <w:top w:val="single" w:sz="4" w:space="0" w:color="auto"/>
              <w:left w:val="single" w:sz="4" w:space="0" w:color="auto"/>
              <w:bottom w:val="single" w:sz="4" w:space="0" w:color="auto"/>
              <w:right w:val="single" w:sz="4" w:space="0" w:color="auto"/>
            </w:tcBorders>
            <w:hideMark/>
          </w:tcPr>
          <w:p w14:paraId="6317A80F" w14:textId="7DA3EBCC" w:rsidR="001D3BD0" w:rsidRPr="001D3BD0" w:rsidRDefault="001D3BD0" w:rsidP="001D3BD0">
            <w:pPr>
              <w:numPr>
                <w:ilvl w:val="0"/>
                <w:numId w:val="6"/>
              </w:numPr>
              <w:spacing w:before="120"/>
              <w:ind w:left="601" w:hanging="425"/>
              <w:contextualSpacing/>
              <w:jc w:val="both"/>
            </w:pPr>
            <w:r w:rsidRPr="001D3BD0">
              <w:t>Develop effective relationships across the organisation, particularly within the Family Works Team</w:t>
            </w:r>
            <w:r w:rsidR="009F1DBB">
              <w:t>.</w:t>
            </w:r>
          </w:p>
          <w:p w14:paraId="1D97390B" w14:textId="21A0EC14" w:rsidR="001D3BD0" w:rsidRPr="001D3BD0" w:rsidRDefault="001D3BD0" w:rsidP="001D3BD0">
            <w:pPr>
              <w:numPr>
                <w:ilvl w:val="0"/>
                <w:numId w:val="6"/>
              </w:numPr>
              <w:spacing w:before="120"/>
              <w:ind w:left="601" w:hanging="425"/>
              <w:contextualSpacing/>
              <w:jc w:val="both"/>
            </w:pPr>
            <w:r w:rsidRPr="001D3BD0">
              <w:t xml:space="preserve">Work closely with </w:t>
            </w:r>
            <w:r w:rsidR="00551551">
              <w:t xml:space="preserve">the </w:t>
            </w:r>
            <w:r w:rsidRPr="001D3BD0">
              <w:t>Team Leader and relevant teams to support the provision of a high level of service delivery</w:t>
            </w:r>
            <w:r w:rsidR="009F1DBB">
              <w:t>.</w:t>
            </w:r>
          </w:p>
          <w:p w14:paraId="4D741C8F" w14:textId="77777777" w:rsidR="001D3BD0" w:rsidRPr="001D3BD0" w:rsidRDefault="001D3BD0" w:rsidP="001D3BD0">
            <w:pPr>
              <w:numPr>
                <w:ilvl w:val="0"/>
                <w:numId w:val="6"/>
              </w:numPr>
              <w:spacing w:before="120"/>
              <w:ind w:left="601" w:hanging="425"/>
              <w:contextualSpacing/>
              <w:jc w:val="both"/>
            </w:pPr>
            <w:r w:rsidRPr="001D3BD0">
              <w:t>Communicate effectively and promptly with all managers and key staff.</w:t>
            </w:r>
          </w:p>
          <w:p w14:paraId="7A787150" w14:textId="77777777" w:rsidR="001D3BD0" w:rsidRPr="001D3BD0" w:rsidRDefault="001D3BD0" w:rsidP="001D3BD0">
            <w:pPr>
              <w:numPr>
                <w:ilvl w:val="0"/>
                <w:numId w:val="6"/>
              </w:numPr>
              <w:spacing w:before="120"/>
              <w:ind w:left="601" w:hanging="425"/>
              <w:contextualSpacing/>
              <w:jc w:val="both"/>
            </w:pPr>
            <w:r w:rsidRPr="001D3BD0">
              <w:t>Effective relationships with external agencies, organisations and customers are developed.</w:t>
            </w:r>
          </w:p>
          <w:p w14:paraId="79A00252" w14:textId="0B2870D0" w:rsidR="001D3BD0" w:rsidRPr="001D3BD0" w:rsidRDefault="001D3BD0" w:rsidP="001D3BD0">
            <w:pPr>
              <w:numPr>
                <w:ilvl w:val="0"/>
                <w:numId w:val="6"/>
              </w:numPr>
              <w:spacing w:before="120"/>
              <w:ind w:left="601" w:hanging="425"/>
              <w:contextualSpacing/>
              <w:jc w:val="both"/>
            </w:pPr>
            <w:r w:rsidRPr="001D3BD0">
              <w:lastRenderedPageBreak/>
              <w:t>Information is shared</w:t>
            </w:r>
            <w:r w:rsidR="00551551">
              <w:t>,</w:t>
            </w:r>
            <w:r w:rsidRPr="001D3BD0">
              <w:t xml:space="preserve"> and assistance, support and cooperation are regularly offered and provided</w:t>
            </w:r>
            <w:r w:rsidR="009F1DBB">
              <w:t>.</w:t>
            </w:r>
          </w:p>
          <w:p w14:paraId="0A85F229" w14:textId="1499E1A8" w:rsidR="001D3BD0" w:rsidRPr="001D3BD0" w:rsidRDefault="001D3BD0" w:rsidP="001D3BD0">
            <w:pPr>
              <w:numPr>
                <w:ilvl w:val="0"/>
                <w:numId w:val="6"/>
              </w:numPr>
              <w:spacing w:before="120"/>
              <w:ind w:left="601" w:hanging="425"/>
              <w:contextualSpacing/>
              <w:jc w:val="both"/>
            </w:pPr>
            <w:r w:rsidRPr="001D3BD0">
              <w:t xml:space="preserve">Actions and behaviour encourage and </w:t>
            </w:r>
            <w:r w:rsidR="00551551">
              <w:t>support</w:t>
            </w:r>
            <w:r w:rsidR="00551551" w:rsidRPr="001D3BD0">
              <w:t xml:space="preserve"> </w:t>
            </w:r>
            <w:r w:rsidRPr="001D3BD0">
              <w:t>the team.</w:t>
            </w:r>
          </w:p>
          <w:p w14:paraId="0E03F9C8" w14:textId="77777777" w:rsidR="001D3BD0" w:rsidRDefault="001D3BD0" w:rsidP="00551551">
            <w:pPr>
              <w:numPr>
                <w:ilvl w:val="0"/>
                <w:numId w:val="6"/>
              </w:numPr>
              <w:spacing w:before="120"/>
              <w:ind w:left="601" w:hanging="425"/>
              <w:contextualSpacing/>
              <w:jc w:val="both"/>
            </w:pPr>
            <w:r w:rsidRPr="001D3BD0">
              <w:t>Supporting and encouraging commitment towards a ‘one team’ philosophy across Presbyterian Support Otago.</w:t>
            </w:r>
          </w:p>
          <w:p w14:paraId="0499B6CB" w14:textId="3EAA6B32" w:rsidR="00551551" w:rsidRPr="00551551" w:rsidRDefault="00551551" w:rsidP="00551551">
            <w:pPr>
              <w:spacing w:before="120"/>
              <w:ind w:left="601"/>
              <w:contextualSpacing/>
              <w:jc w:val="both"/>
            </w:pPr>
          </w:p>
        </w:tc>
      </w:tr>
      <w:tr w:rsidR="001D3BD0" w:rsidRPr="00845364" w14:paraId="7392F535" w14:textId="77777777" w:rsidTr="00625403">
        <w:trPr>
          <w:trHeight w:val="70"/>
        </w:trPr>
        <w:tc>
          <w:tcPr>
            <w:tcW w:w="3964" w:type="dxa"/>
            <w:tcBorders>
              <w:top w:val="single" w:sz="4" w:space="0" w:color="auto"/>
              <w:left w:val="single" w:sz="4" w:space="0" w:color="auto"/>
              <w:bottom w:val="single" w:sz="4" w:space="0" w:color="auto"/>
              <w:right w:val="single" w:sz="4" w:space="0" w:color="auto"/>
            </w:tcBorders>
          </w:tcPr>
          <w:p w14:paraId="7C5AF5C3" w14:textId="77777777" w:rsidR="001D3BD0" w:rsidRPr="0009318A" w:rsidRDefault="001D3BD0" w:rsidP="001D3BD0">
            <w:pPr>
              <w:rPr>
                <w:b/>
              </w:rPr>
            </w:pPr>
            <w:r w:rsidRPr="0009318A">
              <w:rPr>
                <w:b/>
              </w:rPr>
              <w:lastRenderedPageBreak/>
              <w:t>Personal Effectiveness</w:t>
            </w:r>
          </w:p>
          <w:p w14:paraId="48934641" w14:textId="77777777" w:rsidR="001D3BD0" w:rsidRPr="0009318A" w:rsidRDefault="001D3BD0" w:rsidP="001D3BD0">
            <w:pPr>
              <w:rPr>
                <w:bCs/>
              </w:rPr>
            </w:pPr>
          </w:p>
          <w:p w14:paraId="1B40493A" w14:textId="77777777" w:rsidR="001D3BD0" w:rsidRPr="0009318A" w:rsidRDefault="001D3BD0" w:rsidP="001D3BD0">
            <w:pPr>
              <w:spacing w:before="120" w:after="120" w:line="300" w:lineRule="auto"/>
              <w:jc w:val="both"/>
              <w:rPr>
                <w:b/>
                <w:bCs/>
              </w:rPr>
            </w:pPr>
          </w:p>
        </w:tc>
        <w:tc>
          <w:tcPr>
            <w:tcW w:w="5103" w:type="dxa"/>
            <w:tcBorders>
              <w:top w:val="single" w:sz="4" w:space="0" w:color="auto"/>
              <w:left w:val="single" w:sz="4" w:space="0" w:color="auto"/>
              <w:bottom w:val="single" w:sz="4" w:space="0" w:color="auto"/>
              <w:right w:val="single" w:sz="4" w:space="0" w:color="auto"/>
            </w:tcBorders>
          </w:tcPr>
          <w:p w14:paraId="4D979931" w14:textId="53651B66" w:rsidR="001D3BD0" w:rsidRDefault="001D3BD0" w:rsidP="001D3BD0">
            <w:pPr>
              <w:numPr>
                <w:ilvl w:val="0"/>
                <w:numId w:val="6"/>
              </w:numPr>
              <w:spacing w:before="120"/>
              <w:ind w:left="601" w:hanging="425"/>
              <w:contextualSpacing/>
              <w:jc w:val="both"/>
            </w:pPr>
            <w:r>
              <w:t>Is highly productive and well organised to ensure that all job outcomes are completed to a high standard and on time</w:t>
            </w:r>
            <w:r w:rsidR="009F1DBB">
              <w:t>.</w:t>
            </w:r>
          </w:p>
          <w:p w14:paraId="7EF58311" w14:textId="77777777" w:rsidR="00DB172D" w:rsidRPr="00CB088C" w:rsidRDefault="00DB172D" w:rsidP="00DB172D">
            <w:pPr>
              <w:numPr>
                <w:ilvl w:val="0"/>
                <w:numId w:val="6"/>
              </w:numPr>
              <w:spacing w:before="120"/>
              <w:ind w:left="601" w:hanging="425"/>
              <w:contextualSpacing/>
              <w:jc w:val="both"/>
            </w:pPr>
            <w:r w:rsidRPr="00CB088C">
              <w:t>Delivers on agreed outcomes</w:t>
            </w:r>
          </w:p>
          <w:p w14:paraId="7291B2A8" w14:textId="77777777" w:rsidR="001D3BD0" w:rsidRDefault="001D3BD0" w:rsidP="001D3BD0">
            <w:pPr>
              <w:numPr>
                <w:ilvl w:val="0"/>
                <w:numId w:val="6"/>
              </w:numPr>
              <w:spacing w:before="120"/>
              <w:ind w:left="601" w:hanging="425"/>
              <w:contextualSpacing/>
              <w:jc w:val="both"/>
            </w:pPr>
            <w:r>
              <w:t>Confidentiality is maintained in all situations</w:t>
            </w:r>
          </w:p>
          <w:p w14:paraId="5A7FD416" w14:textId="7E872DB0" w:rsidR="001D3BD0" w:rsidRDefault="001D3BD0" w:rsidP="001D3BD0">
            <w:pPr>
              <w:numPr>
                <w:ilvl w:val="0"/>
                <w:numId w:val="6"/>
              </w:numPr>
              <w:spacing w:before="120"/>
              <w:ind w:left="601" w:hanging="425"/>
              <w:contextualSpacing/>
              <w:jc w:val="both"/>
            </w:pPr>
            <w:r>
              <w:t xml:space="preserve">Ensure that personal views do not impact the ability to carry out </w:t>
            </w:r>
            <w:r w:rsidR="00551551">
              <w:t xml:space="preserve">the </w:t>
            </w:r>
            <w:r>
              <w:t>functions of the role effectively</w:t>
            </w:r>
            <w:r w:rsidR="009F1DBB">
              <w:t>.</w:t>
            </w:r>
          </w:p>
          <w:p w14:paraId="74F82FF9" w14:textId="22F0B7C9" w:rsidR="001D3BD0" w:rsidRPr="001D3BD0" w:rsidRDefault="001D3BD0" w:rsidP="001D3BD0">
            <w:pPr>
              <w:numPr>
                <w:ilvl w:val="0"/>
                <w:numId w:val="6"/>
              </w:numPr>
              <w:spacing w:before="120"/>
              <w:ind w:left="601" w:hanging="425"/>
              <w:contextualSpacing/>
              <w:jc w:val="both"/>
            </w:pPr>
            <w:r w:rsidRPr="001D3BD0">
              <w:t>Deliver on all key outcomes and accountabilities effectively.</w:t>
            </w:r>
          </w:p>
          <w:p w14:paraId="70555772" w14:textId="77777777" w:rsidR="001D3BD0" w:rsidRPr="001D3BD0" w:rsidRDefault="001D3BD0" w:rsidP="001D3BD0">
            <w:pPr>
              <w:numPr>
                <w:ilvl w:val="0"/>
                <w:numId w:val="6"/>
              </w:numPr>
              <w:spacing w:before="120"/>
              <w:ind w:left="601" w:hanging="425"/>
              <w:contextualSpacing/>
              <w:jc w:val="both"/>
            </w:pPr>
            <w:r w:rsidRPr="001D3BD0">
              <w:t>Regularly reflects on personal effectiveness in the role and identifies ways to improve individual performance.</w:t>
            </w:r>
          </w:p>
          <w:p w14:paraId="15089126" w14:textId="199E1D37" w:rsidR="001D3BD0" w:rsidRPr="001D3BD0" w:rsidRDefault="001D3BD0" w:rsidP="001D3BD0">
            <w:pPr>
              <w:numPr>
                <w:ilvl w:val="0"/>
                <w:numId w:val="6"/>
              </w:numPr>
              <w:spacing w:before="120"/>
              <w:ind w:left="601" w:hanging="425"/>
              <w:contextualSpacing/>
              <w:jc w:val="both"/>
            </w:pPr>
            <w:r w:rsidRPr="001D3BD0">
              <w:t>Regularly plans and implements projects; is organised to be able to meet competing deadlines, attend meetings and commitments on time</w:t>
            </w:r>
            <w:r w:rsidR="009F1DBB">
              <w:t>.</w:t>
            </w:r>
          </w:p>
          <w:p w14:paraId="0C45F9F5" w14:textId="4CC0241D" w:rsidR="00551551" w:rsidRPr="001D3BD0" w:rsidRDefault="001D3BD0" w:rsidP="00551551">
            <w:pPr>
              <w:spacing w:before="120"/>
              <w:ind w:left="601"/>
              <w:contextualSpacing/>
              <w:jc w:val="both"/>
            </w:pPr>
            <w:r w:rsidRPr="001D3BD0">
              <w:t>Maintain a high level of professional behaviour and presentation on all occasions and acts as a role model for other staff.</w:t>
            </w:r>
          </w:p>
        </w:tc>
      </w:tr>
      <w:tr w:rsidR="001D3BD0" w:rsidRPr="00845364" w14:paraId="5CE4F8BE" w14:textId="77777777" w:rsidTr="00625403">
        <w:trPr>
          <w:trHeight w:val="70"/>
        </w:trPr>
        <w:tc>
          <w:tcPr>
            <w:tcW w:w="3964" w:type="dxa"/>
            <w:tcBorders>
              <w:top w:val="single" w:sz="4" w:space="0" w:color="auto"/>
              <w:left w:val="single" w:sz="4" w:space="0" w:color="auto"/>
              <w:bottom w:val="single" w:sz="4" w:space="0" w:color="auto"/>
              <w:right w:val="single" w:sz="4" w:space="0" w:color="auto"/>
            </w:tcBorders>
          </w:tcPr>
          <w:p w14:paraId="09778BCF" w14:textId="07DE3123" w:rsidR="001D3BD0" w:rsidRPr="0009318A" w:rsidRDefault="001D3BD0" w:rsidP="001D3BD0">
            <w:pPr>
              <w:spacing w:before="120" w:after="120" w:line="300" w:lineRule="auto"/>
              <w:jc w:val="both"/>
              <w:rPr>
                <w:b/>
                <w:bCs/>
              </w:rPr>
            </w:pPr>
            <w:r w:rsidRPr="0009318A">
              <w:rPr>
                <w:b/>
                <w:bCs/>
              </w:rPr>
              <w:t>Service Improvement and Planning</w:t>
            </w:r>
          </w:p>
        </w:tc>
        <w:tc>
          <w:tcPr>
            <w:tcW w:w="5103" w:type="dxa"/>
            <w:tcBorders>
              <w:top w:val="single" w:sz="4" w:space="0" w:color="auto"/>
              <w:left w:val="single" w:sz="4" w:space="0" w:color="auto"/>
              <w:bottom w:val="single" w:sz="4" w:space="0" w:color="auto"/>
              <w:right w:val="single" w:sz="4" w:space="0" w:color="auto"/>
            </w:tcBorders>
          </w:tcPr>
          <w:p w14:paraId="08A0F36B" w14:textId="77777777" w:rsidR="001D3BD0" w:rsidRDefault="001D3BD0" w:rsidP="001D3BD0">
            <w:pPr>
              <w:numPr>
                <w:ilvl w:val="0"/>
                <w:numId w:val="6"/>
              </w:numPr>
              <w:spacing w:before="120"/>
              <w:ind w:left="601" w:hanging="425"/>
              <w:contextualSpacing/>
              <w:jc w:val="both"/>
            </w:pPr>
            <w:r>
              <w:t>Meeting specific deadlines effectively.</w:t>
            </w:r>
          </w:p>
          <w:p w14:paraId="21A70AEB" w14:textId="77777777" w:rsidR="001D3BD0" w:rsidRDefault="001D3BD0" w:rsidP="001D3BD0">
            <w:pPr>
              <w:numPr>
                <w:ilvl w:val="0"/>
                <w:numId w:val="6"/>
              </w:numPr>
              <w:spacing w:before="120"/>
              <w:ind w:left="601" w:hanging="425"/>
              <w:contextualSpacing/>
              <w:jc w:val="both"/>
            </w:pPr>
            <w:r>
              <w:t>Implementing actions to achieve agreed organisational and operational needs.</w:t>
            </w:r>
          </w:p>
          <w:p w14:paraId="205A91F2" w14:textId="3A9FA766" w:rsidR="001D3BD0" w:rsidRDefault="001D3BD0" w:rsidP="001D3BD0">
            <w:pPr>
              <w:numPr>
                <w:ilvl w:val="0"/>
                <w:numId w:val="6"/>
              </w:numPr>
              <w:spacing w:before="120"/>
              <w:ind w:left="601" w:hanging="425"/>
              <w:contextualSpacing/>
              <w:jc w:val="both"/>
            </w:pPr>
            <w:r>
              <w:t xml:space="preserve">Effective communication strategies are used to support </w:t>
            </w:r>
            <w:r w:rsidR="00551551">
              <w:t xml:space="preserve">the </w:t>
            </w:r>
            <w:r>
              <w:t xml:space="preserve">Team Leader </w:t>
            </w:r>
            <w:r w:rsidR="00551551">
              <w:t>in following</w:t>
            </w:r>
            <w:r>
              <w:t xml:space="preserve"> the most effective course of action.</w:t>
            </w:r>
          </w:p>
          <w:p w14:paraId="4D9DA9B6" w14:textId="77777777" w:rsidR="001D3BD0" w:rsidRDefault="001D3BD0" w:rsidP="001D3BD0">
            <w:pPr>
              <w:numPr>
                <w:ilvl w:val="0"/>
                <w:numId w:val="6"/>
              </w:numPr>
              <w:spacing w:before="120"/>
              <w:ind w:left="601" w:hanging="425"/>
              <w:contextualSpacing/>
              <w:jc w:val="both"/>
            </w:pPr>
            <w:r>
              <w:t>Ability to manage multiple complex issues effectively.</w:t>
            </w:r>
          </w:p>
          <w:p w14:paraId="348478D2" w14:textId="76E86ACD" w:rsidR="001D3BD0" w:rsidRDefault="001D3BD0" w:rsidP="001D3BD0">
            <w:pPr>
              <w:numPr>
                <w:ilvl w:val="0"/>
                <w:numId w:val="6"/>
              </w:numPr>
              <w:spacing w:before="120"/>
              <w:ind w:left="601" w:hanging="425"/>
              <w:contextualSpacing/>
              <w:jc w:val="both"/>
            </w:pPr>
            <w:r>
              <w:t xml:space="preserve">Attention to detail and excellent analytical and problem-solving ability </w:t>
            </w:r>
            <w:r w:rsidR="00551551">
              <w:t xml:space="preserve">are </w:t>
            </w:r>
            <w:r>
              <w:t xml:space="preserve">demonstrated when thinking through potential options and solutions to issues. </w:t>
            </w:r>
          </w:p>
          <w:p w14:paraId="59C99B92" w14:textId="77777777" w:rsidR="001D3BD0" w:rsidRDefault="001D3BD0" w:rsidP="001D3BD0">
            <w:pPr>
              <w:numPr>
                <w:ilvl w:val="0"/>
                <w:numId w:val="6"/>
              </w:numPr>
              <w:spacing w:before="120"/>
              <w:ind w:left="601" w:hanging="425"/>
              <w:contextualSpacing/>
              <w:jc w:val="both"/>
            </w:pPr>
            <w:r>
              <w:t>Proactively and on an ongoing basis identify the need for change, analyse the issues and provide guidance on the most appropriate solutions and proposals.</w:t>
            </w:r>
          </w:p>
          <w:p w14:paraId="4A3B3820" w14:textId="3E2CC907" w:rsidR="00551551" w:rsidRPr="00AD1EE3" w:rsidRDefault="001D3BD0" w:rsidP="00CB088C">
            <w:pPr>
              <w:numPr>
                <w:ilvl w:val="0"/>
                <w:numId w:val="6"/>
              </w:numPr>
              <w:spacing w:before="120"/>
              <w:ind w:left="601" w:hanging="425"/>
              <w:contextualSpacing/>
              <w:jc w:val="both"/>
            </w:pPr>
            <w:r>
              <w:t>Involvement in Family Works Service planning for positive service outcomes</w:t>
            </w:r>
            <w:r w:rsidR="00CB088C">
              <w:t>.</w:t>
            </w:r>
          </w:p>
        </w:tc>
      </w:tr>
      <w:tr w:rsidR="001D3BD0" w:rsidRPr="00845364" w14:paraId="34358911" w14:textId="77777777" w:rsidTr="00625403">
        <w:trPr>
          <w:trHeight w:val="70"/>
        </w:trPr>
        <w:tc>
          <w:tcPr>
            <w:tcW w:w="3964" w:type="dxa"/>
            <w:tcBorders>
              <w:top w:val="single" w:sz="4" w:space="0" w:color="auto"/>
              <w:left w:val="single" w:sz="4" w:space="0" w:color="auto"/>
              <w:bottom w:val="single" w:sz="4" w:space="0" w:color="auto"/>
              <w:right w:val="single" w:sz="4" w:space="0" w:color="auto"/>
            </w:tcBorders>
          </w:tcPr>
          <w:p w14:paraId="39F86A27" w14:textId="77A56134" w:rsidR="001D3BD0" w:rsidRPr="0009318A" w:rsidRDefault="001D3BD0" w:rsidP="001D3BD0">
            <w:pPr>
              <w:rPr>
                <w:b/>
              </w:rPr>
            </w:pPr>
            <w:r w:rsidRPr="0009318A">
              <w:rPr>
                <w:b/>
              </w:rPr>
              <w:t>Foster Health and Safety in the Workplace</w:t>
            </w:r>
          </w:p>
        </w:tc>
        <w:tc>
          <w:tcPr>
            <w:tcW w:w="5103" w:type="dxa"/>
            <w:tcBorders>
              <w:top w:val="single" w:sz="4" w:space="0" w:color="auto"/>
              <w:left w:val="single" w:sz="4" w:space="0" w:color="auto"/>
              <w:bottom w:val="single" w:sz="4" w:space="0" w:color="auto"/>
              <w:right w:val="single" w:sz="4" w:space="0" w:color="auto"/>
            </w:tcBorders>
          </w:tcPr>
          <w:p w14:paraId="0A0D1D9B" w14:textId="4540BE34" w:rsidR="00DB172D" w:rsidRPr="00AD1EE3" w:rsidRDefault="001D3BD0" w:rsidP="00CB088C">
            <w:pPr>
              <w:numPr>
                <w:ilvl w:val="0"/>
                <w:numId w:val="6"/>
              </w:numPr>
              <w:spacing w:before="120"/>
              <w:ind w:left="601" w:hanging="425"/>
              <w:contextualSpacing/>
              <w:jc w:val="both"/>
            </w:pPr>
            <w:r>
              <w:t xml:space="preserve">Fulfilling the requirements of the Health &amp; Safety </w:t>
            </w:r>
            <w:r w:rsidR="00551551">
              <w:t>at Work</w:t>
            </w:r>
            <w:r>
              <w:t xml:space="preserve"> Act</w:t>
            </w:r>
            <w:r w:rsidR="00CB088C">
              <w:t>.</w:t>
            </w:r>
          </w:p>
        </w:tc>
      </w:tr>
      <w:tr w:rsidR="001D3BD0" w:rsidRPr="00845364" w14:paraId="3D2C4E42" w14:textId="77777777" w:rsidTr="00625403">
        <w:trPr>
          <w:trHeight w:val="70"/>
        </w:trPr>
        <w:tc>
          <w:tcPr>
            <w:tcW w:w="3964" w:type="dxa"/>
            <w:tcBorders>
              <w:top w:val="single" w:sz="4" w:space="0" w:color="auto"/>
              <w:left w:val="single" w:sz="4" w:space="0" w:color="auto"/>
              <w:bottom w:val="single" w:sz="4" w:space="0" w:color="auto"/>
              <w:right w:val="single" w:sz="4" w:space="0" w:color="auto"/>
            </w:tcBorders>
          </w:tcPr>
          <w:p w14:paraId="186D0701" w14:textId="1852ACAB" w:rsidR="001D3BD0" w:rsidRPr="0009318A" w:rsidRDefault="00EA0C92" w:rsidP="001D3BD0">
            <w:pPr>
              <w:rPr>
                <w:b/>
              </w:rPr>
            </w:pPr>
            <w:r>
              <w:rPr>
                <w:b/>
              </w:rPr>
              <w:t>M</w:t>
            </w:r>
            <w:r w:rsidRPr="0009318A">
              <w:rPr>
                <w:b/>
              </w:rPr>
              <w:t xml:space="preserve">aintain </w:t>
            </w:r>
            <w:r w:rsidR="001D3BD0" w:rsidRPr="0009318A">
              <w:rPr>
                <w:b/>
              </w:rPr>
              <w:t>professional development</w:t>
            </w:r>
          </w:p>
        </w:tc>
        <w:tc>
          <w:tcPr>
            <w:tcW w:w="5103" w:type="dxa"/>
            <w:tcBorders>
              <w:top w:val="single" w:sz="4" w:space="0" w:color="auto"/>
              <w:left w:val="single" w:sz="4" w:space="0" w:color="auto"/>
              <w:bottom w:val="single" w:sz="4" w:space="0" w:color="auto"/>
              <w:right w:val="single" w:sz="4" w:space="0" w:color="auto"/>
            </w:tcBorders>
          </w:tcPr>
          <w:p w14:paraId="64F27B26" w14:textId="77777777" w:rsidR="001D3BD0" w:rsidRDefault="001D3BD0" w:rsidP="001D3BD0">
            <w:pPr>
              <w:numPr>
                <w:ilvl w:val="0"/>
                <w:numId w:val="6"/>
              </w:numPr>
              <w:spacing w:before="120"/>
              <w:ind w:left="601" w:hanging="425"/>
              <w:contextualSpacing/>
              <w:jc w:val="both"/>
            </w:pPr>
            <w:r>
              <w:t>Keeping abreast of current developments in the environment.</w:t>
            </w:r>
          </w:p>
          <w:p w14:paraId="456B42F6" w14:textId="77777777" w:rsidR="001D3BD0" w:rsidRDefault="001D3BD0" w:rsidP="001D3BD0">
            <w:pPr>
              <w:numPr>
                <w:ilvl w:val="0"/>
                <w:numId w:val="6"/>
              </w:numPr>
              <w:spacing w:before="120"/>
              <w:ind w:left="601" w:hanging="425"/>
              <w:contextualSpacing/>
              <w:jc w:val="both"/>
            </w:pPr>
            <w:r>
              <w:t>Identifying personal development needs.</w:t>
            </w:r>
          </w:p>
          <w:p w14:paraId="6827259A" w14:textId="77777777" w:rsidR="001D3BD0" w:rsidRDefault="001D3BD0" w:rsidP="001D3BD0">
            <w:pPr>
              <w:numPr>
                <w:ilvl w:val="0"/>
                <w:numId w:val="6"/>
              </w:numPr>
              <w:spacing w:before="120"/>
              <w:ind w:left="601" w:hanging="425"/>
              <w:contextualSpacing/>
              <w:jc w:val="both"/>
            </w:pPr>
            <w:r>
              <w:lastRenderedPageBreak/>
              <w:t>Attending appropriate in-service and external training as identified.</w:t>
            </w:r>
          </w:p>
          <w:p w14:paraId="29B26DD5" w14:textId="3C0C30C4" w:rsidR="00551551" w:rsidRPr="00AD1EE3" w:rsidRDefault="001D3BD0" w:rsidP="00CB088C">
            <w:pPr>
              <w:numPr>
                <w:ilvl w:val="0"/>
                <w:numId w:val="6"/>
              </w:numPr>
              <w:spacing w:before="120"/>
              <w:ind w:left="601" w:hanging="425"/>
              <w:contextualSpacing/>
              <w:jc w:val="both"/>
            </w:pPr>
            <w:r>
              <w:t>Participating in an annual performance review.</w:t>
            </w:r>
          </w:p>
        </w:tc>
      </w:tr>
      <w:tr w:rsidR="001D3BD0" w:rsidRPr="00845364" w14:paraId="199AA3C7" w14:textId="77777777" w:rsidTr="00625403">
        <w:trPr>
          <w:trHeight w:val="70"/>
        </w:trPr>
        <w:tc>
          <w:tcPr>
            <w:tcW w:w="3964" w:type="dxa"/>
            <w:tcBorders>
              <w:top w:val="single" w:sz="4" w:space="0" w:color="auto"/>
              <w:left w:val="single" w:sz="4" w:space="0" w:color="auto"/>
              <w:bottom w:val="single" w:sz="4" w:space="0" w:color="auto"/>
              <w:right w:val="single" w:sz="4" w:space="0" w:color="auto"/>
            </w:tcBorders>
          </w:tcPr>
          <w:p w14:paraId="3B501781" w14:textId="637042FB" w:rsidR="001D3BD0" w:rsidRPr="0009318A" w:rsidRDefault="001D3BD0" w:rsidP="001D3BD0">
            <w:pPr>
              <w:rPr>
                <w:b/>
              </w:rPr>
            </w:pPr>
            <w:r w:rsidRPr="0009318A">
              <w:rPr>
                <w:b/>
              </w:rPr>
              <w:lastRenderedPageBreak/>
              <w:t>Provide Effective and Efficient Services</w:t>
            </w:r>
          </w:p>
        </w:tc>
        <w:tc>
          <w:tcPr>
            <w:tcW w:w="5103" w:type="dxa"/>
            <w:tcBorders>
              <w:top w:val="single" w:sz="4" w:space="0" w:color="auto"/>
              <w:left w:val="single" w:sz="4" w:space="0" w:color="auto"/>
              <w:bottom w:val="single" w:sz="4" w:space="0" w:color="auto"/>
              <w:right w:val="single" w:sz="4" w:space="0" w:color="auto"/>
            </w:tcBorders>
          </w:tcPr>
          <w:p w14:paraId="7054F45C" w14:textId="64C671B2" w:rsidR="001D3BD0" w:rsidRDefault="009F1DBB" w:rsidP="001D3BD0">
            <w:pPr>
              <w:numPr>
                <w:ilvl w:val="0"/>
                <w:numId w:val="6"/>
              </w:numPr>
              <w:spacing w:before="120"/>
              <w:ind w:left="601" w:hanging="425"/>
              <w:contextualSpacing/>
              <w:jc w:val="both"/>
            </w:pPr>
            <w:r>
              <w:t>E</w:t>
            </w:r>
            <w:r w:rsidR="001D3BD0">
              <w:t>stablish and maintain excellent relationships with community stakeholders, clients, donors and other customers of Family Works Services.</w:t>
            </w:r>
          </w:p>
          <w:p w14:paraId="062F6E87" w14:textId="77777777" w:rsidR="001D3BD0" w:rsidRDefault="001D3BD0" w:rsidP="001D3BD0">
            <w:pPr>
              <w:numPr>
                <w:ilvl w:val="0"/>
                <w:numId w:val="6"/>
              </w:numPr>
              <w:spacing w:before="120"/>
              <w:ind w:left="601" w:hanging="425"/>
              <w:contextualSpacing/>
              <w:jc w:val="both"/>
            </w:pPr>
            <w:r>
              <w:t>Passionate about achieving positive results for clients.</w:t>
            </w:r>
          </w:p>
          <w:p w14:paraId="64AFE351" w14:textId="77777777" w:rsidR="001D3BD0" w:rsidRDefault="001D3BD0" w:rsidP="001D3BD0">
            <w:pPr>
              <w:numPr>
                <w:ilvl w:val="0"/>
                <w:numId w:val="6"/>
              </w:numPr>
              <w:spacing w:before="120"/>
              <w:ind w:left="601" w:hanging="425"/>
              <w:contextualSpacing/>
              <w:jc w:val="both"/>
            </w:pPr>
            <w:r>
              <w:t>Committed to striving for sustainable change at individual, community and system levels.</w:t>
            </w:r>
          </w:p>
          <w:p w14:paraId="4AB0960F" w14:textId="77777777" w:rsidR="001D3BD0" w:rsidRDefault="001D3BD0" w:rsidP="001D3BD0">
            <w:pPr>
              <w:numPr>
                <w:ilvl w:val="0"/>
                <w:numId w:val="6"/>
              </w:numPr>
              <w:spacing w:before="120"/>
              <w:ind w:left="601" w:hanging="425"/>
              <w:contextualSpacing/>
              <w:jc w:val="both"/>
            </w:pPr>
            <w:r>
              <w:t xml:space="preserve">Recognises the Treaty of Waitangi as the basis for </w:t>
            </w:r>
            <w:proofErr w:type="spellStart"/>
            <w:r>
              <w:t>Maori</w:t>
            </w:r>
            <w:proofErr w:type="spellEnd"/>
            <w:r>
              <w:t xml:space="preserve">/Pakeha relationships with good knowledge of Kai Tahu at the local level and of </w:t>
            </w:r>
            <w:proofErr w:type="spellStart"/>
            <w:r>
              <w:t>Maori</w:t>
            </w:r>
            <w:proofErr w:type="spellEnd"/>
            <w:r>
              <w:t xml:space="preserve"> service providers. Competence in working in a culturally appropriate way.</w:t>
            </w:r>
          </w:p>
          <w:p w14:paraId="73798C0C" w14:textId="77777777" w:rsidR="001D3BD0" w:rsidRDefault="001D3BD0" w:rsidP="001D3BD0">
            <w:pPr>
              <w:numPr>
                <w:ilvl w:val="0"/>
                <w:numId w:val="6"/>
              </w:numPr>
              <w:spacing w:before="120"/>
              <w:ind w:left="601" w:hanging="425"/>
              <w:contextualSpacing/>
              <w:jc w:val="both"/>
            </w:pPr>
            <w:r>
              <w:t>Developing sound working relationships with colleagues within and external to the immediate service.</w:t>
            </w:r>
          </w:p>
          <w:p w14:paraId="72900FAE" w14:textId="2698EAF4" w:rsidR="001D3BD0" w:rsidRDefault="00DB172D" w:rsidP="001D3BD0">
            <w:pPr>
              <w:numPr>
                <w:ilvl w:val="0"/>
                <w:numId w:val="6"/>
              </w:numPr>
              <w:spacing w:before="120"/>
              <w:ind w:left="601" w:hanging="425"/>
              <w:contextualSpacing/>
              <w:jc w:val="both"/>
            </w:pPr>
            <w:r>
              <w:t>W</w:t>
            </w:r>
            <w:r w:rsidR="001D3BD0">
              <w:t xml:space="preserve">ork flexibly with other staff members to ensure quality service to clients is maintained through working </w:t>
            </w:r>
            <w:r w:rsidR="00551551">
              <w:t>collaboratively</w:t>
            </w:r>
            <w:r w:rsidR="001D3BD0">
              <w:t xml:space="preserve"> with Family Works staff and management.</w:t>
            </w:r>
          </w:p>
          <w:p w14:paraId="0AA290D3" w14:textId="27ED1B2E" w:rsidR="00551551" w:rsidRPr="00CB088C" w:rsidRDefault="001D3BD0" w:rsidP="00CB088C">
            <w:pPr>
              <w:numPr>
                <w:ilvl w:val="0"/>
                <w:numId w:val="6"/>
              </w:numPr>
              <w:spacing w:before="120"/>
              <w:ind w:left="601" w:hanging="425"/>
              <w:contextualSpacing/>
              <w:jc w:val="both"/>
            </w:pPr>
            <w:r>
              <w:t>Accepting responsibility for own professional practice.</w:t>
            </w:r>
          </w:p>
        </w:tc>
      </w:tr>
      <w:tr w:rsidR="00845364" w:rsidRPr="00845364" w14:paraId="7A2BEF0E" w14:textId="77777777" w:rsidTr="003C5CB3">
        <w:tc>
          <w:tcPr>
            <w:tcW w:w="9067" w:type="dxa"/>
            <w:gridSpan w:val="2"/>
            <w:tcBorders>
              <w:top w:val="single" w:sz="4" w:space="0" w:color="auto"/>
              <w:left w:val="single" w:sz="4" w:space="0" w:color="auto"/>
              <w:bottom w:val="single" w:sz="4" w:space="0" w:color="auto"/>
              <w:right w:val="single" w:sz="4" w:space="0" w:color="auto"/>
            </w:tcBorders>
            <w:shd w:val="clear" w:color="auto" w:fill="2B7AD8"/>
            <w:hideMark/>
          </w:tcPr>
          <w:p w14:paraId="391F206E" w14:textId="77777777" w:rsidR="00845364" w:rsidRPr="00845364" w:rsidRDefault="00845364" w:rsidP="00845364">
            <w:pPr>
              <w:suppressAutoHyphens/>
              <w:spacing w:before="120" w:after="120"/>
              <w:ind w:left="720"/>
              <w:jc w:val="center"/>
              <w:rPr>
                <w:iCs/>
                <w:color w:val="FFFFFF"/>
                <w:sz w:val="28"/>
                <w:szCs w:val="28"/>
              </w:rPr>
            </w:pPr>
            <w:r w:rsidRPr="00845364">
              <w:rPr>
                <w:b/>
                <w:bCs/>
                <w:color w:val="FFFFFF"/>
                <w:sz w:val="28"/>
                <w:szCs w:val="28"/>
              </w:rPr>
              <w:t>Expectations of all PSO Employees</w:t>
            </w:r>
          </w:p>
        </w:tc>
      </w:tr>
      <w:tr w:rsidR="00845364" w:rsidRPr="00845364" w14:paraId="6E660281" w14:textId="77777777" w:rsidTr="00625403">
        <w:tc>
          <w:tcPr>
            <w:tcW w:w="3964" w:type="dxa"/>
            <w:tcBorders>
              <w:top w:val="single" w:sz="4" w:space="0" w:color="auto"/>
              <w:left w:val="single" w:sz="4" w:space="0" w:color="auto"/>
              <w:bottom w:val="single" w:sz="4" w:space="0" w:color="auto"/>
              <w:right w:val="single" w:sz="4" w:space="0" w:color="auto"/>
            </w:tcBorders>
            <w:hideMark/>
          </w:tcPr>
          <w:p w14:paraId="027ED6CA" w14:textId="77777777" w:rsidR="00845364" w:rsidRPr="00845364" w:rsidRDefault="00845364" w:rsidP="00845364">
            <w:pPr>
              <w:suppressAutoHyphens/>
              <w:rPr>
                <w:b/>
                <w:bCs/>
              </w:rPr>
            </w:pPr>
            <w:r w:rsidRPr="00845364">
              <w:rPr>
                <w:b/>
              </w:rPr>
              <w:t>Communications / Interpersonal relationships</w:t>
            </w:r>
          </w:p>
        </w:tc>
        <w:tc>
          <w:tcPr>
            <w:tcW w:w="5103" w:type="dxa"/>
            <w:tcBorders>
              <w:top w:val="single" w:sz="4" w:space="0" w:color="auto"/>
              <w:left w:val="single" w:sz="4" w:space="0" w:color="auto"/>
              <w:bottom w:val="single" w:sz="4" w:space="0" w:color="auto"/>
              <w:right w:val="single" w:sz="4" w:space="0" w:color="auto"/>
            </w:tcBorders>
          </w:tcPr>
          <w:p w14:paraId="16D489A8" w14:textId="77777777" w:rsidR="00845364" w:rsidRDefault="00845364" w:rsidP="00845364">
            <w:pPr>
              <w:numPr>
                <w:ilvl w:val="0"/>
                <w:numId w:val="6"/>
              </w:numPr>
              <w:spacing w:before="120"/>
              <w:ind w:left="601" w:hanging="425"/>
              <w:contextualSpacing/>
              <w:jc w:val="both"/>
            </w:pPr>
            <w:r w:rsidRPr="00845364">
              <w:t>Positive and collegial relationships are developed and maintained.</w:t>
            </w:r>
          </w:p>
          <w:p w14:paraId="11B1D5DC" w14:textId="1AC7D7F5" w:rsidR="00845364" w:rsidRPr="000F4978" w:rsidRDefault="00845364" w:rsidP="000F4978">
            <w:pPr>
              <w:numPr>
                <w:ilvl w:val="0"/>
                <w:numId w:val="6"/>
              </w:numPr>
              <w:spacing w:before="120"/>
              <w:ind w:left="601" w:hanging="425"/>
              <w:contextualSpacing/>
              <w:jc w:val="both"/>
            </w:pPr>
            <w:r w:rsidRPr="00845364">
              <w:t>Verbal and written communication is at a high standard, relevant and appropriate to the audience.</w:t>
            </w:r>
          </w:p>
        </w:tc>
      </w:tr>
      <w:tr w:rsidR="00845364" w:rsidRPr="00845364" w14:paraId="2D69B88F" w14:textId="77777777" w:rsidTr="00625403">
        <w:tc>
          <w:tcPr>
            <w:tcW w:w="3964" w:type="dxa"/>
            <w:tcBorders>
              <w:top w:val="single" w:sz="4" w:space="0" w:color="auto"/>
              <w:left w:val="single" w:sz="4" w:space="0" w:color="auto"/>
              <w:bottom w:val="single" w:sz="4" w:space="0" w:color="auto"/>
              <w:right w:val="single" w:sz="4" w:space="0" w:color="auto"/>
            </w:tcBorders>
            <w:hideMark/>
          </w:tcPr>
          <w:p w14:paraId="757591B3" w14:textId="77777777" w:rsidR="00845364" w:rsidRDefault="00845364" w:rsidP="00845364">
            <w:pPr>
              <w:suppressAutoHyphens/>
              <w:rPr>
                <w:b/>
              </w:rPr>
            </w:pPr>
            <w:r w:rsidRPr="00845364">
              <w:rPr>
                <w:b/>
              </w:rPr>
              <w:t>Performance development and learning</w:t>
            </w:r>
          </w:p>
          <w:p w14:paraId="137DC8BD" w14:textId="77777777" w:rsidR="00D51D01" w:rsidRDefault="00D51D01" w:rsidP="00D51D01">
            <w:pPr>
              <w:rPr>
                <w:b/>
              </w:rPr>
            </w:pPr>
          </w:p>
          <w:p w14:paraId="5A7B07CC" w14:textId="3A636DF3" w:rsidR="00D51D01" w:rsidRPr="00D51D01" w:rsidRDefault="00D51D01" w:rsidP="00D51D01">
            <w:pPr>
              <w:ind w:firstLine="720"/>
            </w:pPr>
          </w:p>
        </w:tc>
        <w:tc>
          <w:tcPr>
            <w:tcW w:w="5103" w:type="dxa"/>
            <w:tcBorders>
              <w:top w:val="single" w:sz="4" w:space="0" w:color="auto"/>
              <w:left w:val="single" w:sz="4" w:space="0" w:color="auto"/>
              <w:bottom w:val="single" w:sz="4" w:space="0" w:color="auto"/>
              <w:right w:val="single" w:sz="4" w:space="0" w:color="auto"/>
            </w:tcBorders>
          </w:tcPr>
          <w:p w14:paraId="3CE6FD8B" w14:textId="5344ECEE" w:rsidR="00845364" w:rsidRPr="00845364" w:rsidRDefault="00845364" w:rsidP="00845364">
            <w:pPr>
              <w:numPr>
                <w:ilvl w:val="0"/>
                <w:numId w:val="6"/>
              </w:numPr>
              <w:spacing w:before="120"/>
              <w:ind w:left="601" w:hanging="425"/>
              <w:contextualSpacing/>
              <w:jc w:val="both"/>
            </w:pPr>
            <w:r w:rsidRPr="00845364">
              <w:t xml:space="preserve">Active engagement with </w:t>
            </w:r>
            <w:r w:rsidR="0009318A">
              <w:t xml:space="preserve">the </w:t>
            </w:r>
            <w:r w:rsidRPr="00845364">
              <w:t>personal development review process.</w:t>
            </w:r>
          </w:p>
          <w:p w14:paraId="04998E93" w14:textId="77777777" w:rsidR="00845364" w:rsidRPr="00845364" w:rsidRDefault="00845364" w:rsidP="00845364">
            <w:pPr>
              <w:numPr>
                <w:ilvl w:val="0"/>
                <w:numId w:val="6"/>
              </w:numPr>
              <w:spacing w:before="120"/>
              <w:ind w:left="601" w:hanging="425"/>
              <w:contextualSpacing/>
              <w:jc w:val="both"/>
            </w:pPr>
            <w:r w:rsidRPr="00845364">
              <w:t>Personal and professional development goals and objectives are established.</w:t>
            </w:r>
          </w:p>
          <w:p w14:paraId="08227832" w14:textId="7FB487CD" w:rsidR="00845364" w:rsidRPr="00845364" w:rsidRDefault="00845364" w:rsidP="000F4978">
            <w:pPr>
              <w:numPr>
                <w:ilvl w:val="0"/>
                <w:numId w:val="6"/>
              </w:numPr>
              <w:spacing w:before="120"/>
              <w:ind w:left="601" w:hanging="425"/>
              <w:contextualSpacing/>
              <w:jc w:val="both"/>
            </w:pPr>
            <w:r w:rsidRPr="00845364">
              <w:t>Be responsible for own ongoing education and skills required in designated role.</w:t>
            </w:r>
          </w:p>
        </w:tc>
      </w:tr>
      <w:tr w:rsidR="00845364" w:rsidRPr="00845364" w14:paraId="43131975" w14:textId="77777777" w:rsidTr="00625403">
        <w:tc>
          <w:tcPr>
            <w:tcW w:w="3964" w:type="dxa"/>
            <w:tcBorders>
              <w:top w:val="single" w:sz="4" w:space="0" w:color="auto"/>
              <w:left w:val="single" w:sz="4" w:space="0" w:color="auto"/>
              <w:bottom w:val="single" w:sz="4" w:space="0" w:color="auto"/>
              <w:right w:val="single" w:sz="4" w:space="0" w:color="auto"/>
            </w:tcBorders>
            <w:hideMark/>
          </w:tcPr>
          <w:p w14:paraId="03D846D9" w14:textId="4BCAAD59" w:rsidR="008A39E5" w:rsidRDefault="00845364" w:rsidP="000F4978">
            <w:pPr>
              <w:suppressAutoHyphens/>
              <w:rPr>
                <w:b/>
              </w:rPr>
            </w:pPr>
            <w:r w:rsidRPr="00845364">
              <w:rPr>
                <w:b/>
              </w:rPr>
              <w:t>Continuous improvement</w:t>
            </w:r>
            <w:r w:rsidR="008A39E5">
              <w:rPr>
                <w:b/>
              </w:rPr>
              <w:tab/>
            </w:r>
          </w:p>
          <w:p w14:paraId="4BDA07BC" w14:textId="1B22B359" w:rsidR="008A39E5" w:rsidRPr="008A39E5" w:rsidRDefault="008A39E5" w:rsidP="008A39E5">
            <w:pPr>
              <w:tabs>
                <w:tab w:val="left" w:pos="1065"/>
              </w:tabs>
            </w:pPr>
            <w:r>
              <w:tab/>
            </w:r>
          </w:p>
        </w:tc>
        <w:tc>
          <w:tcPr>
            <w:tcW w:w="5103" w:type="dxa"/>
            <w:tcBorders>
              <w:top w:val="single" w:sz="4" w:space="0" w:color="auto"/>
              <w:left w:val="single" w:sz="4" w:space="0" w:color="auto"/>
              <w:bottom w:val="single" w:sz="4" w:space="0" w:color="auto"/>
              <w:right w:val="single" w:sz="4" w:space="0" w:color="auto"/>
            </w:tcBorders>
          </w:tcPr>
          <w:p w14:paraId="50FADD92" w14:textId="4F7C514F" w:rsidR="00845364" w:rsidRPr="0009318A" w:rsidRDefault="00845364" w:rsidP="0009318A">
            <w:pPr>
              <w:numPr>
                <w:ilvl w:val="0"/>
                <w:numId w:val="6"/>
              </w:numPr>
              <w:spacing w:before="120"/>
              <w:ind w:left="601" w:hanging="425"/>
              <w:contextualSpacing/>
              <w:jc w:val="both"/>
            </w:pPr>
            <w:r w:rsidRPr="00845364">
              <w:t xml:space="preserve">Make recommendations for improvement to services, work practices </w:t>
            </w:r>
            <w:r w:rsidR="0009318A">
              <w:t>and/or</w:t>
            </w:r>
            <w:r w:rsidRPr="00845364">
              <w:t xml:space="preserve"> workflow. </w:t>
            </w:r>
          </w:p>
        </w:tc>
      </w:tr>
      <w:tr w:rsidR="00845364" w:rsidRPr="00845364" w14:paraId="121AF89D" w14:textId="77777777" w:rsidTr="00625403">
        <w:tc>
          <w:tcPr>
            <w:tcW w:w="3964" w:type="dxa"/>
            <w:tcBorders>
              <w:top w:val="single" w:sz="4" w:space="0" w:color="auto"/>
              <w:left w:val="single" w:sz="4" w:space="0" w:color="auto"/>
              <w:bottom w:val="single" w:sz="4" w:space="0" w:color="auto"/>
              <w:right w:val="single" w:sz="4" w:space="0" w:color="auto"/>
            </w:tcBorders>
            <w:hideMark/>
          </w:tcPr>
          <w:p w14:paraId="4EC47B2A" w14:textId="77777777" w:rsidR="00845364" w:rsidRPr="00845364" w:rsidRDefault="00845364" w:rsidP="00845364">
            <w:pPr>
              <w:jc w:val="both"/>
            </w:pPr>
            <w:r w:rsidRPr="00845364">
              <w:rPr>
                <w:b/>
              </w:rPr>
              <w:t>Health and Safety</w:t>
            </w:r>
            <w:r w:rsidRPr="00845364">
              <w:t xml:space="preserve"> </w:t>
            </w:r>
          </w:p>
          <w:p w14:paraId="62B5D60B" w14:textId="2E77F9F7" w:rsidR="00845364" w:rsidRPr="00845364" w:rsidRDefault="00845364" w:rsidP="00845364">
            <w:pPr>
              <w:suppressAutoHyphens/>
              <w:ind w:left="321"/>
              <w:rPr>
                <w:b/>
              </w:rPr>
            </w:pPr>
            <w:r w:rsidRPr="00845364">
              <w:rPr>
                <w:i/>
                <w:iCs/>
              </w:rPr>
              <w:t>PSO is committed to achieving the highest level of health and safety for its staff</w:t>
            </w:r>
            <w:r w:rsidR="001D3BD0">
              <w:rPr>
                <w:i/>
                <w:iCs/>
              </w:rPr>
              <w:t>,</w:t>
            </w:r>
            <w:r w:rsidRPr="00845364">
              <w:rPr>
                <w:i/>
                <w:iCs/>
              </w:rPr>
              <w:t xml:space="preserve"> and everyone has health and safety responsibilities.  </w:t>
            </w:r>
          </w:p>
        </w:tc>
        <w:tc>
          <w:tcPr>
            <w:tcW w:w="5103" w:type="dxa"/>
            <w:tcBorders>
              <w:top w:val="single" w:sz="4" w:space="0" w:color="auto"/>
              <w:left w:val="single" w:sz="4" w:space="0" w:color="auto"/>
              <w:bottom w:val="single" w:sz="4" w:space="0" w:color="auto"/>
              <w:right w:val="single" w:sz="4" w:space="0" w:color="auto"/>
            </w:tcBorders>
          </w:tcPr>
          <w:p w14:paraId="3CBD1A19" w14:textId="77777777" w:rsidR="00722654" w:rsidRDefault="00722654" w:rsidP="001D3BD0">
            <w:pPr>
              <w:numPr>
                <w:ilvl w:val="0"/>
                <w:numId w:val="6"/>
              </w:numPr>
              <w:spacing w:before="120"/>
              <w:ind w:left="601" w:hanging="425"/>
              <w:contextualSpacing/>
              <w:jc w:val="both"/>
            </w:pPr>
            <w:r>
              <w:t xml:space="preserve">Actively support and comply with H&amp;S policy and procedures. </w:t>
            </w:r>
          </w:p>
          <w:p w14:paraId="3D9F0347" w14:textId="69011A7F" w:rsidR="00722654" w:rsidRDefault="00722654" w:rsidP="001D3BD0">
            <w:pPr>
              <w:numPr>
                <w:ilvl w:val="0"/>
                <w:numId w:val="6"/>
              </w:numPr>
              <w:spacing w:before="120"/>
              <w:ind w:left="601" w:hanging="425"/>
              <w:contextualSpacing/>
              <w:jc w:val="both"/>
            </w:pPr>
            <w:r>
              <w:t>All employees are expected to identify, report and</w:t>
            </w:r>
            <w:r w:rsidR="0009318A">
              <w:t>,</w:t>
            </w:r>
            <w:r>
              <w:t xml:space="preserve"> where appropriate</w:t>
            </w:r>
            <w:r w:rsidR="0009318A">
              <w:t>,</w:t>
            </w:r>
            <w:r>
              <w:t xml:space="preserve"> resolve issues that may cause harm to themselves or others in the organisation.</w:t>
            </w:r>
          </w:p>
          <w:p w14:paraId="184D9E9A" w14:textId="77777777" w:rsidR="00722654" w:rsidRDefault="00722654" w:rsidP="001D3BD0">
            <w:pPr>
              <w:numPr>
                <w:ilvl w:val="0"/>
                <w:numId w:val="6"/>
              </w:numPr>
              <w:spacing w:before="120"/>
              <w:ind w:left="601" w:hanging="425"/>
              <w:contextualSpacing/>
              <w:jc w:val="both"/>
            </w:pPr>
            <w:r>
              <w:t xml:space="preserve">All staff are expected to contribute to a safe workplace by raising concerns early with their colleagues, thanking those that raise concerns with them and speaking up when they notice something that might lead to abuse or neglect of those in our care. </w:t>
            </w:r>
          </w:p>
          <w:p w14:paraId="74CA2B52" w14:textId="77777777" w:rsidR="00722654" w:rsidRPr="001D3BD0" w:rsidRDefault="00722654" w:rsidP="00551551">
            <w:pPr>
              <w:numPr>
                <w:ilvl w:val="0"/>
                <w:numId w:val="6"/>
              </w:numPr>
              <w:spacing w:before="120"/>
              <w:ind w:left="601" w:hanging="425"/>
              <w:contextualSpacing/>
              <w:jc w:val="both"/>
            </w:pPr>
            <w:r w:rsidRPr="001D3BD0">
              <w:lastRenderedPageBreak/>
              <w:t xml:space="preserve">You are expected to work safely and to actively participate in health and safety programmes in your work area. </w:t>
            </w:r>
          </w:p>
          <w:p w14:paraId="73154592" w14:textId="3968FC22" w:rsidR="00845364" w:rsidRPr="001D3BD0" w:rsidRDefault="00722654" w:rsidP="00551551">
            <w:pPr>
              <w:numPr>
                <w:ilvl w:val="0"/>
                <w:numId w:val="6"/>
              </w:numPr>
              <w:spacing w:before="120"/>
              <w:ind w:left="601" w:hanging="425"/>
              <w:contextualSpacing/>
              <w:jc w:val="both"/>
            </w:pPr>
            <w:r w:rsidRPr="001D3BD0">
              <w:t xml:space="preserve">All accidents or potential hazards must be reported to your direct line manager. </w:t>
            </w:r>
          </w:p>
        </w:tc>
      </w:tr>
      <w:tr w:rsidR="00845364" w:rsidRPr="00845364" w14:paraId="584C02EA" w14:textId="77777777" w:rsidTr="00625403">
        <w:tc>
          <w:tcPr>
            <w:tcW w:w="3964" w:type="dxa"/>
            <w:tcBorders>
              <w:top w:val="single" w:sz="4" w:space="0" w:color="auto"/>
              <w:left w:val="single" w:sz="4" w:space="0" w:color="auto"/>
              <w:bottom w:val="single" w:sz="4" w:space="0" w:color="auto"/>
              <w:right w:val="single" w:sz="4" w:space="0" w:color="auto"/>
            </w:tcBorders>
            <w:hideMark/>
          </w:tcPr>
          <w:p w14:paraId="2FC05B34" w14:textId="77777777" w:rsidR="00845364" w:rsidRPr="00845364" w:rsidRDefault="00845364" w:rsidP="00845364">
            <w:pPr>
              <w:jc w:val="both"/>
            </w:pPr>
            <w:r w:rsidRPr="00845364">
              <w:rPr>
                <w:b/>
              </w:rPr>
              <w:lastRenderedPageBreak/>
              <w:t xml:space="preserve">Te </w:t>
            </w:r>
            <w:proofErr w:type="spellStart"/>
            <w:r w:rsidRPr="00845364">
              <w:rPr>
                <w:b/>
              </w:rPr>
              <w:t>Tiriti</w:t>
            </w:r>
            <w:proofErr w:type="spellEnd"/>
            <w:r w:rsidRPr="00845364">
              <w:rPr>
                <w:b/>
              </w:rPr>
              <w:t xml:space="preserve"> O Waitangi / The Treaty of Waitangi</w:t>
            </w:r>
            <w:r w:rsidRPr="00845364">
              <w:t xml:space="preserve"> </w:t>
            </w:r>
          </w:p>
          <w:p w14:paraId="0177AE44" w14:textId="77777777" w:rsidR="00845364" w:rsidRPr="00845364" w:rsidRDefault="00845364" w:rsidP="00845364">
            <w:pPr>
              <w:ind w:left="306"/>
              <w:jc w:val="both"/>
              <w:rPr>
                <w:b/>
              </w:rPr>
            </w:pPr>
            <w:r w:rsidRPr="00845364">
              <w:rPr>
                <w:i/>
                <w:iCs/>
              </w:rPr>
              <w:t xml:space="preserve">PSO is committed to its obligations under Te </w:t>
            </w:r>
            <w:proofErr w:type="spellStart"/>
            <w:r w:rsidRPr="00845364">
              <w:rPr>
                <w:i/>
                <w:iCs/>
              </w:rPr>
              <w:t>Tiriti</w:t>
            </w:r>
            <w:proofErr w:type="spellEnd"/>
            <w:r w:rsidRPr="00845364">
              <w:rPr>
                <w:i/>
                <w:iCs/>
              </w:rPr>
              <w:t xml:space="preserve"> o Waitangi / the Treaty of Waitangi.  </w:t>
            </w:r>
          </w:p>
        </w:tc>
        <w:tc>
          <w:tcPr>
            <w:tcW w:w="5103" w:type="dxa"/>
            <w:tcBorders>
              <w:top w:val="single" w:sz="4" w:space="0" w:color="auto"/>
              <w:left w:val="single" w:sz="4" w:space="0" w:color="auto"/>
              <w:bottom w:val="single" w:sz="4" w:space="0" w:color="auto"/>
              <w:right w:val="single" w:sz="4" w:space="0" w:color="auto"/>
            </w:tcBorders>
          </w:tcPr>
          <w:p w14:paraId="29F287AF" w14:textId="3284190F" w:rsidR="00845364" w:rsidRPr="00845364" w:rsidRDefault="00524E57" w:rsidP="00551551">
            <w:pPr>
              <w:numPr>
                <w:ilvl w:val="0"/>
                <w:numId w:val="6"/>
              </w:numPr>
              <w:spacing w:before="120"/>
              <w:ind w:left="601" w:hanging="425"/>
              <w:contextualSpacing/>
              <w:jc w:val="both"/>
            </w:pPr>
            <w:r w:rsidRPr="00845364">
              <w:t>As an employee</w:t>
            </w:r>
            <w:r w:rsidR="0009318A">
              <w:t>,</w:t>
            </w:r>
            <w:r w:rsidRPr="00845364">
              <w:t xml:space="preserve"> you are required to give effect to the articles as well as the principles of Te </w:t>
            </w:r>
            <w:proofErr w:type="spellStart"/>
            <w:r w:rsidRPr="00845364">
              <w:t>Tiriti</w:t>
            </w:r>
            <w:proofErr w:type="spellEnd"/>
            <w:r w:rsidRPr="00845364">
              <w:t xml:space="preserve"> o Waitangi / the Treaty of Waitangi – Partnership, Participation and Protection.</w:t>
            </w:r>
          </w:p>
        </w:tc>
      </w:tr>
      <w:tr w:rsidR="00845364" w:rsidRPr="00845364" w14:paraId="0830E23B" w14:textId="77777777" w:rsidTr="003C5CB3">
        <w:tc>
          <w:tcPr>
            <w:tcW w:w="9067" w:type="dxa"/>
            <w:gridSpan w:val="2"/>
            <w:tcBorders>
              <w:top w:val="single" w:sz="4" w:space="0" w:color="auto"/>
              <w:left w:val="single" w:sz="4" w:space="0" w:color="auto"/>
              <w:bottom w:val="single" w:sz="4" w:space="0" w:color="auto"/>
              <w:right w:val="single" w:sz="4" w:space="0" w:color="auto"/>
            </w:tcBorders>
            <w:shd w:val="clear" w:color="auto" w:fill="2B7AD8"/>
            <w:hideMark/>
          </w:tcPr>
          <w:p w14:paraId="7718A9A4" w14:textId="77777777" w:rsidR="00845364" w:rsidRPr="00845364" w:rsidRDefault="00845364" w:rsidP="00845364">
            <w:pPr>
              <w:spacing w:before="120" w:after="120"/>
              <w:jc w:val="center"/>
              <w:rPr>
                <w:b/>
                <w:bCs/>
                <w:sz w:val="28"/>
                <w:szCs w:val="28"/>
              </w:rPr>
            </w:pPr>
            <w:r w:rsidRPr="00845364">
              <w:rPr>
                <w:b/>
                <w:bCs/>
                <w:color w:val="FFFFFF"/>
                <w:sz w:val="28"/>
                <w:szCs w:val="28"/>
              </w:rPr>
              <w:t>Relationships</w:t>
            </w:r>
          </w:p>
        </w:tc>
      </w:tr>
      <w:tr w:rsidR="00845364" w:rsidRPr="00845364" w14:paraId="3C0C6B2C" w14:textId="77777777" w:rsidTr="00625403">
        <w:tc>
          <w:tcPr>
            <w:tcW w:w="3964" w:type="dxa"/>
            <w:tcBorders>
              <w:top w:val="single" w:sz="4" w:space="0" w:color="auto"/>
              <w:left w:val="single" w:sz="4" w:space="0" w:color="auto"/>
              <w:bottom w:val="single" w:sz="4" w:space="0" w:color="auto"/>
              <w:right w:val="single" w:sz="4" w:space="0" w:color="auto"/>
            </w:tcBorders>
          </w:tcPr>
          <w:p w14:paraId="5663A967" w14:textId="7D6F587F" w:rsidR="00845364" w:rsidRDefault="00845364" w:rsidP="00845364">
            <w:pPr>
              <w:jc w:val="both"/>
              <w:rPr>
                <w:b/>
              </w:rPr>
            </w:pPr>
            <w:r w:rsidRPr="00845364">
              <w:rPr>
                <w:b/>
              </w:rPr>
              <w:t>Reports to:</w:t>
            </w:r>
          </w:p>
          <w:p w14:paraId="61196A98" w14:textId="77777777" w:rsidR="00551551" w:rsidRDefault="000F4978" w:rsidP="00551551">
            <w:pPr>
              <w:jc w:val="both"/>
              <w:rPr>
                <w:bCs/>
              </w:rPr>
            </w:pPr>
            <w:r>
              <w:rPr>
                <w:bCs/>
              </w:rPr>
              <w:t>Team Leader</w:t>
            </w:r>
          </w:p>
          <w:p w14:paraId="2A28DE42" w14:textId="6BF74C81" w:rsidR="00CB088C" w:rsidRPr="00652965" w:rsidRDefault="00CB088C" w:rsidP="00551551">
            <w:pPr>
              <w:jc w:val="both"/>
              <w:rPr>
                <w:bCs/>
              </w:rPr>
            </w:pPr>
          </w:p>
        </w:tc>
        <w:tc>
          <w:tcPr>
            <w:tcW w:w="5103" w:type="dxa"/>
            <w:tcBorders>
              <w:top w:val="single" w:sz="4" w:space="0" w:color="auto"/>
              <w:left w:val="single" w:sz="4" w:space="0" w:color="auto"/>
              <w:bottom w:val="single" w:sz="4" w:space="0" w:color="auto"/>
              <w:right w:val="single" w:sz="4" w:space="0" w:color="auto"/>
            </w:tcBorders>
            <w:hideMark/>
          </w:tcPr>
          <w:p w14:paraId="7CE34850" w14:textId="0EA40EBA" w:rsidR="00845364" w:rsidRDefault="00845364" w:rsidP="00845364">
            <w:pPr>
              <w:jc w:val="both"/>
              <w:rPr>
                <w:b/>
                <w:bCs/>
              </w:rPr>
            </w:pPr>
            <w:r w:rsidRPr="00845364">
              <w:rPr>
                <w:b/>
                <w:bCs/>
              </w:rPr>
              <w:t>Direct Reports:</w:t>
            </w:r>
          </w:p>
          <w:p w14:paraId="69496DBE" w14:textId="77777777" w:rsidR="00590325" w:rsidRPr="00590325" w:rsidRDefault="00590325" w:rsidP="00845364">
            <w:pPr>
              <w:jc w:val="both"/>
            </w:pPr>
          </w:p>
          <w:p w14:paraId="365A2A10" w14:textId="4E9BAF17" w:rsidR="00845364" w:rsidRPr="00845364" w:rsidRDefault="00845364" w:rsidP="00845364">
            <w:pPr>
              <w:jc w:val="both"/>
            </w:pPr>
          </w:p>
        </w:tc>
      </w:tr>
      <w:tr w:rsidR="00845364" w:rsidRPr="00845364" w14:paraId="66D73474" w14:textId="77777777" w:rsidTr="00625403">
        <w:tc>
          <w:tcPr>
            <w:tcW w:w="3964" w:type="dxa"/>
            <w:tcBorders>
              <w:top w:val="single" w:sz="4" w:space="0" w:color="auto"/>
              <w:left w:val="single" w:sz="4" w:space="0" w:color="auto"/>
              <w:bottom w:val="single" w:sz="4" w:space="0" w:color="auto"/>
              <w:right w:val="single" w:sz="4" w:space="0" w:color="auto"/>
            </w:tcBorders>
          </w:tcPr>
          <w:p w14:paraId="0C58FFEA" w14:textId="4286618E" w:rsidR="00590325" w:rsidRDefault="00845364" w:rsidP="00845364">
            <w:pPr>
              <w:jc w:val="both"/>
              <w:rPr>
                <w:b/>
              </w:rPr>
            </w:pPr>
            <w:r w:rsidRPr="00845364">
              <w:rPr>
                <w:b/>
              </w:rPr>
              <w:t>Internal Relationships:</w:t>
            </w:r>
          </w:p>
          <w:p w14:paraId="680B2EC7" w14:textId="77777777" w:rsidR="000F4978" w:rsidRDefault="000F4978" w:rsidP="000F4978">
            <w:pPr>
              <w:ind w:left="22"/>
              <w:rPr>
                <w:bCs/>
              </w:rPr>
            </w:pPr>
            <w:r>
              <w:rPr>
                <w:bCs/>
              </w:rPr>
              <w:t xml:space="preserve">Family Works Practice Manager </w:t>
            </w:r>
          </w:p>
          <w:p w14:paraId="5B0BFE03" w14:textId="77777777" w:rsidR="000F4978" w:rsidRDefault="000F4978" w:rsidP="000F4978">
            <w:pPr>
              <w:ind w:left="22"/>
              <w:rPr>
                <w:bCs/>
              </w:rPr>
            </w:pPr>
            <w:r>
              <w:rPr>
                <w:bCs/>
              </w:rPr>
              <w:t>Other Family Works Staff</w:t>
            </w:r>
          </w:p>
          <w:p w14:paraId="761C8F67" w14:textId="77C66446" w:rsidR="000F4978" w:rsidRDefault="000F4978" w:rsidP="000F4978">
            <w:pPr>
              <w:ind w:left="22"/>
              <w:rPr>
                <w:bCs/>
              </w:rPr>
            </w:pPr>
            <w:r>
              <w:rPr>
                <w:bCs/>
              </w:rPr>
              <w:t>Other PSO Support Centre staff</w:t>
            </w:r>
          </w:p>
          <w:p w14:paraId="5978786D" w14:textId="77777777" w:rsidR="00551551" w:rsidRDefault="000F4978" w:rsidP="00551551">
            <w:pPr>
              <w:jc w:val="both"/>
              <w:rPr>
                <w:bCs/>
              </w:rPr>
            </w:pPr>
            <w:r>
              <w:rPr>
                <w:bCs/>
              </w:rPr>
              <w:t>Director Family Works and other Team Leaders</w:t>
            </w:r>
          </w:p>
          <w:p w14:paraId="3F1AB42D" w14:textId="79AFE529" w:rsidR="00CB088C" w:rsidRPr="00A039A8" w:rsidRDefault="00CB088C" w:rsidP="00551551">
            <w:pPr>
              <w:jc w:val="both"/>
              <w:rPr>
                <w:bCs/>
              </w:rPr>
            </w:pPr>
          </w:p>
        </w:tc>
        <w:tc>
          <w:tcPr>
            <w:tcW w:w="5103" w:type="dxa"/>
            <w:tcBorders>
              <w:top w:val="single" w:sz="4" w:space="0" w:color="auto"/>
              <w:left w:val="single" w:sz="4" w:space="0" w:color="auto"/>
              <w:bottom w:val="single" w:sz="4" w:space="0" w:color="auto"/>
              <w:right w:val="single" w:sz="4" w:space="0" w:color="auto"/>
            </w:tcBorders>
            <w:hideMark/>
          </w:tcPr>
          <w:p w14:paraId="7E7EEB19" w14:textId="77777777" w:rsidR="00845364" w:rsidRPr="00845364" w:rsidRDefault="00845364" w:rsidP="00845364">
            <w:pPr>
              <w:jc w:val="both"/>
              <w:rPr>
                <w:b/>
                <w:bCs/>
              </w:rPr>
            </w:pPr>
            <w:r w:rsidRPr="00845364">
              <w:rPr>
                <w:b/>
                <w:bCs/>
              </w:rPr>
              <w:t>External Relationships:</w:t>
            </w:r>
          </w:p>
          <w:p w14:paraId="5E43B72D" w14:textId="243BDDE8" w:rsidR="00845364" w:rsidRPr="00845364" w:rsidRDefault="000F4978" w:rsidP="00E0693D">
            <w:pPr>
              <w:jc w:val="both"/>
            </w:pPr>
            <w:r w:rsidRPr="000F4978">
              <w:t>Other Social Service Agencies</w:t>
            </w:r>
          </w:p>
        </w:tc>
      </w:tr>
      <w:tr w:rsidR="00845364" w:rsidRPr="00845364" w14:paraId="60CCB504" w14:textId="77777777" w:rsidTr="003C5CB3">
        <w:tc>
          <w:tcPr>
            <w:tcW w:w="9067" w:type="dxa"/>
            <w:gridSpan w:val="2"/>
            <w:tcBorders>
              <w:top w:val="single" w:sz="4" w:space="0" w:color="auto"/>
              <w:left w:val="single" w:sz="4" w:space="0" w:color="auto"/>
              <w:bottom w:val="single" w:sz="4" w:space="0" w:color="auto"/>
              <w:right w:val="single" w:sz="4" w:space="0" w:color="auto"/>
            </w:tcBorders>
            <w:shd w:val="clear" w:color="auto" w:fill="2B7AD8"/>
            <w:hideMark/>
          </w:tcPr>
          <w:p w14:paraId="690430B0" w14:textId="77777777" w:rsidR="00845364" w:rsidRPr="00845364" w:rsidRDefault="00845364" w:rsidP="00845364">
            <w:pPr>
              <w:spacing w:before="120" w:after="120"/>
              <w:jc w:val="center"/>
              <w:rPr>
                <w:b/>
                <w:bCs/>
                <w:color w:val="FFFFFF"/>
                <w:sz w:val="28"/>
                <w:szCs w:val="28"/>
              </w:rPr>
            </w:pPr>
            <w:r w:rsidRPr="00845364">
              <w:rPr>
                <w:b/>
                <w:bCs/>
                <w:color w:val="FFFFFF"/>
                <w:sz w:val="28"/>
                <w:szCs w:val="28"/>
              </w:rPr>
              <w:t>Person Specifications</w:t>
            </w:r>
          </w:p>
        </w:tc>
      </w:tr>
      <w:tr w:rsidR="00845364" w:rsidRPr="00845364" w14:paraId="1424EC72" w14:textId="77777777" w:rsidTr="15D4BCB5">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9845FB" w14:textId="7B4F8FAA" w:rsidR="00AC13D7" w:rsidRDefault="00AC13D7" w:rsidP="00845364">
            <w:pPr>
              <w:jc w:val="both"/>
              <w:rPr>
                <w:b/>
                <w:bCs/>
              </w:rPr>
            </w:pPr>
            <w:r>
              <w:rPr>
                <w:b/>
                <w:bCs/>
              </w:rPr>
              <w:t>Qualifications/Skills</w:t>
            </w:r>
          </w:p>
          <w:p w14:paraId="0C4D3E91" w14:textId="39406D7D" w:rsidR="000F4978" w:rsidRDefault="0071346C" w:rsidP="000F4978">
            <w:pPr>
              <w:pStyle w:val="ListParagraph"/>
              <w:numPr>
                <w:ilvl w:val="0"/>
                <w:numId w:val="6"/>
              </w:numPr>
              <w:jc w:val="both"/>
            </w:pPr>
            <w:r>
              <w:t xml:space="preserve">Full Driver's </w:t>
            </w:r>
            <w:r w:rsidR="000F4978">
              <w:t>licence is essential</w:t>
            </w:r>
          </w:p>
          <w:p w14:paraId="77A07353" w14:textId="77777777" w:rsidR="005A720D" w:rsidRPr="005A720D" w:rsidRDefault="005A720D" w:rsidP="005A720D">
            <w:pPr>
              <w:pStyle w:val="ListParagraph"/>
              <w:numPr>
                <w:ilvl w:val="0"/>
                <w:numId w:val="6"/>
              </w:numPr>
              <w:jc w:val="both"/>
            </w:pPr>
            <w:r w:rsidRPr="005A720D">
              <w:t>Relevant qualification in Social Services, Health and Wellbeing, or a related field, and/or equivalent practical experience.</w:t>
            </w:r>
          </w:p>
          <w:p w14:paraId="1BE4AF54" w14:textId="77777777" w:rsidR="00590325" w:rsidRPr="000F4978" w:rsidRDefault="00590325" w:rsidP="000F4978">
            <w:pPr>
              <w:pStyle w:val="ListParagraph"/>
              <w:jc w:val="both"/>
              <w:rPr>
                <w:b/>
                <w:bCs/>
              </w:rPr>
            </w:pPr>
          </w:p>
          <w:p w14:paraId="30CDD632" w14:textId="4BE7EFBB" w:rsidR="00845364" w:rsidRPr="00845364" w:rsidRDefault="00845364" w:rsidP="00845364">
            <w:pPr>
              <w:jc w:val="both"/>
              <w:rPr>
                <w:b/>
                <w:bCs/>
              </w:rPr>
            </w:pPr>
            <w:r w:rsidRPr="00845364">
              <w:rPr>
                <w:b/>
                <w:bCs/>
              </w:rPr>
              <w:t>Experience/ Knowledge</w:t>
            </w:r>
          </w:p>
          <w:p w14:paraId="594BDD8C" w14:textId="6B404DA2" w:rsidR="000F4978" w:rsidRPr="000F4978" w:rsidRDefault="000F4978" w:rsidP="003627DA">
            <w:pPr>
              <w:pStyle w:val="ListParagraph"/>
              <w:numPr>
                <w:ilvl w:val="0"/>
                <w:numId w:val="6"/>
              </w:numPr>
              <w:jc w:val="both"/>
              <w:rPr>
                <w:rFonts w:cs="Arial"/>
                <w:iCs/>
                <w:szCs w:val="24"/>
              </w:rPr>
            </w:pPr>
            <w:r>
              <w:t xml:space="preserve">Ability to demonstrate exceptional planning and organisational skills and the ability to manage complex </w:t>
            </w:r>
            <w:r w:rsidRPr="000F4978">
              <w:rPr>
                <w:rFonts w:cs="Arial"/>
                <w:iCs/>
                <w:szCs w:val="24"/>
              </w:rPr>
              <w:t>and competing priorities effectively.</w:t>
            </w:r>
          </w:p>
          <w:p w14:paraId="4E7F38D2" w14:textId="6CDE3B04" w:rsidR="000F4978" w:rsidRDefault="000F4978" w:rsidP="000F4978">
            <w:pPr>
              <w:pStyle w:val="ListParagraph"/>
              <w:numPr>
                <w:ilvl w:val="0"/>
                <w:numId w:val="6"/>
              </w:numPr>
              <w:jc w:val="both"/>
              <w:rPr>
                <w:rFonts w:cs="Arial"/>
                <w:iCs/>
                <w:szCs w:val="24"/>
              </w:rPr>
            </w:pPr>
            <w:r>
              <w:rPr>
                <w:rFonts w:cs="Arial"/>
                <w:iCs/>
                <w:szCs w:val="24"/>
              </w:rPr>
              <w:t>Understanding of social issues which impact whanau, individuals and communities.</w:t>
            </w:r>
          </w:p>
          <w:p w14:paraId="01B3BEE3" w14:textId="77777777" w:rsidR="000F4978" w:rsidRDefault="000F4978" w:rsidP="000F4978">
            <w:pPr>
              <w:pStyle w:val="ListParagraph"/>
              <w:numPr>
                <w:ilvl w:val="0"/>
                <w:numId w:val="6"/>
              </w:numPr>
              <w:jc w:val="both"/>
              <w:rPr>
                <w:rFonts w:cs="Arial"/>
                <w:iCs/>
                <w:szCs w:val="24"/>
              </w:rPr>
            </w:pPr>
            <w:r>
              <w:rPr>
                <w:rFonts w:cs="Arial"/>
                <w:iCs/>
                <w:szCs w:val="24"/>
              </w:rPr>
              <w:t>The ability to remain calm and manage challenging situations professionally.</w:t>
            </w:r>
          </w:p>
          <w:p w14:paraId="67AEC1D6" w14:textId="77777777" w:rsidR="000F4978" w:rsidRDefault="000F4978" w:rsidP="000F4978">
            <w:pPr>
              <w:pStyle w:val="ListParagraph"/>
              <w:numPr>
                <w:ilvl w:val="0"/>
                <w:numId w:val="6"/>
              </w:numPr>
              <w:jc w:val="both"/>
              <w:rPr>
                <w:rFonts w:cs="Arial"/>
                <w:iCs/>
                <w:szCs w:val="24"/>
              </w:rPr>
            </w:pPr>
            <w:r>
              <w:rPr>
                <w:rFonts w:cs="Arial"/>
                <w:iCs/>
                <w:szCs w:val="24"/>
              </w:rPr>
              <w:t>Skills and experience in computer systems to maximise the use of technology for improved service provision.</w:t>
            </w:r>
          </w:p>
          <w:p w14:paraId="05675D57" w14:textId="77777777" w:rsidR="00590325" w:rsidRPr="00590325" w:rsidRDefault="00590325" w:rsidP="00590325">
            <w:pPr>
              <w:pStyle w:val="ListParagraph"/>
              <w:spacing w:before="120"/>
              <w:jc w:val="both"/>
            </w:pPr>
          </w:p>
          <w:p w14:paraId="6FE460FC" w14:textId="77777777" w:rsidR="00845364" w:rsidRPr="00845364" w:rsidRDefault="00845364" w:rsidP="00845364">
            <w:pPr>
              <w:jc w:val="both"/>
              <w:rPr>
                <w:b/>
                <w:bCs/>
              </w:rPr>
            </w:pPr>
            <w:r w:rsidRPr="00845364">
              <w:rPr>
                <w:b/>
                <w:bCs/>
              </w:rPr>
              <w:t>Personal Qualities</w:t>
            </w:r>
          </w:p>
          <w:p w14:paraId="5CCA5A0A" w14:textId="21B58525" w:rsidR="000F4978" w:rsidRDefault="000F4978" w:rsidP="000F4978">
            <w:pPr>
              <w:pStyle w:val="ListParagraph"/>
              <w:numPr>
                <w:ilvl w:val="0"/>
                <w:numId w:val="22"/>
              </w:numPr>
              <w:jc w:val="both"/>
            </w:pPr>
            <w:r>
              <w:t>Possess highly developed interpersonal skills</w:t>
            </w:r>
            <w:r w:rsidR="00551551">
              <w:t>,</w:t>
            </w:r>
            <w:r>
              <w:t xml:space="preserve"> including relationship skills</w:t>
            </w:r>
            <w:r w:rsidR="00551551">
              <w:t xml:space="preserve"> </w:t>
            </w:r>
            <w:r w:rsidR="00551551" w:rsidRPr="00551551">
              <w:t>and advocacy skills</w:t>
            </w:r>
            <w:r w:rsidR="00551551">
              <w:t>.</w:t>
            </w:r>
          </w:p>
          <w:p w14:paraId="59ED2266" w14:textId="77777777" w:rsidR="000F4978" w:rsidRDefault="000F4978" w:rsidP="000F4978">
            <w:pPr>
              <w:pStyle w:val="ListParagraph"/>
              <w:numPr>
                <w:ilvl w:val="0"/>
                <w:numId w:val="6"/>
              </w:numPr>
              <w:jc w:val="both"/>
            </w:pPr>
            <w:r>
              <w:t>Be able to communicate clearly both orally and in writing</w:t>
            </w:r>
          </w:p>
          <w:p w14:paraId="794D8B0D" w14:textId="77777777" w:rsidR="000F4978" w:rsidRDefault="000F4978" w:rsidP="000F4978">
            <w:pPr>
              <w:pStyle w:val="ListParagraph"/>
              <w:numPr>
                <w:ilvl w:val="0"/>
                <w:numId w:val="6"/>
              </w:numPr>
              <w:jc w:val="both"/>
            </w:pPr>
            <w:r>
              <w:t xml:space="preserve">Can work independently and as part of a team </w:t>
            </w:r>
          </w:p>
          <w:p w14:paraId="2EDC766C" w14:textId="77777777" w:rsidR="000F4978" w:rsidRPr="00C63162" w:rsidRDefault="000F4978" w:rsidP="000F4978">
            <w:pPr>
              <w:pStyle w:val="ListParagraph"/>
              <w:numPr>
                <w:ilvl w:val="0"/>
                <w:numId w:val="6"/>
              </w:numPr>
              <w:jc w:val="both"/>
            </w:pPr>
            <w:r w:rsidRPr="00C63162">
              <w:t>Professional maturity to handle sensitive/confidential information and to act with tact, integrity and maturity.</w:t>
            </w:r>
          </w:p>
          <w:p w14:paraId="68C7202B" w14:textId="77777777" w:rsidR="00590325" w:rsidRDefault="00590325" w:rsidP="00845364">
            <w:pPr>
              <w:jc w:val="both"/>
              <w:rPr>
                <w:b/>
                <w:bCs/>
              </w:rPr>
            </w:pPr>
          </w:p>
          <w:p w14:paraId="368773A8" w14:textId="6084FC12" w:rsidR="00845364" w:rsidRDefault="00845364" w:rsidP="00845364">
            <w:pPr>
              <w:jc w:val="both"/>
              <w:rPr>
                <w:b/>
                <w:bCs/>
              </w:rPr>
            </w:pPr>
            <w:r w:rsidRPr="00845364">
              <w:rPr>
                <w:b/>
                <w:bCs/>
              </w:rPr>
              <w:t>Physical Requirements</w:t>
            </w:r>
          </w:p>
          <w:p w14:paraId="4FDA2082" w14:textId="5246B78F" w:rsidR="00384C07" w:rsidRPr="0032032E" w:rsidRDefault="0032032E" w:rsidP="0032032E">
            <w:pPr>
              <w:jc w:val="both"/>
            </w:pPr>
            <w:r w:rsidRPr="0032032E">
              <w:t>This role may involve standing, walking, bending, sitting, climbing stairs, simple grasping, fine manipulation, operating machinery equipment, lifting, overhead reaching, carrying, pushing/pulling, twisting, climbing</w:t>
            </w:r>
            <w:r w:rsidR="005E5DB9">
              <w:t>,</w:t>
            </w:r>
            <w:r w:rsidRPr="0032032E">
              <w:t xml:space="preserve"> balancing, crouching, squatting and other reaching.</w:t>
            </w:r>
          </w:p>
          <w:p w14:paraId="383CEB8A" w14:textId="77777777" w:rsidR="00845364" w:rsidRPr="00845364" w:rsidRDefault="00845364" w:rsidP="00103FE9">
            <w:pPr>
              <w:jc w:val="both"/>
              <w:rPr>
                <w:b/>
                <w:bCs/>
              </w:rPr>
            </w:pPr>
          </w:p>
        </w:tc>
      </w:tr>
    </w:tbl>
    <w:p w14:paraId="678F86B0" w14:textId="11D13962" w:rsidR="00CB088C" w:rsidRDefault="00CB088C" w:rsidP="00845364">
      <w:pPr>
        <w:tabs>
          <w:tab w:val="left" w:pos="426"/>
        </w:tabs>
        <w:spacing w:after="0" w:line="240" w:lineRule="auto"/>
        <w:jc w:val="both"/>
        <w:outlineLvl w:val="0"/>
        <w:rPr>
          <w:rFonts w:ascii="Calibri" w:eastAsia="Calibri" w:hAnsi="Calibri" w:cs="Arial"/>
          <w:b/>
          <w:bCs/>
        </w:rPr>
      </w:pPr>
    </w:p>
    <w:p w14:paraId="22931D8D" w14:textId="77777777" w:rsidR="00CB088C" w:rsidRDefault="00CB088C">
      <w:pPr>
        <w:rPr>
          <w:rFonts w:ascii="Calibri" w:eastAsia="Calibri" w:hAnsi="Calibri" w:cs="Arial"/>
          <w:b/>
          <w:bCs/>
        </w:rPr>
      </w:pPr>
      <w:r>
        <w:rPr>
          <w:rFonts w:ascii="Calibri" w:eastAsia="Calibri" w:hAnsi="Calibri" w:cs="Arial"/>
          <w:b/>
          <w:bCs/>
        </w:rPr>
        <w:br w:type="page"/>
      </w:r>
    </w:p>
    <w:p w14:paraId="6684DAF8" w14:textId="77777777" w:rsidR="00845364" w:rsidRPr="00845364" w:rsidRDefault="00845364" w:rsidP="00845364">
      <w:pPr>
        <w:tabs>
          <w:tab w:val="left" w:pos="426"/>
        </w:tabs>
        <w:spacing w:after="0" w:line="240" w:lineRule="auto"/>
        <w:jc w:val="both"/>
        <w:outlineLvl w:val="0"/>
        <w:rPr>
          <w:rFonts w:ascii="Calibri" w:eastAsia="Calibri" w:hAnsi="Calibri" w:cs="Arial"/>
          <w:b/>
          <w:bCs/>
        </w:rPr>
      </w:pPr>
    </w:p>
    <w:tbl>
      <w:tblPr>
        <w:tblStyle w:val="TableGrid"/>
        <w:tblW w:w="0" w:type="auto"/>
        <w:tblInd w:w="0" w:type="dxa"/>
        <w:tblLook w:val="04A0" w:firstRow="1" w:lastRow="0" w:firstColumn="1" w:lastColumn="0" w:noHBand="0" w:noVBand="1"/>
      </w:tblPr>
      <w:tblGrid>
        <w:gridCol w:w="9016"/>
      </w:tblGrid>
      <w:tr w:rsidR="00845364" w:rsidRPr="00845364" w14:paraId="0B562545" w14:textId="77777777" w:rsidTr="003C5CB3">
        <w:tc>
          <w:tcPr>
            <w:tcW w:w="9016" w:type="dxa"/>
            <w:tcBorders>
              <w:top w:val="single" w:sz="4" w:space="0" w:color="auto"/>
              <w:left w:val="single" w:sz="4" w:space="0" w:color="auto"/>
              <w:bottom w:val="single" w:sz="4" w:space="0" w:color="auto"/>
              <w:right w:val="single" w:sz="4" w:space="0" w:color="auto"/>
            </w:tcBorders>
            <w:shd w:val="clear" w:color="auto" w:fill="2B7AD8"/>
            <w:hideMark/>
          </w:tcPr>
          <w:p w14:paraId="082EED66" w14:textId="77777777" w:rsidR="00845364" w:rsidRPr="00845364" w:rsidRDefault="00845364" w:rsidP="00845364">
            <w:pPr>
              <w:tabs>
                <w:tab w:val="left" w:pos="426"/>
              </w:tabs>
              <w:spacing w:before="120" w:after="120"/>
              <w:jc w:val="center"/>
              <w:outlineLvl w:val="0"/>
              <w:rPr>
                <w:rFonts w:cs="Arial"/>
                <w:b/>
                <w:bCs/>
                <w:sz w:val="28"/>
                <w:szCs w:val="28"/>
              </w:rPr>
            </w:pPr>
            <w:r w:rsidRPr="00845364">
              <w:rPr>
                <w:rFonts w:cs="Arial"/>
                <w:b/>
                <w:bCs/>
                <w:color w:val="FFFFFF"/>
                <w:sz w:val="28"/>
                <w:szCs w:val="28"/>
              </w:rPr>
              <w:t>Working Together</w:t>
            </w:r>
          </w:p>
        </w:tc>
      </w:tr>
      <w:tr w:rsidR="00845364" w:rsidRPr="00845364" w14:paraId="6C1EA949" w14:textId="77777777" w:rsidTr="00845364">
        <w:tc>
          <w:tcPr>
            <w:tcW w:w="9016" w:type="dxa"/>
            <w:tcBorders>
              <w:top w:val="single" w:sz="4" w:space="0" w:color="auto"/>
              <w:left w:val="single" w:sz="4" w:space="0" w:color="auto"/>
              <w:bottom w:val="single" w:sz="4" w:space="0" w:color="auto"/>
              <w:right w:val="single" w:sz="4" w:space="0" w:color="auto"/>
            </w:tcBorders>
          </w:tcPr>
          <w:p w14:paraId="02E078EC" w14:textId="77777777" w:rsidR="00845364" w:rsidRPr="00845364" w:rsidRDefault="00845364" w:rsidP="00845364">
            <w:pPr>
              <w:tabs>
                <w:tab w:val="left" w:pos="426"/>
              </w:tabs>
              <w:jc w:val="both"/>
              <w:outlineLvl w:val="0"/>
              <w:rPr>
                <w:rFonts w:cs="Arial"/>
                <w:b/>
                <w:bCs/>
              </w:rPr>
            </w:pPr>
            <w:r w:rsidRPr="00845364">
              <w:rPr>
                <w:rFonts w:cs="Arial"/>
                <w:b/>
                <w:bCs/>
              </w:rPr>
              <w:t>Our Work</w:t>
            </w:r>
          </w:p>
          <w:p w14:paraId="788BB9B1" w14:textId="77777777" w:rsidR="00845364" w:rsidRPr="00845364" w:rsidRDefault="00845364" w:rsidP="00845364">
            <w:pPr>
              <w:numPr>
                <w:ilvl w:val="0"/>
                <w:numId w:val="10"/>
              </w:numPr>
              <w:tabs>
                <w:tab w:val="left" w:pos="426"/>
              </w:tabs>
              <w:spacing w:before="120"/>
              <w:contextualSpacing/>
              <w:jc w:val="both"/>
              <w:outlineLvl w:val="0"/>
              <w:rPr>
                <w:rFonts w:cs="Arial"/>
                <w:b/>
                <w:bCs/>
              </w:rPr>
            </w:pPr>
            <w:r w:rsidRPr="00845364">
              <w:rPr>
                <w:rFonts w:cs="Arial"/>
                <w:b/>
                <w:bCs/>
              </w:rPr>
              <w:t>We are person centred in our organisation.</w:t>
            </w:r>
          </w:p>
          <w:p w14:paraId="235FB1D7" w14:textId="77777777" w:rsidR="00845364" w:rsidRPr="00845364" w:rsidRDefault="00845364" w:rsidP="00845364">
            <w:pPr>
              <w:numPr>
                <w:ilvl w:val="0"/>
                <w:numId w:val="10"/>
              </w:numPr>
              <w:tabs>
                <w:tab w:val="left" w:pos="426"/>
              </w:tabs>
              <w:spacing w:before="120"/>
              <w:contextualSpacing/>
              <w:jc w:val="both"/>
              <w:outlineLvl w:val="0"/>
              <w:rPr>
                <w:rFonts w:cs="Arial"/>
                <w:b/>
                <w:bCs/>
              </w:rPr>
            </w:pPr>
            <w:r w:rsidRPr="00845364">
              <w:rPr>
                <w:rFonts w:cs="Arial"/>
                <w:b/>
                <w:bCs/>
              </w:rPr>
              <w:t>We strive always to do better, to work hard and to the best of our ability.</w:t>
            </w:r>
          </w:p>
          <w:p w14:paraId="29365D4C" w14:textId="77777777" w:rsidR="00845364" w:rsidRPr="00845364" w:rsidRDefault="00845364" w:rsidP="00845364">
            <w:pPr>
              <w:numPr>
                <w:ilvl w:val="0"/>
                <w:numId w:val="10"/>
              </w:numPr>
              <w:tabs>
                <w:tab w:val="left" w:pos="426"/>
              </w:tabs>
              <w:spacing w:before="120"/>
              <w:contextualSpacing/>
              <w:jc w:val="both"/>
              <w:outlineLvl w:val="0"/>
              <w:rPr>
                <w:rFonts w:cs="Arial"/>
                <w:b/>
                <w:bCs/>
              </w:rPr>
            </w:pPr>
            <w:r w:rsidRPr="00845364">
              <w:rPr>
                <w:rFonts w:cs="Arial"/>
                <w:b/>
                <w:bCs/>
              </w:rPr>
              <w:t>Each person knows they make a difference and they feel valued because of this.</w:t>
            </w:r>
          </w:p>
          <w:p w14:paraId="25A5FE6F" w14:textId="77777777" w:rsidR="00845364" w:rsidRPr="00845364" w:rsidRDefault="00845364" w:rsidP="00845364">
            <w:pPr>
              <w:tabs>
                <w:tab w:val="left" w:pos="426"/>
              </w:tabs>
              <w:ind w:left="720"/>
              <w:contextualSpacing/>
              <w:jc w:val="both"/>
              <w:outlineLvl w:val="0"/>
              <w:rPr>
                <w:rFonts w:cs="Arial"/>
                <w:b/>
                <w:bCs/>
              </w:rPr>
            </w:pPr>
          </w:p>
        </w:tc>
      </w:tr>
      <w:tr w:rsidR="00845364" w:rsidRPr="00845364" w14:paraId="1DE60F2E" w14:textId="77777777" w:rsidTr="00845364">
        <w:tc>
          <w:tcPr>
            <w:tcW w:w="9016" w:type="dxa"/>
            <w:tcBorders>
              <w:top w:val="single" w:sz="4" w:space="0" w:color="auto"/>
              <w:left w:val="single" w:sz="4" w:space="0" w:color="auto"/>
              <w:bottom w:val="single" w:sz="4" w:space="0" w:color="auto"/>
              <w:right w:val="single" w:sz="4" w:space="0" w:color="auto"/>
            </w:tcBorders>
          </w:tcPr>
          <w:p w14:paraId="6F5141DD" w14:textId="77777777" w:rsidR="00845364" w:rsidRPr="00845364" w:rsidRDefault="00845364" w:rsidP="00845364">
            <w:pPr>
              <w:tabs>
                <w:tab w:val="left" w:pos="426"/>
              </w:tabs>
              <w:jc w:val="both"/>
              <w:outlineLvl w:val="0"/>
              <w:rPr>
                <w:rFonts w:cs="Arial"/>
                <w:b/>
                <w:bCs/>
              </w:rPr>
            </w:pPr>
            <w:r w:rsidRPr="00845364">
              <w:rPr>
                <w:rFonts w:cs="Arial"/>
                <w:b/>
                <w:bCs/>
              </w:rPr>
              <w:t>Our Organisation</w:t>
            </w:r>
          </w:p>
          <w:p w14:paraId="1B58AE4D" w14:textId="77777777" w:rsidR="00845364" w:rsidRPr="00845364" w:rsidRDefault="00845364" w:rsidP="00845364">
            <w:pPr>
              <w:numPr>
                <w:ilvl w:val="0"/>
                <w:numId w:val="11"/>
              </w:numPr>
              <w:tabs>
                <w:tab w:val="left" w:pos="426"/>
              </w:tabs>
              <w:spacing w:before="120"/>
              <w:contextualSpacing/>
              <w:jc w:val="both"/>
              <w:outlineLvl w:val="0"/>
              <w:rPr>
                <w:rFonts w:cs="Arial"/>
                <w:b/>
                <w:bCs/>
              </w:rPr>
            </w:pPr>
            <w:r w:rsidRPr="00845364">
              <w:rPr>
                <w:rFonts w:cs="Arial"/>
                <w:b/>
                <w:bCs/>
              </w:rPr>
              <w:t>We are committed to delivering on the organisation direction and values.</w:t>
            </w:r>
          </w:p>
          <w:p w14:paraId="342392EB" w14:textId="77777777" w:rsidR="00845364" w:rsidRPr="00845364" w:rsidRDefault="00845364" w:rsidP="00845364">
            <w:pPr>
              <w:numPr>
                <w:ilvl w:val="0"/>
                <w:numId w:val="11"/>
              </w:numPr>
              <w:tabs>
                <w:tab w:val="left" w:pos="426"/>
              </w:tabs>
              <w:spacing w:before="120"/>
              <w:contextualSpacing/>
              <w:jc w:val="both"/>
              <w:outlineLvl w:val="0"/>
              <w:rPr>
                <w:rFonts w:cs="Arial"/>
                <w:b/>
                <w:bCs/>
              </w:rPr>
            </w:pPr>
            <w:r w:rsidRPr="00845364">
              <w:rPr>
                <w:rFonts w:cs="Arial"/>
                <w:b/>
                <w:bCs/>
              </w:rPr>
              <w:t>We are responsible and accountable for our actions and behaviours.</w:t>
            </w:r>
          </w:p>
          <w:p w14:paraId="53C81E22" w14:textId="77777777" w:rsidR="00845364" w:rsidRPr="00845364" w:rsidRDefault="00845364" w:rsidP="00845364">
            <w:pPr>
              <w:numPr>
                <w:ilvl w:val="0"/>
                <w:numId w:val="11"/>
              </w:numPr>
              <w:tabs>
                <w:tab w:val="left" w:pos="426"/>
              </w:tabs>
              <w:spacing w:before="120"/>
              <w:contextualSpacing/>
              <w:jc w:val="both"/>
              <w:outlineLvl w:val="0"/>
              <w:rPr>
                <w:rFonts w:cs="Arial"/>
                <w:b/>
                <w:bCs/>
              </w:rPr>
            </w:pPr>
            <w:r w:rsidRPr="00845364">
              <w:rPr>
                <w:rFonts w:cs="Arial"/>
                <w:b/>
                <w:bCs/>
              </w:rPr>
              <w:t>We are committed to positive, proactive leadership.</w:t>
            </w:r>
          </w:p>
          <w:p w14:paraId="3F38D33F" w14:textId="5A69E014" w:rsidR="00845364" w:rsidRPr="00845364" w:rsidRDefault="00845364" w:rsidP="00845364">
            <w:pPr>
              <w:numPr>
                <w:ilvl w:val="0"/>
                <w:numId w:val="11"/>
              </w:numPr>
              <w:tabs>
                <w:tab w:val="left" w:pos="426"/>
              </w:tabs>
              <w:spacing w:before="120"/>
              <w:contextualSpacing/>
              <w:jc w:val="both"/>
              <w:outlineLvl w:val="0"/>
              <w:rPr>
                <w:rFonts w:cs="Arial"/>
                <w:b/>
                <w:bCs/>
              </w:rPr>
            </w:pPr>
            <w:r w:rsidRPr="00845364">
              <w:rPr>
                <w:rFonts w:cs="Arial"/>
                <w:b/>
                <w:bCs/>
              </w:rPr>
              <w:t xml:space="preserve">Each person is empowered to succeed, with the orientation and </w:t>
            </w:r>
            <w:r w:rsidR="00C73729">
              <w:rPr>
                <w:rFonts w:cs="Arial"/>
                <w:b/>
                <w:bCs/>
              </w:rPr>
              <w:t>ongoing</w:t>
            </w:r>
            <w:r w:rsidRPr="00845364">
              <w:rPr>
                <w:rFonts w:cs="Arial"/>
                <w:b/>
                <w:bCs/>
              </w:rPr>
              <w:t xml:space="preserve"> support needed.</w:t>
            </w:r>
          </w:p>
          <w:p w14:paraId="020CEA03" w14:textId="77777777" w:rsidR="00845364" w:rsidRPr="00845364" w:rsidRDefault="00845364" w:rsidP="00845364">
            <w:pPr>
              <w:numPr>
                <w:ilvl w:val="0"/>
                <w:numId w:val="11"/>
              </w:numPr>
              <w:tabs>
                <w:tab w:val="left" w:pos="426"/>
              </w:tabs>
              <w:spacing w:before="120"/>
              <w:contextualSpacing/>
              <w:jc w:val="both"/>
              <w:outlineLvl w:val="0"/>
              <w:rPr>
                <w:rFonts w:cs="Arial"/>
                <w:b/>
                <w:bCs/>
              </w:rPr>
            </w:pPr>
            <w:r w:rsidRPr="00845364">
              <w:rPr>
                <w:rFonts w:cs="Arial"/>
                <w:b/>
                <w:bCs/>
              </w:rPr>
              <w:t>Expectations are communicated clearly and understood by each team member, through team meetings, regular and timely feedback, and annual appraisals.</w:t>
            </w:r>
          </w:p>
          <w:p w14:paraId="447A2B90" w14:textId="77777777" w:rsidR="00845364" w:rsidRPr="00845364" w:rsidRDefault="00845364" w:rsidP="00845364">
            <w:pPr>
              <w:tabs>
                <w:tab w:val="left" w:pos="426"/>
              </w:tabs>
              <w:ind w:left="720"/>
              <w:contextualSpacing/>
              <w:jc w:val="both"/>
              <w:outlineLvl w:val="0"/>
              <w:rPr>
                <w:rFonts w:cs="Arial"/>
                <w:b/>
                <w:bCs/>
              </w:rPr>
            </w:pPr>
          </w:p>
        </w:tc>
      </w:tr>
      <w:tr w:rsidR="00845364" w:rsidRPr="00845364" w14:paraId="22E7F6F3" w14:textId="77777777" w:rsidTr="00845364">
        <w:tc>
          <w:tcPr>
            <w:tcW w:w="9016" w:type="dxa"/>
            <w:tcBorders>
              <w:top w:val="single" w:sz="4" w:space="0" w:color="auto"/>
              <w:left w:val="single" w:sz="4" w:space="0" w:color="auto"/>
              <w:bottom w:val="single" w:sz="4" w:space="0" w:color="auto"/>
              <w:right w:val="single" w:sz="4" w:space="0" w:color="auto"/>
            </w:tcBorders>
          </w:tcPr>
          <w:p w14:paraId="1DE1165A" w14:textId="77777777" w:rsidR="00845364" w:rsidRPr="00845364" w:rsidRDefault="00845364" w:rsidP="00845364">
            <w:pPr>
              <w:tabs>
                <w:tab w:val="left" w:pos="426"/>
              </w:tabs>
              <w:jc w:val="both"/>
              <w:outlineLvl w:val="0"/>
              <w:rPr>
                <w:rFonts w:cs="Arial"/>
                <w:b/>
                <w:bCs/>
              </w:rPr>
            </w:pPr>
            <w:r w:rsidRPr="00845364">
              <w:rPr>
                <w:rFonts w:cs="Arial"/>
                <w:b/>
                <w:bCs/>
              </w:rPr>
              <w:t>Our Team</w:t>
            </w:r>
          </w:p>
          <w:p w14:paraId="5F234ED7" w14:textId="77777777" w:rsidR="00845364" w:rsidRPr="00845364" w:rsidRDefault="00845364" w:rsidP="00845364">
            <w:pPr>
              <w:numPr>
                <w:ilvl w:val="0"/>
                <w:numId w:val="12"/>
              </w:numPr>
              <w:tabs>
                <w:tab w:val="left" w:pos="426"/>
              </w:tabs>
              <w:spacing w:before="120"/>
              <w:contextualSpacing/>
              <w:jc w:val="both"/>
              <w:outlineLvl w:val="0"/>
              <w:rPr>
                <w:rFonts w:cs="Arial"/>
                <w:b/>
                <w:bCs/>
              </w:rPr>
            </w:pPr>
            <w:r w:rsidRPr="00845364">
              <w:rPr>
                <w:rFonts w:cs="Arial"/>
                <w:b/>
                <w:bCs/>
              </w:rPr>
              <w:t>We share and learn from each other; are open and honest, support and cooperate with each other, and do the right thing at the right time.</w:t>
            </w:r>
          </w:p>
          <w:p w14:paraId="68946745" w14:textId="6A35CB2D" w:rsidR="00845364" w:rsidRPr="00845364" w:rsidRDefault="00845364" w:rsidP="00845364">
            <w:pPr>
              <w:numPr>
                <w:ilvl w:val="0"/>
                <w:numId w:val="12"/>
              </w:numPr>
              <w:tabs>
                <w:tab w:val="left" w:pos="426"/>
              </w:tabs>
              <w:spacing w:before="120"/>
              <w:contextualSpacing/>
              <w:jc w:val="both"/>
              <w:outlineLvl w:val="0"/>
              <w:rPr>
                <w:rFonts w:cs="Arial"/>
                <w:b/>
                <w:bCs/>
              </w:rPr>
            </w:pPr>
            <w:r w:rsidRPr="00845364">
              <w:rPr>
                <w:rFonts w:cs="Arial"/>
                <w:b/>
                <w:bCs/>
              </w:rPr>
              <w:t>We hold each other accountable by giving and receiving constructive feedback.</w:t>
            </w:r>
          </w:p>
          <w:p w14:paraId="204AA1C1" w14:textId="77777777" w:rsidR="00845364" w:rsidRPr="00845364" w:rsidRDefault="00845364" w:rsidP="00845364">
            <w:pPr>
              <w:numPr>
                <w:ilvl w:val="0"/>
                <w:numId w:val="12"/>
              </w:numPr>
              <w:tabs>
                <w:tab w:val="left" w:pos="426"/>
              </w:tabs>
              <w:spacing w:before="120"/>
              <w:contextualSpacing/>
              <w:jc w:val="both"/>
              <w:outlineLvl w:val="0"/>
              <w:rPr>
                <w:rFonts w:cs="Arial"/>
                <w:b/>
                <w:bCs/>
              </w:rPr>
            </w:pPr>
            <w:r w:rsidRPr="00845364">
              <w:rPr>
                <w:rFonts w:cs="Arial"/>
                <w:b/>
                <w:bCs/>
              </w:rPr>
              <w:t>Our relationships are based on mutual respect, by treating each other as we wish to be treated.  We are courteous and responsive.</w:t>
            </w:r>
          </w:p>
          <w:p w14:paraId="6A2C1ADD" w14:textId="77777777" w:rsidR="00845364" w:rsidRPr="00845364" w:rsidRDefault="00845364" w:rsidP="00845364">
            <w:pPr>
              <w:numPr>
                <w:ilvl w:val="0"/>
                <w:numId w:val="12"/>
              </w:numPr>
              <w:tabs>
                <w:tab w:val="left" w:pos="426"/>
              </w:tabs>
              <w:spacing w:before="120"/>
              <w:contextualSpacing/>
              <w:jc w:val="both"/>
              <w:outlineLvl w:val="0"/>
              <w:rPr>
                <w:rFonts w:cs="Arial"/>
                <w:b/>
                <w:bCs/>
              </w:rPr>
            </w:pPr>
            <w:r w:rsidRPr="00845364">
              <w:rPr>
                <w:rFonts w:cs="Arial"/>
                <w:b/>
                <w:bCs/>
              </w:rPr>
              <w:t xml:space="preserve">We affirm each person as a valued member of the team by giving each other positive reinforcement. </w:t>
            </w:r>
          </w:p>
          <w:p w14:paraId="390F8181" w14:textId="77777777" w:rsidR="00845364" w:rsidRPr="00845364" w:rsidRDefault="00845364" w:rsidP="00845364">
            <w:pPr>
              <w:tabs>
                <w:tab w:val="left" w:pos="426"/>
              </w:tabs>
              <w:ind w:left="720"/>
              <w:contextualSpacing/>
              <w:jc w:val="both"/>
              <w:outlineLvl w:val="0"/>
              <w:rPr>
                <w:rFonts w:cs="Arial"/>
                <w:b/>
                <w:bCs/>
              </w:rPr>
            </w:pPr>
          </w:p>
        </w:tc>
      </w:tr>
    </w:tbl>
    <w:p w14:paraId="37F98DE3" w14:textId="77777777" w:rsidR="00845364" w:rsidRPr="00845364" w:rsidRDefault="00845364" w:rsidP="00845364">
      <w:pPr>
        <w:tabs>
          <w:tab w:val="left" w:pos="426"/>
        </w:tabs>
        <w:spacing w:after="0" w:line="240" w:lineRule="auto"/>
        <w:jc w:val="both"/>
        <w:outlineLvl w:val="0"/>
        <w:rPr>
          <w:rFonts w:ascii="Calibri" w:eastAsia="Calibri" w:hAnsi="Calibri" w:cs="Arial"/>
          <w:b/>
          <w:bCs/>
        </w:rPr>
      </w:pPr>
    </w:p>
    <w:tbl>
      <w:tblPr>
        <w:tblStyle w:val="TableGrid"/>
        <w:tblW w:w="0" w:type="auto"/>
        <w:tblInd w:w="0" w:type="dxa"/>
        <w:tblLook w:val="04A0" w:firstRow="1" w:lastRow="0" w:firstColumn="1" w:lastColumn="0" w:noHBand="0" w:noVBand="1"/>
      </w:tblPr>
      <w:tblGrid>
        <w:gridCol w:w="9016"/>
      </w:tblGrid>
      <w:tr w:rsidR="00845364" w:rsidRPr="00845364" w14:paraId="51A34DF3" w14:textId="77777777" w:rsidTr="003C5CB3">
        <w:tc>
          <w:tcPr>
            <w:tcW w:w="9016" w:type="dxa"/>
            <w:tcBorders>
              <w:top w:val="single" w:sz="4" w:space="0" w:color="auto"/>
              <w:left w:val="single" w:sz="4" w:space="0" w:color="auto"/>
              <w:bottom w:val="single" w:sz="4" w:space="0" w:color="auto"/>
              <w:right w:val="single" w:sz="4" w:space="0" w:color="auto"/>
            </w:tcBorders>
            <w:shd w:val="clear" w:color="auto" w:fill="2B7AD8"/>
            <w:hideMark/>
          </w:tcPr>
          <w:p w14:paraId="7BC50D7C" w14:textId="77777777" w:rsidR="00845364" w:rsidRPr="00845364" w:rsidRDefault="00845364" w:rsidP="00845364">
            <w:pPr>
              <w:tabs>
                <w:tab w:val="left" w:pos="426"/>
              </w:tabs>
              <w:spacing w:before="120" w:after="120"/>
              <w:jc w:val="center"/>
              <w:outlineLvl w:val="0"/>
              <w:rPr>
                <w:rFonts w:cs="Arial"/>
                <w:b/>
                <w:bCs/>
                <w:sz w:val="28"/>
                <w:szCs w:val="28"/>
              </w:rPr>
            </w:pPr>
            <w:r w:rsidRPr="00845364">
              <w:rPr>
                <w:rFonts w:cs="Arial"/>
                <w:b/>
                <w:bCs/>
                <w:color w:val="FFFFFF"/>
                <w:sz w:val="28"/>
                <w:szCs w:val="28"/>
              </w:rPr>
              <w:t>Values</w:t>
            </w:r>
          </w:p>
        </w:tc>
      </w:tr>
      <w:tr w:rsidR="00845364" w:rsidRPr="00845364" w14:paraId="4BEBEF23" w14:textId="77777777" w:rsidTr="15D4BCB5">
        <w:tc>
          <w:tcPr>
            <w:tcW w:w="9016" w:type="dxa"/>
            <w:tcBorders>
              <w:top w:val="single" w:sz="4" w:space="0" w:color="auto"/>
              <w:left w:val="single" w:sz="4" w:space="0" w:color="auto"/>
              <w:bottom w:val="single" w:sz="4" w:space="0" w:color="auto"/>
              <w:right w:val="single" w:sz="4" w:space="0" w:color="auto"/>
            </w:tcBorders>
          </w:tcPr>
          <w:p w14:paraId="00F23F85" w14:textId="77777777" w:rsidR="00845364" w:rsidRPr="00845364" w:rsidRDefault="00845364" w:rsidP="00845364">
            <w:pPr>
              <w:tabs>
                <w:tab w:val="left" w:pos="426"/>
              </w:tabs>
              <w:jc w:val="both"/>
              <w:outlineLvl w:val="0"/>
              <w:rPr>
                <w:rFonts w:cs="Arial"/>
                <w:b/>
                <w:bCs/>
              </w:rPr>
            </w:pPr>
          </w:p>
          <w:p w14:paraId="1C015BCF" w14:textId="0C72323B" w:rsidR="00845364" w:rsidRDefault="007F0814" w:rsidP="00845364">
            <w:pPr>
              <w:tabs>
                <w:tab w:val="left" w:pos="426"/>
              </w:tabs>
              <w:jc w:val="both"/>
              <w:outlineLvl w:val="0"/>
              <w:rPr>
                <w:b/>
                <w:bCs/>
              </w:rPr>
            </w:pPr>
            <w:r>
              <w:rPr>
                <w:b/>
                <w:bCs/>
              </w:rPr>
              <w:t xml:space="preserve">Founded in our </w:t>
            </w:r>
            <w:r w:rsidR="00C73729" w:rsidRPr="00C73729">
              <w:rPr>
                <w:b/>
                <w:bCs/>
              </w:rPr>
              <w:t xml:space="preserve">Christian faith we act with the values of integrity, respect, courage, </w:t>
            </w:r>
            <w:proofErr w:type="spellStart"/>
            <w:r w:rsidR="00C73729" w:rsidRPr="00C73729">
              <w:rPr>
                <w:b/>
                <w:bCs/>
              </w:rPr>
              <w:t>manaaki</w:t>
            </w:r>
            <w:proofErr w:type="spellEnd"/>
            <w:r w:rsidR="00C73729" w:rsidRPr="00C73729">
              <w:rPr>
                <w:b/>
                <w:bCs/>
              </w:rPr>
              <w:t xml:space="preserve"> and aroha.</w:t>
            </w:r>
          </w:p>
          <w:p w14:paraId="6354EBEE" w14:textId="38C733CC" w:rsidR="00C73729" w:rsidRPr="00845364" w:rsidRDefault="00C73729" w:rsidP="00845364">
            <w:pPr>
              <w:tabs>
                <w:tab w:val="left" w:pos="426"/>
              </w:tabs>
              <w:jc w:val="both"/>
              <w:outlineLvl w:val="0"/>
              <w:rPr>
                <w:rFonts w:cs="Arial"/>
                <w:b/>
                <w:bCs/>
              </w:rPr>
            </w:pPr>
          </w:p>
        </w:tc>
      </w:tr>
    </w:tbl>
    <w:p w14:paraId="1FF8BB55" w14:textId="417BE1D9" w:rsidR="00D441AC" w:rsidRDefault="00D441AC"/>
    <w:p w14:paraId="1B90F1DF" w14:textId="1AEDC2CF" w:rsidR="003C5CB3" w:rsidRDefault="00B42993" w:rsidP="003C5CB3">
      <w:pPr>
        <w:jc w:val="center"/>
      </w:pPr>
      <w:r>
        <w:rPr>
          <w:noProof/>
        </w:rPr>
        <w:drawing>
          <wp:inline distT="0" distB="0" distL="0" distR="0" wp14:anchorId="2E57507F" wp14:editId="5EB411AE">
            <wp:extent cx="5428571" cy="638095"/>
            <wp:effectExtent l="0" t="0" r="1270" b="0"/>
            <wp:docPr id="174708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8428" name="Picture 174708428"/>
                    <pic:cNvPicPr/>
                  </pic:nvPicPr>
                  <pic:blipFill>
                    <a:blip r:embed="rId13">
                      <a:extLst>
                        <a:ext uri="{28A0092B-C50C-407E-A947-70E740481C1C}">
                          <a14:useLocalDpi xmlns:a14="http://schemas.microsoft.com/office/drawing/2010/main" val="0"/>
                        </a:ext>
                      </a:extLst>
                    </a:blip>
                    <a:stretch>
                      <a:fillRect/>
                    </a:stretch>
                  </pic:blipFill>
                  <pic:spPr>
                    <a:xfrm>
                      <a:off x="0" y="0"/>
                      <a:ext cx="5428571" cy="638095"/>
                    </a:xfrm>
                    <a:prstGeom prst="rect">
                      <a:avLst/>
                    </a:prstGeom>
                  </pic:spPr>
                </pic:pic>
              </a:graphicData>
            </a:graphic>
          </wp:inline>
        </w:drawing>
      </w:r>
    </w:p>
    <w:sectPr w:rsidR="003C5CB3" w:rsidSect="008A39E5">
      <w:footerReference w:type="default" r:id="rId14"/>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A71D" w14:textId="77777777" w:rsidR="001E3892" w:rsidRDefault="001E3892" w:rsidP="000C20C6">
      <w:pPr>
        <w:spacing w:after="0" w:line="240" w:lineRule="auto"/>
      </w:pPr>
      <w:r>
        <w:separator/>
      </w:r>
    </w:p>
  </w:endnote>
  <w:endnote w:type="continuationSeparator" w:id="0">
    <w:p w14:paraId="1AC2EF87" w14:textId="77777777" w:rsidR="001E3892" w:rsidRDefault="001E3892" w:rsidP="000C2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legreya Sans Medium">
    <w:altName w:val="Calibri"/>
    <w:panose1 w:val="00000000000000000000"/>
    <w:charset w:val="00"/>
    <w:family w:val="modern"/>
    <w:notTrueType/>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18" w:type="dxa"/>
      <w:tblInd w:w="0" w:type="dxa"/>
      <w:tblBorders>
        <w:top w:val="single" w:sz="12" w:space="0" w:color="808080" w:themeColor="background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2"/>
      <w:gridCol w:w="3272"/>
      <w:gridCol w:w="3274"/>
    </w:tblGrid>
    <w:tr w:rsidR="000C20C6" w:rsidRPr="00E52177" w14:paraId="73858AD6" w14:textId="77777777" w:rsidTr="006C43A0">
      <w:trPr>
        <w:trHeight w:val="418"/>
      </w:trPr>
      <w:tc>
        <w:tcPr>
          <w:tcW w:w="3272" w:type="dxa"/>
        </w:tcPr>
        <w:p w14:paraId="339E6BB6" w14:textId="1EE71A57" w:rsidR="000C20C6" w:rsidRPr="00E52177" w:rsidRDefault="0009318A" w:rsidP="008A39E5">
          <w:pPr>
            <w:pStyle w:val="Footer"/>
            <w:jc w:val="both"/>
            <w:rPr>
              <w:color w:val="595959" w:themeColor="text1" w:themeTint="A6"/>
              <w:spacing w:val="50"/>
              <w:sz w:val="18"/>
              <w:szCs w:val="18"/>
            </w:rPr>
          </w:pPr>
          <w:r w:rsidRPr="005A720D">
            <w:rPr>
              <w:color w:val="595959" w:themeColor="text1" w:themeTint="A6"/>
              <w:spacing w:val="50"/>
              <w:sz w:val="18"/>
              <w:szCs w:val="18"/>
            </w:rPr>
            <w:t>June 2026</w:t>
          </w:r>
        </w:p>
      </w:tc>
      <w:tc>
        <w:tcPr>
          <w:tcW w:w="3272" w:type="dxa"/>
        </w:tcPr>
        <w:p w14:paraId="5F96EE19" w14:textId="77777777" w:rsidR="000C20C6" w:rsidRPr="00E52177" w:rsidRDefault="000C20C6" w:rsidP="000C20C6">
          <w:pPr>
            <w:pStyle w:val="Footer"/>
            <w:jc w:val="center"/>
            <w:rPr>
              <w:color w:val="595959" w:themeColor="text1" w:themeTint="A6"/>
              <w:spacing w:val="50"/>
              <w:sz w:val="18"/>
              <w:szCs w:val="18"/>
            </w:rPr>
          </w:pPr>
        </w:p>
      </w:tc>
      <w:tc>
        <w:tcPr>
          <w:tcW w:w="3274" w:type="dxa"/>
        </w:tcPr>
        <w:p w14:paraId="3C390BC6" w14:textId="77777777" w:rsidR="000C20C6" w:rsidRPr="00E52177" w:rsidRDefault="000C20C6" w:rsidP="000C20C6">
          <w:pPr>
            <w:pStyle w:val="Footer"/>
            <w:jc w:val="right"/>
            <w:rPr>
              <w:color w:val="595959" w:themeColor="text1" w:themeTint="A6"/>
              <w:spacing w:val="50"/>
              <w:sz w:val="18"/>
              <w:szCs w:val="18"/>
            </w:rPr>
          </w:pPr>
          <w:r w:rsidRPr="00E52177">
            <w:rPr>
              <w:color w:val="595959" w:themeColor="text1" w:themeTint="A6"/>
              <w:spacing w:val="50"/>
              <w:sz w:val="18"/>
              <w:szCs w:val="18"/>
            </w:rPr>
            <w:t xml:space="preserve">Page </w:t>
          </w:r>
          <w:r w:rsidRPr="00E52177">
            <w:rPr>
              <w:b/>
              <w:bCs/>
              <w:color w:val="595959" w:themeColor="text1" w:themeTint="A6"/>
              <w:spacing w:val="50"/>
              <w:sz w:val="18"/>
              <w:szCs w:val="18"/>
            </w:rPr>
            <w:fldChar w:fldCharType="begin"/>
          </w:r>
          <w:r w:rsidRPr="00E52177">
            <w:rPr>
              <w:b/>
              <w:bCs/>
              <w:color w:val="595959" w:themeColor="text1" w:themeTint="A6"/>
              <w:spacing w:val="50"/>
              <w:sz w:val="18"/>
              <w:szCs w:val="18"/>
            </w:rPr>
            <w:instrText xml:space="preserve"> PAGE  \* Arabic  \* MERGEFORMAT </w:instrText>
          </w:r>
          <w:r w:rsidRPr="00E52177">
            <w:rPr>
              <w:b/>
              <w:bCs/>
              <w:color w:val="595959" w:themeColor="text1" w:themeTint="A6"/>
              <w:spacing w:val="50"/>
              <w:sz w:val="18"/>
              <w:szCs w:val="18"/>
            </w:rPr>
            <w:fldChar w:fldCharType="separate"/>
          </w:r>
          <w:r>
            <w:rPr>
              <w:b/>
              <w:bCs/>
              <w:color w:val="595959" w:themeColor="text1" w:themeTint="A6"/>
              <w:spacing w:val="50"/>
              <w:sz w:val="18"/>
              <w:szCs w:val="18"/>
            </w:rPr>
            <w:t>2</w:t>
          </w:r>
          <w:r w:rsidRPr="00E52177">
            <w:rPr>
              <w:b/>
              <w:bCs/>
              <w:color w:val="595959" w:themeColor="text1" w:themeTint="A6"/>
              <w:spacing w:val="50"/>
              <w:sz w:val="18"/>
              <w:szCs w:val="18"/>
            </w:rPr>
            <w:fldChar w:fldCharType="end"/>
          </w:r>
          <w:r w:rsidRPr="00E52177">
            <w:rPr>
              <w:color w:val="595959" w:themeColor="text1" w:themeTint="A6"/>
              <w:spacing w:val="50"/>
              <w:sz w:val="18"/>
              <w:szCs w:val="18"/>
            </w:rPr>
            <w:t xml:space="preserve"> of </w:t>
          </w:r>
          <w:r w:rsidRPr="00E52177">
            <w:rPr>
              <w:b/>
              <w:bCs/>
              <w:color w:val="595959" w:themeColor="text1" w:themeTint="A6"/>
              <w:spacing w:val="50"/>
              <w:sz w:val="18"/>
              <w:szCs w:val="18"/>
            </w:rPr>
            <w:fldChar w:fldCharType="begin"/>
          </w:r>
          <w:r w:rsidRPr="00E52177">
            <w:rPr>
              <w:b/>
              <w:bCs/>
              <w:color w:val="595959" w:themeColor="text1" w:themeTint="A6"/>
              <w:spacing w:val="50"/>
              <w:sz w:val="18"/>
              <w:szCs w:val="18"/>
            </w:rPr>
            <w:instrText xml:space="preserve"> NUMPAGES  \* Arabic  \* MERGEFORMAT </w:instrText>
          </w:r>
          <w:r w:rsidRPr="00E52177">
            <w:rPr>
              <w:b/>
              <w:bCs/>
              <w:color w:val="595959" w:themeColor="text1" w:themeTint="A6"/>
              <w:spacing w:val="50"/>
              <w:sz w:val="18"/>
              <w:szCs w:val="18"/>
            </w:rPr>
            <w:fldChar w:fldCharType="separate"/>
          </w:r>
          <w:r>
            <w:rPr>
              <w:b/>
              <w:bCs/>
              <w:color w:val="595959" w:themeColor="text1" w:themeTint="A6"/>
              <w:spacing w:val="50"/>
              <w:sz w:val="18"/>
              <w:szCs w:val="18"/>
            </w:rPr>
            <w:t>6</w:t>
          </w:r>
          <w:r w:rsidRPr="00E52177">
            <w:rPr>
              <w:b/>
              <w:bCs/>
              <w:color w:val="595959" w:themeColor="text1" w:themeTint="A6"/>
              <w:spacing w:val="50"/>
              <w:sz w:val="18"/>
              <w:szCs w:val="18"/>
            </w:rPr>
            <w:fldChar w:fldCharType="end"/>
          </w:r>
        </w:p>
      </w:tc>
    </w:tr>
  </w:tbl>
  <w:p w14:paraId="45A0ED93" w14:textId="31FDA913" w:rsidR="000C20C6" w:rsidRDefault="000C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71DCC" w14:textId="77777777" w:rsidR="001E3892" w:rsidRDefault="001E3892" w:rsidP="000C20C6">
      <w:pPr>
        <w:spacing w:after="0" w:line="240" w:lineRule="auto"/>
      </w:pPr>
      <w:r>
        <w:separator/>
      </w:r>
    </w:p>
  </w:footnote>
  <w:footnote w:type="continuationSeparator" w:id="0">
    <w:p w14:paraId="2DD17A39" w14:textId="77777777" w:rsidR="001E3892" w:rsidRDefault="001E3892" w:rsidP="000C2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6A62"/>
    <w:multiLevelType w:val="hybridMultilevel"/>
    <w:tmpl w:val="9934CAFC"/>
    <w:lvl w:ilvl="0" w:tplc="14090001">
      <w:start w:val="1"/>
      <w:numFmt w:val="bullet"/>
      <w:lvlText w:val=""/>
      <w:lvlJc w:val="left"/>
      <w:pPr>
        <w:ind w:left="1210" w:hanging="360"/>
      </w:pPr>
      <w:rPr>
        <w:rFonts w:ascii="Symbol" w:hAnsi="Symbol" w:hint="default"/>
      </w:rPr>
    </w:lvl>
    <w:lvl w:ilvl="1" w:tplc="D1927038">
      <w:numFmt w:val="bullet"/>
      <w:lvlText w:val="•"/>
      <w:lvlJc w:val="left"/>
      <w:pPr>
        <w:ind w:left="1990" w:hanging="420"/>
      </w:pPr>
      <w:rPr>
        <w:rFonts w:ascii="Alegreya Sans Medium" w:eastAsia="Calibri" w:hAnsi="Alegreya Sans Medium" w:cs="Arial" w:hint="default"/>
      </w:rPr>
    </w:lvl>
    <w:lvl w:ilvl="2" w:tplc="14090005">
      <w:start w:val="1"/>
      <w:numFmt w:val="bullet"/>
      <w:lvlText w:val=""/>
      <w:lvlJc w:val="left"/>
      <w:pPr>
        <w:ind w:left="2650" w:hanging="360"/>
      </w:pPr>
      <w:rPr>
        <w:rFonts w:ascii="Wingdings" w:hAnsi="Wingdings" w:hint="default"/>
      </w:rPr>
    </w:lvl>
    <w:lvl w:ilvl="3" w:tplc="14090001">
      <w:start w:val="1"/>
      <w:numFmt w:val="bullet"/>
      <w:lvlText w:val=""/>
      <w:lvlJc w:val="left"/>
      <w:pPr>
        <w:ind w:left="3370" w:hanging="360"/>
      </w:pPr>
      <w:rPr>
        <w:rFonts w:ascii="Symbol" w:hAnsi="Symbol" w:hint="default"/>
      </w:rPr>
    </w:lvl>
    <w:lvl w:ilvl="4" w:tplc="14090003">
      <w:start w:val="1"/>
      <w:numFmt w:val="bullet"/>
      <w:lvlText w:val="o"/>
      <w:lvlJc w:val="left"/>
      <w:pPr>
        <w:ind w:left="4090" w:hanging="360"/>
      </w:pPr>
      <w:rPr>
        <w:rFonts w:ascii="Courier New" w:hAnsi="Courier New" w:cs="Courier New" w:hint="default"/>
      </w:rPr>
    </w:lvl>
    <w:lvl w:ilvl="5" w:tplc="14090005">
      <w:start w:val="1"/>
      <w:numFmt w:val="bullet"/>
      <w:lvlText w:val=""/>
      <w:lvlJc w:val="left"/>
      <w:pPr>
        <w:ind w:left="4810" w:hanging="360"/>
      </w:pPr>
      <w:rPr>
        <w:rFonts w:ascii="Wingdings" w:hAnsi="Wingdings" w:hint="default"/>
      </w:rPr>
    </w:lvl>
    <w:lvl w:ilvl="6" w:tplc="14090001">
      <w:start w:val="1"/>
      <w:numFmt w:val="bullet"/>
      <w:lvlText w:val=""/>
      <w:lvlJc w:val="left"/>
      <w:pPr>
        <w:ind w:left="5530" w:hanging="360"/>
      </w:pPr>
      <w:rPr>
        <w:rFonts w:ascii="Symbol" w:hAnsi="Symbol" w:hint="default"/>
      </w:rPr>
    </w:lvl>
    <w:lvl w:ilvl="7" w:tplc="14090003">
      <w:start w:val="1"/>
      <w:numFmt w:val="bullet"/>
      <w:lvlText w:val="o"/>
      <w:lvlJc w:val="left"/>
      <w:pPr>
        <w:ind w:left="6250" w:hanging="360"/>
      </w:pPr>
      <w:rPr>
        <w:rFonts w:ascii="Courier New" w:hAnsi="Courier New" w:cs="Courier New" w:hint="default"/>
      </w:rPr>
    </w:lvl>
    <w:lvl w:ilvl="8" w:tplc="14090005">
      <w:start w:val="1"/>
      <w:numFmt w:val="bullet"/>
      <w:lvlText w:val=""/>
      <w:lvlJc w:val="left"/>
      <w:pPr>
        <w:ind w:left="6970" w:hanging="360"/>
      </w:pPr>
      <w:rPr>
        <w:rFonts w:ascii="Wingdings" w:hAnsi="Wingdings" w:hint="default"/>
      </w:rPr>
    </w:lvl>
  </w:abstractNum>
  <w:abstractNum w:abstractNumId="1" w15:restartNumberingAfterBreak="0">
    <w:nsid w:val="0D372982"/>
    <w:multiLevelType w:val="hybridMultilevel"/>
    <w:tmpl w:val="159ED598"/>
    <w:lvl w:ilvl="0" w:tplc="E320BF38">
      <w:start w:val="1"/>
      <w:numFmt w:val="bullet"/>
      <w:lvlText w:val=""/>
      <w:lvlJc w:val="left"/>
      <w:pPr>
        <w:ind w:left="1120" w:hanging="360"/>
      </w:pPr>
      <w:rPr>
        <w:rFonts w:ascii="Symbol" w:hAnsi="Symbol"/>
      </w:rPr>
    </w:lvl>
    <w:lvl w:ilvl="1" w:tplc="50869B1A">
      <w:start w:val="1"/>
      <w:numFmt w:val="bullet"/>
      <w:lvlText w:val=""/>
      <w:lvlJc w:val="left"/>
      <w:pPr>
        <w:ind w:left="1120" w:hanging="360"/>
      </w:pPr>
      <w:rPr>
        <w:rFonts w:ascii="Symbol" w:hAnsi="Symbol"/>
      </w:rPr>
    </w:lvl>
    <w:lvl w:ilvl="2" w:tplc="C532AB3A">
      <w:start w:val="1"/>
      <w:numFmt w:val="bullet"/>
      <w:lvlText w:val=""/>
      <w:lvlJc w:val="left"/>
      <w:pPr>
        <w:ind w:left="1120" w:hanging="360"/>
      </w:pPr>
      <w:rPr>
        <w:rFonts w:ascii="Symbol" w:hAnsi="Symbol"/>
      </w:rPr>
    </w:lvl>
    <w:lvl w:ilvl="3" w:tplc="8092BEFE">
      <w:start w:val="1"/>
      <w:numFmt w:val="bullet"/>
      <w:lvlText w:val=""/>
      <w:lvlJc w:val="left"/>
      <w:pPr>
        <w:ind w:left="1120" w:hanging="360"/>
      </w:pPr>
      <w:rPr>
        <w:rFonts w:ascii="Symbol" w:hAnsi="Symbol"/>
      </w:rPr>
    </w:lvl>
    <w:lvl w:ilvl="4" w:tplc="AFEC95CA">
      <w:start w:val="1"/>
      <w:numFmt w:val="bullet"/>
      <w:lvlText w:val=""/>
      <w:lvlJc w:val="left"/>
      <w:pPr>
        <w:ind w:left="1120" w:hanging="360"/>
      </w:pPr>
      <w:rPr>
        <w:rFonts w:ascii="Symbol" w:hAnsi="Symbol"/>
      </w:rPr>
    </w:lvl>
    <w:lvl w:ilvl="5" w:tplc="E8023A52">
      <w:start w:val="1"/>
      <w:numFmt w:val="bullet"/>
      <w:lvlText w:val=""/>
      <w:lvlJc w:val="left"/>
      <w:pPr>
        <w:ind w:left="1120" w:hanging="360"/>
      </w:pPr>
      <w:rPr>
        <w:rFonts w:ascii="Symbol" w:hAnsi="Symbol"/>
      </w:rPr>
    </w:lvl>
    <w:lvl w:ilvl="6" w:tplc="EAB855D4">
      <w:start w:val="1"/>
      <w:numFmt w:val="bullet"/>
      <w:lvlText w:val=""/>
      <w:lvlJc w:val="left"/>
      <w:pPr>
        <w:ind w:left="1120" w:hanging="360"/>
      </w:pPr>
      <w:rPr>
        <w:rFonts w:ascii="Symbol" w:hAnsi="Symbol"/>
      </w:rPr>
    </w:lvl>
    <w:lvl w:ilvl="7" w:tplc="22D6D214">
      <w:start w:val="1"/>
      <w:numFmt w:val="bullet"/>
      <w:lvlText w:val=""/>
      <w:lvlJc w:val="left"/>
      <w:pPr>
        <w:ind w:left="1120" w:hanging="360"/>
      </w:pPr>
      <w:rPr>
        <w:rFonts w:ascii="Symbol" w:hAnsi="Symbol"/>
      </w:rPr>
    </w:lvl>
    <w:lvl w:ilvl="8" w:tplc="E47CF8C0">
      <w:start w:val="1"/>
      <w:numFmt w:val="bullet"/>
      <w:lvlText w:val=""/>
      <w:lvlJc w:val="left"/>
      <w:pPr>
        <w:ind w:left="1120" w:hanging="360"/>
      </w:pPr>
      <w:rPr>
        <w:rFonts w:ascii="Symbol" w:hAnsi="Symbol"/>
      </w:rPr>
    </w:lvl>
  </w:abstractNum>
  <w:abstractNum w:abstractNumId="2" w15:restartNumberingAfterBreak="0">
    <w:nsid w:val="10C74302"/>
    <w:multiLevelType w:val="hybridMultilevel"/>
    <w:tmpl w:val="B46AC1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1FF19C1"/>
    <w:multiLevelType w:val="hybridMultilevel"/>
    <w:tmpl w:val="FBD83D5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19E114B3"/>
    <w:multiLevelType w:val="hybridMultilevel"/>
    <w:tmpl w:val="7A8CE03C"/>
    <w:lvl w:ilvl="0" w:tplc="1EE8031C">
      <w:start w:val="1"/>
      <w:numFmt w:val="bullet"/>
      <w:lvlText w:val=""/>
      <w:lvlJc w:val="left"/>
      <w:pPr>
        <w:ind w:left="1120" w:hanging="360"/>
      </w:pPr>
      <w:rPr>
        <w:rFonts w:ascii="Symbol" w:hAnsi="Symbol"/>
      </w:rPr>
    </w:lvl>
    <w:lvl w:ilvl="1" w:tplc="C7F0D2BC">
      <w:start w:val="1"/>
      <w:numFmt w:val="bullet"/>
      <w:lvlText w:val=""/>
      <w:lvlJc w:val="left"/>
      <w:pPr>
        <w:ind w:left="1120" w:hanging="360"/>
      </w:pPr>
      <w:rPr>
        <w:rFonts w:ascii="Symbol" w:hAnsi="Symbol"/>
      </w:rPr>
    </w:lvl>
    <w:lvl w:ilvl="2" w:tplc="F6DE2FCA">
      <w:start w:val="1"/>
      <w:numFmt w:val="bullet"/>
      <w:lvlText w:val=""/>
      <w:lvlJc w:val="left"/>
      <w:pPr>
        <w:ind w:left="1120" w:hanging="360"/>
      </w:pPr>
      <w:rPr>
        <w:rFonts w:ascii="Symbol" w:hAnsi="Symbol"/>
      </w:rPr>
    </w:lvl>
    <w:lvl w:ilvl="3" w:tplc="D8B2E168">
      <w:start w:val="1"/>
      <w:numFmt w:val="bullet"/>
      <w:lvlText w:val=""/>
      <w:lvlJc w:val="left"/>
      <w:pPr>
        <w:ind w:left="1120" w:hanging="360"/>
      </w:pPr>
      <w:rPr>
        <w:rFonts w:ascii="Symbol" w:hAnsi="Symbol"/>
      </w:rPr>
    </w:lvl>
    <w:lvl w:ilvl="4" w:tplc="F0CAFFB0">
      <w:start w:val="1"/>
      <w:numFmt w:val="bullet"/>
      <w:lvlText w:val=""/>
      <w:lvlJc w:val="left"/>
      <w:pPr>
        <w:ind w:left="1120" w:hanging="360"/>
      </w:pPr>
      <w:rPr>
        <w:rFonts w:ascii="Symbol" w:hAnsi="Symbol"/>
      </w:rPr>
    </w:lvl>
    <w:lvl w:ilvl="5" w:tplc="AAAAD404">
      <w:start w:val="1"/>
      <w:numFmt w:val="bullet"/>
      <w:lvlText w:val=""/>
      <w:lvlJc w:val="left"/>
      <w:pPr>
        <w:ind w:left="1120" w:hanging="360"/>
      </w:pPr>
      <w:rPr>
        <w:rFonts w:ascii="Symbol" w:hAnsi="Symbol"/>
      </w:rPr>
    </w:lvl>
    <w:lvl w:ilvl="6" w:tplc="22822C70">
      <w:start w:val="1"/>
      <w:numFmt w:val="bullet"/>
      <w:lvlText w:val=""/>
      <w:lvlJc w:val="left"/>
      <w:pPr>
        <w:ind w:left="1120" w:hanging="360"/>
      </w:pPr>
      <w:rPr>
        <w:rFonts w:ascii="Symbol" w:hAnsi="Symbol"/>
      </w:rPr>
    </w:lvl>
    <w:lvl w:ilvl="7" w:tplc="279E3B78">
      <w:start w:val="1"/>
      <w:numFmt w:val="bullet"/>
      <w:lvlText w:val=""/>
      <w:lvlJc w:val="left"/>
      <w:pPr>
        <w:ind w:left="1120" w:hanging="360"/>
      </w:pPr>
      <w:rPr>
        <w:rFonts w:ascii="Symbol" w:hAnsi="Symbol"/>
      </w:rPr>
    </w:lvl>
    <w:lvl w:ilvl="8" w:tplc="FDE83E70">
      <w:start w:val="1"/>
      <w:numFmt w:val="bullet"/>
      <w:lvlText w:val=""/>
      <w:lvlJc w:val="left"/>
      <w:pPr>
        <w:ind w:left="1120" w:hanging="360"/>
      </w:pPr>
      <w:rPr>
        <w:rFonts w:ascii="Symbol" w:hAnsi="Symbol"/>
      </w:rPr>
    </w:lvl>
  </w:abstractNum>
  <w:abstractNum w:abstractNumId="5" w15:restartNumberingAfterBreak="0">
    <w:nsid w:val="1DEB0001"/>
    <w:multiLevelType w:val="hybridMultilevel"/>
    <w:tmpl w:val="9168AFA2"/>
    <w:lvl w:ilvl="0" w:tplc="1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4E12E8"/>
    <w:multiLevelType w:val="hybridMultilevel"/>
    <w:tmpl w:val="FF121080"/>
    <w:lvl w:ilvl="0" w:tplc="4CE67CAA">
      <w:start w:val="1"/>
      <w:numFmt w:val="bullet"/>
      <w:lvlText w:val=""/>
      <w:lvlJc w:val="left"/>
      <w:pPr>
        <w:ind w:left="1120" w:hanging="360"/>
      </w:pPr>
      <w:rPr>
        <w:rFonts w:ascii="Symbol" w:hAnsi="Symbol"/>
      </w:rPr>
    </w:lvl>
    <w:lvl w:ilvl="1" w:tplc="EB6ACF6A">
      <w:start w:val="1"/>
      <w:numFmt w:val="bullet"/>
      <w:lvlText w:val=""/>
      <w:lvlJc w:val="left"/>
      <w:pPr>
        <w:ind w:left="1120" w:hanging="360"/>
      </w:pPr>
      <w:rPr>
        <w:rFonts w:ascii="Symbol" w:hAnsi="Symbol"/>
      </w:rPr>
    </w:lvl>
    <w:lvl w:ilvl="2" w:tplc="ABD0E92A">
      <w:start w:val="1"/>
      <w:numFmt w:val="bullet"/>
      <w:lvlText w:val=""/>
      <w:lvlJc w:val="left"/>
      <w:pPr>
        <w:ind w:left="1120" w:hanging="360"/>
      </w:pPr>
      <w:rPr>
        <w:rFonts w:ascii="Symbol" w:hAnsi="Symbol"/>
      </w:rPr>
    </w:lvl>
    <w:lvl w:ilvl="3" w:tplc="B4B65CAA">
      <w:start w:val="1"/>
      <w:numFmt w:val="bullet"/>
      <w:lvlText w:val=""/>
      <w:lvlJc w:val="left"/>
      <w:pPr>
        <w:ind w:left="1120" w:hanging="360"/>
      </w:pPr>
      <w:rPr>
        <w:rFonts w:ascii="Symbol" w:hAnsi="Symbol"/>
      </w:rPr>
    </w:lvl>
    <w:lvl w:ilvl="4" w:tplc="51CA2392">
      <w:start w:val="1"/>
      <w:numFmt w:val="bullet"/>
      <w:lvlText w:val=""/>
      <w:lvlJc w:val="left"/>
      <w:pPr>
        <w:ind w:left="1120" w:hanging="360"/>
      </w:pPr>
      <w:rPr>
        <w:rFonts w:ascii="Symbol" w:hAnsi="Symbol"/>
      </w:rPr>
    </w:lvl>
    <w:lvl w:ilvl="5" w:tplc="23862756">
      <w:start w:val="1"/>
      <w:numFmt w:val="bullet"/>
      <w:lvlText w:val=""/>
      <w:lvlJc w:val="left"/>
      <w:pPr>
        <w:ind w:left="1120" w:hanging="360"/>
      </w:pPr>
      <w:rPr>
        <w:rFonts w:ascii="Symbol" w:hAnsi="Symbol"/>
      </w:rPr>
    </w:lvl>
    <w:lvl w:ilvl="6" w:tplc="69F2F7CE">
      <w:start w:val="1"/>
      <w:numFmt w:val="bullet"/>
      <w:lvlText w:val=""/>
      <w:lvlJc w:val="left"/>
      <w:pPr>
        <w:ind w:left="1120" w:hanging="360"/>
      </w:pPr>
      <w:rPr>
        <w:rFonts w:ascii="Symbol" w:hAnsi="Symbol"/>
      </w:rPr>
    </w:lvl>
    <w:lvl w:ilvl="7" w:tplc="31C0ED58">
      <w:start w:val="1"/>
      <w:numFmt w:val="bullet"/>
      <w:lvlText w:val=""/>
      <w:lvlJc w:val="left"/>
      <w:pPr>
        <w:ind w:left="1120" w:hanging="360"/>
      </w:pPr>
      <w:rPr>
        <w:rFonts w:ascii="Symbol" w:hAnsi="Symbol"/>
      </w:rPr>
    </w:lvl>
    <w:lvl w:ilvl="8" w:tplc="C86A2750">
      <w:start w:val="1"/>
      <w:numFmt w:val="bullet"/>
      <w:lvlText w:val=""/>
      <w:lvlJc w:val="left"/>
      <w:pPr>
        <w:ind w:left="1120" w:hanging="360"/>
      </w:pPr>
      <w:rPr>
        <w:rFonts w:ascii="Symbol" w:hAnsi="Symbol"/>
      </w:rPr>
    </w:lvl>
  </w:abstractNum>
  <w:abstractNum w:abstractNumId="7" w15:restartNumberingAfterBreak="0">
    <w:nsid w:val="2F9C2D48"/>
    <w:multiLevelType w:val="hybridMultilevel"/>
    <w:tmpl w:val="D75C6F56"/>
    <w:lvl w:ilvl="0" w:tplc="BA781FCA">
      <w:numFmt w:val="bullet"/>
      <w:lvlText w:val=""/>
      <w:lvlJc w:val="left"/>
      <w:pPr>
        <w:ind w:left="467" w:hanging="361"/>
      </w:pPr>
      <w:rPr>
        <w:rFonts w:ascii="Symbol" w:eastAsia="Symbol" w:hAnsi="Symbol" w:cs="Symbol" w:hint="default"/>
        <w:b w:val="0"/>
        <w:bCs w:val="0"/>
        <w:i w:val="0"/>
        <w:iCs w:val="0"/>
        <w:spacing w:val="0"/>
        <w:w w:val="100"/>
        <w:sz w:val="22"/>
        <w:szCs w:val="22"/>
        <w:lang w:val="en-US" w:eastAsia="en-US" w:bidi="ar-SA"/>
      </w:rPr>
    </w:lvl>
    <w:lvl w:ilvl="1" w:tplc="FEC428B6">
      <w:numFmt w:val="bullet"/>
      <w:lvlText w:val="•"/>
      <w:lvlJc w:val="left"/>
      <w:pPr>
        <w:ind w:left="994" w:hanging="361"/>
      </w:pPr>
      <w:rPr>
        <w:lang w:val="en-US" w:eastAsia="en-US" w:bidi="ar-SA"/>
      </w:rPr>
    </w:lvl>
    <w:lvl w:ilvl="2" w:tplc="2188B486">
      <w:numFmt w:val="bullet"/>
      <w:lvlText w:val="•"/>
      <w:lvlJc w:val="left"/>
      <w:pPr>
        <w:ind w:left="1528" w:hanging="361"/>
      </w:pPr>
      <w:rPr>
        <w:lang w:val="en-US" w:eastAsia="en-US" w:bidi="ar-SA"/>
      </w:rPr>
    </w:lvl>
    <w:lvl w:ilvl="3" w:tplc="1EA40382">
      <w:numFmt w:val="bullet"/>
      <w:lvlText w:val="•"/>
      <w:lvlJc w:val="left"/>
      <w:pPr>
        <w:ind w:left="2062" w:hanging="361"/>
      </w:pPr>
      <w:rPr>
        <w:lang w:val="en-US" w:eastAsia="en-US" w:bidi="ar-SA"/>
      </w:rPr>
    </w:lvl>
    <w:lvl w:ilvl="4" w:tplc="D5D60910">
      <w:numFmt w:val="bullet"/>
      <w:lvlText w:val="•"/>
      <w:lvlJc w:val="left"/>
      <w:pPr>
        <w:ind w:left="2596" w:hanging="361"/>
      </w:pPr>
      <w:rPr>
        <w:lang w:val="en-US" w:eastAsia="en-US" w:bidi="ar-SA"/>
      </w:rPr>
    </w:lvl>
    <w:lvl w:ilvl="5" w:tplc="F070AB18">
      <w:numFmt w:val="bullet"/>
      <w:lvlText w:val="•"/>
      <w:lvlJc w:val="left"/>
      <w:pPr>
        <w:ind w:left="3130" w:hanging="361"/>
      </w:pPr>
      <w:rPr>
        <w:lang w:val="en-US" w:eastAsia="en-US" w:bidi="ar-SA"/>
      </w:rPr>
    </w:lvl>
    <w:lvl w:ilvl="6" w:tplc="61F42F00">
      <w:numFmt w:val="bullet"/>
      <w:lvlText w:val="•"/>
      <w:lvlJc w:val="left"/>
      <w:pPr>
        <w:ind w:left="3664" w:hanging="361"/>
      </w:pPr>
      <w:rPr>
        <w:lang w:val="en-US" w:eastAsia="en-US" w:bidi="ar-SA"/>
      </w:rPr>
    </w:lvl>
    <w:lvl w:ilvl="7" w:tplc="8048D946">
      <w:numFmt w:val="bullet"/>
      <w:lvlText w:val="•"/>
      <w:lvlJc w:val="left"/>
      <w:pPr>
        <w:ind w:left="4198" w:hanging="361"/>
      </w:pPr>
      <w:rPr>
        <w:lang w:val="en-US" w:eastAsia="en-US" w:bidi="ar-SA"/>
      </w:rPr>
    </w:lvl>
    <w:lvl w:ilvl="8" w:tplc="07882D44">
      <w:numFmt w:val="bullet"/>
      <w:lvlText w:val="•"/>
      <w:lvlJc w:val="left"/>
      <w:pPr>
        <w:ind w:left="4732" w:hanging="361"/>
      </w:pPr>
      <w:rPr>
        <w:lang w:val="en-US" w:eastAsia="en-US" w:bidi="ar-SA"/>
      </w:rPr>
    </w:lvl>
  </w:abstractNum>
  <w:abstractNum w:abstractNumId="8" w15:restartNumberingAfterBreak="0">
    <w:nsid w:val="3382444C"/>
    <w:multiLevelType w:val="hybridMultilevel"/>
    <w:tmpl w:val="C22CA936"/>
    <w:lvl w:ilvl="0" w:tplc="1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E09E5"/>
    <w:multiLevelType w:val="hybridMultilevel"/>
    <w:tmpl w:val="95AEA8F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0" w15:restartNumberingAfterBreak="0">
    <w:nsid w:val="367F5F3B"/>
    <w:multiLevelType w:val="hybridMultilevel"/>
    <w:tmpl w:val="143217C0"/>
    <w:lvl w:ilvl="0" w:tplc="14090001">
      <w:start w:val="1"/>
      <w:numFmt w:val="bullet"/>
      <w:lvlText w:val=""/>
      <w:lvlJc w:val="left"/>
      <w:pPr>
        <w:ind w:left="720" w:hanging="360"/>
      </w:pPr>
      <w:rPr>
        <w:rFonts w:ascii="Symbol" w:hAnsi="Symbol"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1" w15:restartNumberingAfterBreak="0">
    <w:nsid w:val="37445FF8"/>
    <w:multiLevelType w:val="hybridMultilevel"/>
    <w:tmpl w:val="1BDC058A"/>
    <w:lvl w:ilvl="0" w:tplc="08090001">
      <w:start w:val="1"/>
      <w:numFmt w:val="bullet"/>
      <w:lvlText w:val=""/>
      <w:lvlJc w:val="left"/>
      <w:pPr>
        <w:tabs>
          <w:tab w:val="num" w:pos="1145"/>
        </w:tabs>
        <w:ind w:left="1145" w:hanging="360"/>
      </w:pPr>
      <w:rPr>
        <w:rFonts w:ascii="Symbol" w:hAnsi="Symbol" w:hint="default"/>
      </w:rPr>
    </w:lvl>
    <w:lvl w:ilvl="1" w:tplc="14090003">
      <w:start w:val="1"/>
      <w:numFmt w:val="bullet"/>
      <w:lvlText w:val="o"/>
      <w:lvlJc w:val="left"/>
      <w:pPr>
        <w:ind w:left="1865" w:hanging="360"/>
      </w:pPr>
      <w:rPr>
        <w:rFonts w:ascii="Courier New" w:hAnsi="Courier New" w:cs="Courier New" w:hint="default"/>
      </w:rPr>
    </w:lvl>
    <w:lvl w:ilvl="2" w:tplc="14090005">
      <w:start w:val="1"/>
      <w:numFmt w:val="bullet"/>
      <w:lvlText w:val=""/>
      <w:lvlJc w:val="left"/>
      <w:pPr>
        <w:ind w:left="2585" w:hanging="360"/>
      </w:pPr>
      <w:rPr>
        <w:rFonts w:ascii="Wingdings" w:hAnsi="Wingdings" w:hint="default"/>
      </w:rPr>
    </w:lvl>
    <w:lvl w:ilvl="3" w:tplc="14090001">
      <w:start w:val="1"/>
      <w:numFmt w:val="bullet"/>
      <w:lvlText w:val=""/>
      <w:lvlJc w:val="left"/>
      <w:pPr>
        <w:ind w:left="3305" w:hanging="360"/>
      </w:pPr>
      <w:rPr>
        <w:rFonts w:ascii="Symbol" w:hAnsi="Symbol" w:hint="default"/>
      </w:rPr>
    </w:lvl>
    <w:lvl w:ilvl="4" w:tplc="14090003">
      <w:start w:val="1"/>
      <w:numFmt w:val="bullet"/>
      <w:lvlText w:val="o"/>
      <w:lvlJc w:val="left"/>
      <w:pPr>
        <w:ind w:left="4025" w:hanging="360"/>
      </w:pPr>
      <w:rPr>
        <w:rFonts w:ascii="Courier New" w:hAnsi="Courier New" w:cs="Courier New" w:hint="default"/>
      </w:rPr>
    </w:lvl>
    <w:lvl w:ilvl="5" w:tplc="14090005">
      <w:start w:val="1"/>
      <w:numFmt w:val="bullet"/>
      <w:lvlText w:val=""/>
      <w:lvlJc w:val="left"/>
      <w:pPr>
        <w:ind w:left="4745" w:hanging="360"/>
      </w:pPr>
      <w:rPr>
        <w:rFonts w:ascii="Wingdings" w:hAnsi="Wingdings" w:hint="default"/>
      </w:rPr>
    </w:lvl>
    <w:lvl w:ilvl="6" w:tplc="14090001">
      <w:start w:val="1"/>
      <w:numFmt w:val="bullet"/>
      <w:lvlText w:val=""/>
      <w:lvlJc w:val="left"/>
      <w:pPr>
        <w:ind w:left="5465" w:hanging="360"/>
      </w:pPr>
      <w:rPr>
        <w:rFonts w:ascii="Symbol" w:hAnsi="Symbol" w:hint="default"/>
      </w:rPr>
    </w:lvl>
    <w:lvl w:ilvl="7" w:tplc="14090003">
      <w:start w:val="1"/>
      <w:numFmt w:val="bullet"/>
      <w:lvlText w:val="o"/>
      <w:lvlJc w:val="left"/>
      <w:pPr>
        <w:ind w:left="6185" w:hanging="360"/>
      </w:pPr>
      <w:rPr>
        <w:rFonts w:ascii="Courier New" w:hAnsi="Courier New" w:cs="Courier New" w:hint="default"/>
      </w:rPr>
    </w:lvl>
    <w:lvl w:ilvl="8" w:tplc="14090005">
      <w:start w:val="1"/>
      <w:numFmt w:val="bullet"/>
      <w:lvlText w:val=""/>
      <w:lvlJc w:val="left"/>
      <w:pPr>
        <w:ind w:left="6905" w:hanging="360"/>
      </w:pPr>
      <w:rPr>
        <w:rFonts w:ascii="Wingdings" w:hAnsi="Wingdings" w:hint="default"/>
      </w:rPr>
    </w:lvl>
  </w:abstractNum>
  <w:abstractNum w:abstractNumId="12" w15:restartNumberingAfterBreak="0">
    <w:nsid w:val="3DD0187D"/>
    <w:multiLevelType w:val="hybridMultilevel"/>
    <w:tmpl w:val="DC76458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3" w15:restartNumberingAfterBreak="0">
    <w:nsid w:val="51322E69"/>
    <w:multiLevelType w:val="hybridMultilevel"/>
    <w:tmpl w:val="466C2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E1F11"/>
    <w:multiLevelType w:val="hybridMultilevel"/>
    <w:tmpl w:val="07583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5E57B14"/>
    <w:multiLevelType w:val="hybridMultilevel"/>
    <w:tmpl w:val="FF1EB57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579D7A27"/>
    <w:multiLevelType w:val="hybridMultilevel"/>
    <w:tmpl w:val="529C852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7" w15:restartNumberingAfterBreak="0">
    <w:nsid w:val="583105AC"/>
    <w:multiLevelType w:val="hybridMultilevel"/>
    <w:tmpl w:val="ACACB38E"/>
    <w:lvl w:ilvl="0" w:tplc="14090001">
      <w:start w:val="1"/>
      <w:numFmt w:val="bullet"/>
      <w:lvlText w:val=""/>
      <w:lvlJc w:val="left"/>
      <w:pPr>
        <w:ind w:left="502"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8" w15:restartNumberingAfterBreak="0">
    <w:nsid w:val="5BFA573A"/>
    <w:multiLevelType w:val="hybridMultilevel"/>
    <w:tmpl w:val="683E85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F917A8C"/>
    <w:multiLevelType w:val="hybridMultilevel"/>
    <w:tmpl w:val="4154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784B7B"/>
    <w:multiLevelType w:val="hybridMultilevel"/>
    <w:tmpl w:val="C28871A6"/>
    <w:lvl w:ilvl="0" w:tplc="14090001">
      <w:start w:val="1"/>
      <w:numFmt w:val="bullet"/>
      <w:lvlText w:val=""/>
      <w:lvlJc w:val="left"/>
      <w:pPr>
        <w:ind w:left="838" w:hanging="360"/>
      </w:pPr>
      <w:rPr>
        <w:rFonts w:ascii="Symbol" w:hAnsi="Symbol" w:hint="default"/>
      </w:rPr>
    </w:lvl>
    <w:lvl w:ilvl="1" w:tplc="14090003">
      <w:start w:val="1"/>
      <w:numFmt w:val="bullet"/>
      <w:lvlText w:val="o"/>
      <w:lvlJc w:val="left"/>
      <w:pPr>
        <w:ind w:left="1558" w:hanging="360"/>
      </w:pPr>
      <w:rPr>
        <w:rFonts w:ascii="Courier New" w:hAnsi="Courier New" w:cs="Courier New" w:hint="default"/>
      </w:rPr>
    </w:lvl>
    <w:lvl w:ilvl="2" w:tplc="14090005">
      <w:start w:val="1"/>
      <w:numFmt w:val="bullet"/>
      <w:lvlText w:val=""/>
      <w:lvlJc w:val="left"/>
      <w:pPr>
        <w:ind w:left="2278" w:hanging="360"/>
      </w:pPr>
      <w:rPr>
        <w:rFonts w:ascii="Wingdings" w:hAnsi="Wingdings" w:hint="default"/>
      </w:rPr>
    </w:lvl>
    <w:lvl w:ilvl="3" w:tplc="14090001">
      <w:start w:val="1"/>
      <w:numFmt w:val="bullet"/>
      <w:lvlText w:val=""/>
      <w:lvlJc w:val="left"/>
      <w:pPr>
        <w:ind w:left="2998" w:hanging="360"/>
      </w:pPr>
      <w:rPr>
        <w:rFonts w:ascii="Symbol" w:hAnsi="Symbol" w:hint="default"/>
      </w:rPr>
    </w:lvl>
    <w:lvl w:ilvl="4" w:tplc="14090003">
      <w:start w:val="1"/>
      <w:numFmt w:val="bullet"/>
      <w:lvlText w:val="o"/>
      <w:lvlJc w:val="left"/>
      <w:pPr>
        <w:ind w:left="3718" w:hanging="360"/>
      </w:pPr>
      <w:rPr>
        <w:rFonts w:ascii="Courier New" w:hAnsi="Courier New" w:cs="Courier New" w:hint="default"/>
      </w:rPr>
    </w:lvl>
    <w:lvl w:ilvl="5" w:tplc="14090005">
      <w:start w:val="1"/>
      <w:numFmt w:val="bullet"/>
      <w:lvlText w:val=""/>
      <w:lvlJc w:val="left"/>
      <w:pPr>
        <w:ind w:left="4438" w:hanging="360"/>
      </w:pPr>
      <w:rPr>
        <w:rFonts w:ascii="Wingdings" w:hAnsi="Wingdings" w:hint="default"/>
      </w:rPr>
    </w:lvl>
    <w:lvl w:ilvl="6" w:tplc="14090001">
      <w:start w:val="1"/>
      <w:numFmt w:val="bullet"/>
      <w:lvlText w:val=""/>
      <w:lvlJc w:val="left"/>
      <w:pPr>
        <w:ind w:left="5158" w:hanging="360"/>
      </w:pPr>
      <w:rPr>
        <w:rFonts w:ascii="Symbol" w:hAnsi="Symbol" w:hint="default"/>
      </w:rPr>
    </w:lvl>
    <w:lvl w:ilvl="7" w:tplc="14090003">
      <w:start w:val="1"/>
      <w:numFmt w:val="bullet"/>
      <w:lvlText w:val="o"/>
      <w:lvlJc w:val="left"/>
      <w:pPr>
        <w:ind w:left="5878" w:hanging="360"/>
      </w:pPr>
      <w:rPr>
        <w:rFonts w:ascii="Courier New" w:hAnsi="Courier New" w:cs="Courier New" w:hint="default"/>
      </w:rPr>
    </w:lvl>
    <w:lvl w:ilvl="8" w:tplc="14090005">
      <w:start w:val="1"/>
      <w:numFmt w:val="bullet"/>
      <w:lvlText w:val=""/>
      <w:lvlJc w:val="left"/>
      <w:pPr>
        <w:ind w:left="6598" w:hanging="360"/>
      </w:pPr>
      <w:rPr>
        <w:rFonts w:ascii="Wingdings" w:hAnsi="Wingdings" w:hint="default"/>
      </w:rPr>
    </w:lvl>
  </w:abstractNum>
  <w:abstractNum w:abstractNumId="21" w15:restartNumberingAfterBreak="0">
    <w:nsid w:val="6B155D5C"/>
    <w:multiLevelType w:val="hybridMultilevel"/>
    <w:tmpl w:val="9EE07022"/>
    <w:lvl w:ilvl="0" w:tplc="08090001">
      <w:start w:val="1"/>
      <w:numFmt w:val="bullet"/>
      <w:lvlText w:val=""/>
      <w:lvlJc w:val="left"/>
      <w:pPr>
        <w:tabs>
          <w:tab w:val="num" w:pos="1145"/>
        </w:tabs>
        <w:ind w:left="1145" w:hanging="360"/>
      </w:pPr>
      <w:rPr>
        <w:rFonts w:ascii="Symbol" w:hAnsi="Symbol" w:hint="default"/>
      </w:rPr>
    </w:lvl>
    <w:lvl w:ilvl="1" w:tplc="14090003">
      <w:start w:val="1"/>
      <w:numFmt w:val="bullet"/>
      <w:lvlText w:val="o"/>
      <w:lvlJc w:val="left"/>
      <w:pPr>
        <w:ind w:left="1865" w:hanging="360"/>
      </w:pPr>
      <w:rPr>
        <w:rFonts w:ascii="Courier New" w:hAnsi="Courier New" w:cs="Courier New" w:hint="default"/>
      </w:rPr>
    </w:lvl>
    <w:lvl w:ilvl="2" w:tplc="14090005">
      <w:start w:val="1"/>
      <w:numFmt w:val="bullet"/>
      <w:lvlText w:val=""/>
      <w:lvlJc w:val="left"/>
      <w:pPr>
        <w:ind w:left="2585" w:hanging="360"/>
      </w:pPr>
      <w:rPr>
        <w:rFonts w:ascii="Wingdings" w:hAnsi="Wingdings" w:hint="default"/>
      </w:rPr>
    </w:lvl>
    <w:lvl w:ilvl="3" w:tplc="14090001">
      <w:start w:val="1"/>
      <w:numFmt w:val="bullet"/>
      <w:lvlText w:val=""/>
      <w:lvlJc w:val="left"/>
      <w:pPr>
        <w:ind w:left="3305" w:hanging="360"/>
      </w:pPr>
      <w:rPr>
        <w:rFonts w:ascii="Symbol" w:hAnsi="Symbol" w:hint="default"/>
      </w:rPr>
    </w:lvl>
    <w:lvl w:ilvl="4" w:tplc="14090003">
      <w:start w:val="1"/>
      <w:numFmt w:val="bullet"/>
      <w:lvlText w:val="o"/>
      <w:lvlJc w:val="left"/>
      <w:pPr>
        <w:ind w:left="4025" w:hanging="360"/>
      </w:pPr>
      <w:rPr>
        <w:rFonts w:ascii="Courier New" w:hAnsi="Courier New" w:cs="Courier New" w:hint="default"/>
      </w:rPr>
    </w:lvl>
    <w:lvl w:ilvl="5" w:tplc="14090005">
      <w:start w:val="1"/>
      <w:numFmt w:val="bullet"/>
      <w:lvlText w:val=""/>
      <w:lvlJc w:val="left"/>
      <w:pPr>
        <w:ind w:left="4745" w:hanging="360"/>
      </w:pPr>
      <w:rPr>
        <w:rFonts w:ascii="Wingdings" w:hAnsi="Wingdings" w:hint="default"/>
      </w:rPr>
    </w:lvl>
    <w:lvl w:ilvl="6" w:tplc="14090001">
      <w:start w:val="1"/>
      <w:numFmt w:val="bullet"/>
      <w:lvlText w:val=""/>
      <w:lvlJc w:val="left"/>
      <w:pPr>
        <w:ind w:left="5465" w:hanging="360"/>
      </w:pPr>
      <w:rPr>
        <w:rFonts w:ascii="Symbol" w:hAnsi="Symbol" w:hint="default"/>
      </w:rPr>
    </w:lvl>
    <w:lvl w:ilvl="7" w:tplc="14090003">
      <w:start w:val="1"/>
      <w:numFmt w:val="bullet"/>
      <w:lvlText w:val="o"/>
      <w:lvlJc w:val="left"/>
      <w:pPr>
        <w:ind w:left="6185" w:hanging="360"/>
      </w:pPr>
      <w:rPr>
        <w:rFonts w:ascii="Courier New" w:hAnsi="Courier New" w:cs="Courier New" w:hint="default"/>
      </w:rPr>
    </w:lvl>
    <w:lvl w:ilvl="8" w:tplc="14090005">
      <w:start w:val="1"/>
      <w:numFmt w:val="bullet"/>
      <w:lvlText w:val=""/>
      <w:lvlJc w:val="left"/>
      <w:pPr>
        <w:ind w:left="6905" w:hanging="360"/>
      </w:pPr>
      <w:rPr>
        <w:rFonts w:ascii="Wingdings" w:hAnsi="Wingdings" w:hint="default"/>
      </w:rPr>
    </w:lvl>
  </w:abstractNum>
  <w:abstractNum w:abstractNumId="22" w15:restartNumberingAfterBreak="0">
    <w:nsid w:val="72667B95"/>
    <w:multiLevelType w:val="hybridMultilevel"/>
    <w:tmpl w:val="A126AC86"/>
    <w:lvl w:ilvl="0" w:tplc="34FAD8A2">
      <w:start w:val="1"/>
      <w:numFmt w:val="bullet"/>
      <w:lvlText w:val=""/>
      <w:lvlJc w:val="left"/>
      <w:pPr>
        <w:ind w:left="1120" w:hanging="360"/>
      </w:pPr>
      <w:rPr>
        <w:rFonts w:ascii="Symbol" w:hAnsi="Symbol"/>
      </w:rPr>
    </w:lvl>
    <w:lvl w:ilvl="1" w:tplc="65027B40">
      <w:start w:val="1"/>
      <w:numFmt w:val="bullet"/>
      <w:lvlText w:val=""/>
      <w:lvlJc w:val="left"/>
      <w:pPr>
        <w:ind w:left="1120" w:hanging="360"/>
      </w:pPr>
      <w:rPr>
        <w:rFonts w:ascii="Symbol" w:hAnsi="Symbol"/>
      </w:rPr>
    </w:lvl>
    <w:lvl w:ilvl="2" w:tplc="EA126508">
      <w:start w:val="1"/>
      <w:numFmt w:val="bullet"/>
      <w:lvlText w:val=""/>
      <w:lvlJc w:val="left"/>
      <w:pPr>
        <w:ind w:left="1120" w:hanging="360"/>
      </w:pPr>
      <w:rPr>
        <w:rFonts w:ascii="Symbol" w:hAnsi="Symbol"/>
      </w:rPr>
    </w:lvl>
    <w:lvl w:ilvl="3" w:tplc="6EE2316C">
      <w:start w:val="1"/>
      <w:numFmt w:val="bullet"/>
      <w:lvlText w:val=""/>
      <w:lvlJc w:val="left"/>
      <w:pPr>
        <w:ind w:left="1120" w:hanging="360"/>
      </w:pPr>
      <w:rPr>
        <w:rFonts w:ascii="Symbol" w:hAnsi="Symbol"/>
      </w:rPr>
    </w:lvl>
    <w:lvl w:ilvl="4" w:tplc="46DA9E4C">
      <w:start w:val="1"/>
      <w:numFmt w:val="bullet"/>
      <w:lvlText w:val=""/>
      <w:lvlJc w:val="left"/>
      <w:pPr>
        <w:ind w:left="1120" w:hanging="360"/>
      </w:pPr>
      <w:rPr>
        <w:rFonts w:ascii="Symbol" w:hAnsi="Symbol"/>
      </w:rPr>
    </w:lvl>
    <w:lvl w:ilvl="5" w:tplc="429A8E56">
      <w:start w:val="1"/>
      <w:numFmt w:val="bullet"/>
      <w:lvlText w:val=""/>
      <w:lvlJc w:val="left"/>
      <w:pPr>
        <w:ind w:left="1120" w:hanging="360"/>
      </w:pPr>
      <w:rPr>
        <w:rFonts w:ascii="Symbol" w:hAnsi="Symbol"/>
      </w:rPr>
    </w:lvl>
    <w:lvl w:ilvl="6" w:tplc="0CEAE7A4">
      <w:start w:val="1"/>
      <w:numFmt w:val="bullet"/>
      <w:lvlText w:val=""/>
      <w:lvlJc w:val="left"/>
      <w:pPr>
        <w:ind w:left="1120" w:hanging="360"/>
      </w:pPr>
      <w:rPr>
        <w:rFonts w:ascii="Symbol" w:hAnsi="Symbol"/>
      </w:rPr>
    </w:lvl>
    <w:lvl w:ilvl="7" w:tplc="40B4A1E4">
      <w:start w:val="1"/>
      <w:numFmt w:val="bullet"/>
      <w:lvlText w:val=""/>
      <w:lvlJc w:val="left"/>
      <w:pPr>
        <w:ind w:left="1120" w:hanging="360"/>
      </w:pPr>
      <w:rPr>
        <w:rFonts w:ascii="Symbol" w:hAnsi="Symbol"/>
      </w:rPr>
    </w:lvl>
    <w:lvl w:ilvl="8" w:tplc="3B2A0CB8">
      <w:start w:val="1"/>
      <w:numFmt w:val="bullet"/>
      <w:lvlText w:val=""/>
      <w:lvlJc w:val="left"/>
      <w:pPr>
        <w:ind w:left="1120" w:hanging="360"/>
      </w:pPr>
      <w:rPr>
        <w:rFonts w:ascii="Symbol" w:hAnsi="Symbol"/>
      </w:rPr>
    </w:lvl>
  </w:abstractNum>
  <w:abstractNum w:abstractNumId="23" w15:restartNumberingAfterBreak="0">
    <w:nsid w:val="77930E81"/>
    <w:multiLevelType w:val="hybridMultilevel"/>
    <w:tmpl w:val="605624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01961424">
    <w:abstractNumId w:val="0"/>
  </w:num>
  <w:num w:numId="2" w16cid:durableId="20590015">
    <w:abstractNumId w:val="16"/>
  </w:num>
  <w:num w:numId="3" w16cid:durableId="653995312">
    <w:abstractNumId w:val="20"/>
  </w:num>
  <w:num w:numId="4" w16cid:durableId="1538273455">
    <w:abstractNumId w:val="17"/>
  </w:num>
  <w:num w:numId="5" w16cid:durableId="1619410921">
    <w:abstractNumId w:val="14"/>
  </w:num>
  <w:num w:numId="6" w16cid:durableId="1320234971">
    <w:abstractNumId w:val="12"/>
  </w:num>
  <w:num w:numId="7" w16cid:durableId="9289743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6729919">
    <w:abstractNumId w:val="11"/>
  </w:num>
  <w:num w:numId="9" w16cid:durableId="1545091945">
    <w:abstractNumId w:val="21"/>
  </w:num>
  <w:num w:numId="10" w16cid:durableId="1278563912">
    <w:abstractNumId w:val="3"/>
  </w:num>
  <w:num w:numId="11" w16cid:durableId="1562250563">
    <w:abstractNumId w:val="9"/>
  </w:num>
  <w:num w:numId="12" w16cid:durableId="751775967">
    <w:abstractNumId w:val="15"/>
  </w:num>
  <w:num w:numId="13" w16cid:durableId="267667421">
    <w:abstractNumId w:val="0"/>
  </w:num>
  <w:num w:numId="14" w16cid:durableId="483667347">
    <w:abstractNumId w:val="10"/>
  </w:num>
  <w:num w:numId="15" w16cid:durableId="1185247161">
    <w:abstractNumId w:val="18"/>
  </w:num>
  <w:num w:numId="16" w16cid:durableId="1383023733">
    <w:abstractNumId w:val="7"/>
  </w:num>
  <w:num w:numId="17" w16cid:durableId="727608197">
    <w:abstractNumId w:val="13"/>
  </w:num>
  <w:num w:numId="18" w16cid:durableId="660423356">
    <w:abstractNumId w:val="19"/>
  </w:num>
  <w:num w:numId="19" w16cid:durableId="1149246597">
    <w:abstractNumId w:val="2"/>
  </w:num>
  <w:num w:numId="20" w16cid:durableId="717507146">
    <w:abstractNumId w:val="8"/>
  </w:num>
  <w:num w:numId="21" w16cid:durableId="837574224">
    <w:abstractNumId w:val="23"/>
  </w:num>
  <w:num w:numId="22" w16cid:durableId="1437363557">
    <w:abstractNumId w:val="5"/>
  </w:num>
  <w:num w:numId="23" w16cid:durableId="1654094318">
    <w:abstractNumId w:val="4"/>
  </w:num>
  <w:num w:numId="24" w16cid:durableId="838735930">
    <w:abstractNumId w:val="22"/>
  </w:num>
  <w:num w:numId="25" w16cid:durableId="996569759">
    <w:abstractNumId w:val="1"/>
  </w:num>
  <w:num w:numId="26" w16cid:durableId="12944094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64"/>
    <w:rsid w:val="000079CF"/>
    <w:rsid w:val="00030579"/>
    <w:rsid w:val="000800D8"/>
    <w:rsid w:val="0009318A"/>
    <w:rsid w:val="000C20C6"/>
    <w:rsid w:val="000C679F"/>
    <w:rsid w:val="000C6BB6"/>
    <w:rsid w:val="000E3F4D"/>
    <w:rsid w:val="000F4978"/>
    <w:rsid w:val="00103FE9"/>
    <w:rsid w:val="00126DEF"/>
    <w:rsid w:val="001637F1"/>
    <w:rsid w:val="00166189"/>
    <w:rsid w:val="001D3BD0"/>
    <w:rsid w:val="001E3892"/>
    <w:rsid w:val="002264F0"/>
    <w:rsid w:val="0027090E"/>
    <w:rsid w:val="002B155B"/>
    <w:rsid w:val="0032032E"/>
    <w:rsid w:val="00384C07"/>
    <w:rsid w:val="003C5CB3"/>
    <w:rsid w:val="003D398B"/>
    <w:rsid w:val="00457D08"/>
    <w:rsid w:val="004717A6"/>
    <w:rsid w:val="004B27C2"/>
    <w:rsid w:val="004B4286"/>
    <w:rsid w:val="004E6E4A"/>
    <w:rsid w:val="00524E57"/>
    <w:rsid w:val="00551551"/>
    <w:rsid w:val="00590325"/>
    <w:rsid w:val="005A720D"/>
    <w:rsid w:val="005E5DB9"/>
    <w:rsid w:val="005E62A7"/>
    <w:rsid w:val="00625403"/>
    <w:rsid w:val="006410A1"/>
    <w:rsid w:val="00652965"/>
    <w:rsid w:val="00663D86"/>
    <w:rsid w:val="00670986"/>
    <w:rsid w:val="006855B0"/>
    <w:rsid w:val="006A3A9E"/>
    <w:rsid w:val="006D367E"/>
    <w:rsid w:val="0071346C"/>
    <w:rsid w:val="00722654"/>
    <w:rsid w:val="0074277E"/>
    <w:rsid w:val="00766B0E"/>
    <w:rsid w:val="007773DB"/>
    <w:rsid w:val="007F0814"/>
    <w:rsid w:val="00820193"/>
    <w:rsid w:val="00845364"/>
    <w:rsid w:val="00856D7B"/>
    <w:rsid w:val="008A39E5"/>
    <w:rsid w:val="008B5A21"/>
    <w:rsid w:val="008D0F4E"/>
    <w:rsid w:val="008F0BB7"/>
    <w:rsid w:val="008F4D98"/>
    <w:rsid w:val="009109C3"/>
    <w:rsid w:val="00952B77"/>
    <w:rsid w:val="00952F62"/>
    <w:rsid w:val="00963D63"/>
    <w:rsid w:val="009C7D37"/>
    <w:rsid w:val="009F1DBB"/>
    <w:rsid w:val="00A039A8"/>
    <w:rsid w:val="00AC13D7"/>
    <w:rsid w:val="00AD1EE3"/>
    <w:rsid w:val="00B42993"/>
    <w:rsid w:val="00B50134"/>
    <w:rsid w:val="00B61A39"/>
    <w:rsid w:val="00B64348"/>
    <w:rsid w:val="00BA5CAB"/>
    <w:rsid w:val="00BB2462"/>
    <w:rsid w:val="00BC2118"/>
    <w:rsid w:val="00C15E2F"/>
    <w:rsid w:val="00C429C9"/>
    <w:rsid w:val="00C73729"/>
    <w:rsid w:val="00C94809"/>
    <w:rsid w:val="00CB088C"/>
    <w:rsid w:val="00D41DA5"/>
    <w:rsid w:val="00D441AC"/>
    <w:rsid w:val="00D50A07"/>
    <w:rsid w:val="00D51D01"/>
    <w:rsid w:val="00D75469"/>
    <w:rsid w:val="00DB172D"/>
    <w:rsid w:val="00E0693D"/>
    <w:rsid w:val="00E56BAC"/>
    <w:rsid w:val="00EA0C92"/>
    <w:rsid w:val="00EC50F7"/>
    <w:rsid w:val="00F94047"/>
    <w:rsid w:val="00FB0E6A"/>
    <w:rsid w:val="00FE25EA"/>
    <w:rsid w:val="06BDB2C8"/>
    <w:rsid w:val="08BA2C63"/>
    <w:rsid w:val="15D4BCB5"/>
    <w:rsid w:val="299B26D1"/>
    <w:rsid w:val="7859096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A14CF"/>
  <w15:chartTrackingRefBased/>
  <w15:docId w15:val="{92DEB5A3-8B82-437E-B551-ED59136A9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aliases w:val="Heading 2 (Block Header)"/>
    <w:basedOn w:val="Normal"/>
    <w:next w:val="Normal"/>
    <w:link w:val="Heading2Char"/>
    <w:autoRedefine/>
    <w:uiPriority w:val="9"/>
    <w:unhideWhenUsed/>
    <w:qFormat/>
    <w:rsid w:val="0009318A"/>
    <w:pPr>
      <w:keepNext/>
      <w:keepLines/>
      <w:spacing w:before="120" w:after="120" w:line="300" w:lineRule="auto"/>
      <w:jc w:val="both"/>
      <w:outlineLvl w:val="1"/>
    </w:pPr>
    <w:rPr>
      <w:rFonts w:asciiTheme="majorHAnsi" w:eastAsiaTheme="majorEastAsia" w:hAnsiTheme="majorHAnsi"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536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5364"/>
    <w:pPr>
      <w:ind w:left="720"/>
      <w:contextualSpacing/>
    </w:pPr>
  </w:style>
  <w:style w:type="paragraph" w:styleId="Header">
    <w:name w:val="header"/>
    <w:basedOn w:val="Normal"/>
    <w:link w:val="HeaderChar"/>
    <w:uiPriority w:val="99"/>
    <w:unhideWhenUsed/>
    <w:rsid w:val="000C2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0C6"/>
  </w:style>
  <w:style w:type="paragraph" w:styleId="Footer">
    <w:name w:val="footer"/>
    <w:basedOn w:val="Normal"/>
    <w:link w:val="FooterChar"/>
    <w:uiPriority w:val="99"/>
    <w:unhideWhenUsed/>
    <w:rsid w:val="000C2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0C6"/>
  </w:style>
  <w:style w:type="paragraph" w:customStyle="1" w:styleId="TableParagraph">
    <w:name w:val="Table Paragraph"/>
    <w:basedOn w:val="Normal"/>
    <w:uiPriority w:val="1"/>
    <w:qFormat/>
    <w:rsid w:val="00722654"/>
    <w:pPr>
      <w:widowControl w:val="0"/>
      <w:autoSpaceDE w:val="0"/>
      <w:autoSpaceDN w:val="0"/>
      <w:spacing w:after="0" w:line="240" w:lineRule="auto"/>
      <w:ind w:left="467" w:hanging="360"/>
    </w:pPr>
    <w:rPr>
      <w:rFonts w:ascii="Calibri" w:eastAsia="Calibri" w:hAnsi="Calibri" w:cs="Calibri"/>
      <w:lang w:val="en-US"/>
    </w:rPr>
  </w:style>
  <w:style w:type="character" w:customStyle="1" w:styleId="Heading2Char">
    <w:name w:val="Heading 2 Char"/>
    <w:aliases w:val="Heading 2 (Block Header) Char"/>
    <w:basedOn w:val="DefaultParagraphFont"/>
    <w:link w:val="Heading2"/>
    <w:uiPriority w:val="9"/>
    <w:rsid w:val="0009318A"/>
    <w:rPr>
      <w:rFonts w:asciiTheme="majorHAnsi" w:eastAsiaTheme="majorEastAsia" w:hAnsiTheme="majorHAnsi" w:cstheme="majorBidi"/>
      <w:b/>
      <w:szCs w:val="26"/>
    </w:rPr>
  </w:style>
  <w:style w:type="character" w:styleId="CommentReference">
    <w:name w:val="annotation reference"/>
    <w:basedOn w:val="DefaultParagraphFont"/>
    <w:uiPriority w:val="99"/>
    <w:semiHidden/>
    <w:unhideWhenUsed/>
    <w:rsid w:val="0027090E"/>
    <w:rPr>
      <w:sz w:val="16"/>
      <w:szCs w:val="16"/>
    </w:rPr>
  </w:style>
  <w:style w:type="paragraph" w:styleId="CommentText">
    <w:name w:val="annotation text"/>
    <w:basedOn w:val="Normal"/>
    <w:link w:val="CommentTextChar"/>
    <w:uiPriority w:val="99"/>
    <w:unhideWhenUsed/>
    <w:rsid w:val="0027090E"/>
    <w:pPr>
      <w:spacing w:line="240" w:lineRule="auto"/>
    </w:pPr>
    <w:rPr>
      <w:sz w:val="20"/>
      <w:szCs w:val="20"/>
    </w:rPr>
  </w:style>
  <w:style w:type="character" w:customStyle="1" w:styleId="CommentTextChar">
    <w:name w:val="Comment Text Char"/>
    <w:basedOn w:val="DefaultParagraphFont"/>
    <w:link w:val="CommentText"/>
    <w:uiPriority w:val="99"/>
    <w:rsid w:val="0027090E"/>
    <w:rPr>
      <w:sz w:val="20"/>
      <w:szCs w:val="20"/>
    </w:rPr>
  </w:style>
  <w:style w:type="paragraph" w:styleId="CommentSubject">
    <w:name w:val="annotation subject"/>
    <w:basedOn w:val="CommentText"/>
    <w:next w:val="CommentText"/>
    <w:link w:val="CommentSubjectChar"/>
    <w:uiPriority w:val="99"/>
    <w:semiHidden/>
    <w:unhideWhenUsed/>
    <w:rsid w:val="0027090E"/>
    <w:rPr>
      <w:b/>
      <w:bCs/>
    </w:rPr>
  </w:style>
  <w:style w:type="character" w:customStyle="1" w:styleId="CommentSubjectChar">
    <w:name w:val="Comment Subject Char"/>
    <w:basedOn w:val="CommentTextChar"/>
    <w:link w:val="CommentSubject"/>
    <w:uiPriority w:val="99"/>
    <w:semiHidden/>
    <w:rsid w:val="0027090E"/>
    <w:rPr>
      <w:b/>
      <w:bCs/>
      <w:sz w:val="20"/>
      <w:szCs w:val="20"/>
    </w:rPr>
  </w:style>
  <w:style w:type="paragraph" w:styleId="Revision">
    <w:name w:val="Revision"/>
    <w:hidden/>
    <w:uiPriority w:val="99"/>
    <w:semiHidden/>
    <w:rsid w:val="00AD1E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819283">
      <w:bodyDiv w:val="1"/>
      <w:marLeft w:val="0"/>
      <w:marRight w:val="0"/>
      <w:marTop w:val="0"/>
      <w:marBottom w:val="0"/>
      <w:divBdr>
        <w:top w:val="none" w:sz="0" w:space="0" w:color="auto"/>
        <w:left w:val="none" w:sz="0" w:space="0" w:color="auto"/>
        <w:bottom w:val="none" w:sz="0" w:space="0" w:color="auto"/>
        <w:right w:val="none" w:sz="0" w:space="0" w:color="auto"/>
      </w:divBdr>
    </w:div>
    <w:div w:id="206251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DD9FEB615DEAA4EA3AD01683BB13FFF" ma:contentTypeVersion="18" ma:contentTypeDescription="Create a new document." ma:contentTypeScope="" ma:versionID="298c19597447bea5d315310e11eac7cc">
  <xsd:schema xmlns:xsd="http://www.w3.org/2001/XMLSchema" xmlns:xs="http://www.w3.org/2001/XMLSchema" xmlns:p="http://schemas.microsoft.com/office/2006/metadata/properties" xmlns:ns2="97bcb7ab-4bb6-4874-a4e0-1359873c23c5" xmlns:ns3="af70b25b-bcdf-48b0-8c2a-2d79be9050d4" targetNamespace="http://schemas.microsoft.com/office/2006/metadata/properties" ma:root="true" ma:fieldsID="00e6fe31b6a26633d85e741458c5080f" ns2:_="" ns3:_="">
    <xsd:import namespace="97bcb7ab-4bb6-4874-a4e0-1359873c23c5"/>
    <xsd:import namespace="af70b25b-bcdf-48b0-8c2a-2d79be9050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olicy" minOccurs="0"/>
                <xsd:element ref="ns2:Area" minOccurs="0"/>
                <xsd:element ref="ns2:Sponsor" minOccurs="0"/>
                <xsd:element ref="ns2:Responsibility" minOccurs="0"/>
                <xsd:element ref="ns2:ReviewDate" minOccurs="0"/>
                <xsd:element ref="ns2:Status" minOccurs="0"/>
                <xsd:element ref="ns2:Administrator" minOccurs="0"/>
                <xsd:element ref="ns2:Comment" minOccurs="0"/>
                <xsd:element ref="ns3:_dlc_DocId" minOccurs="0"/>
                <xsd:element ref="ns3:_dlc_DocIdUrl" minOccurs="0"/>
                <xsd:element ref="ns3:_dlc_DocIdPersistId" minOccurs="0"/>
                <xsd:element ref="ns2:_Flow_SignoffStatu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cb7ab-4bb6-4874-a4e0-1359873c2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olicy" ma:index="12" nillable="true" ma:displayName="Policy" ma:description="Policy Reference Number" ma:format="Dropdown" ma:internalName="Policy">
      <xsd:simpleType>
        <xsd:restriction base="dms:Text">
          <xsd:maxLength value="255"/>
        </xsd:restriction>
      </xsd:simpleType>
    </xsd:element>
    <xsd:element name="Area" ma:index="13" nillable="true" ma:displayName="Area" ma:description="Business unit area" ma:format="Dropdown" ma:internalName="Area">
      <xsd:simpleType>
        <xsd:restriction base="dms:Choice">
          <xsd:enumeration value="All Staff"/>
          <xsd:enumeration value="Enliven"/>
          <xsd:enumeration value="FamilyWorks"/>
        </xsd:restriction>
      </xsd:simpleType>
    </xsd:element>
    <xsd:element name="Sponsor" ma:index="14" nillable="true" ma:displayName="Sponsor" ma:description="Policy sponsor" ma:format="Dropdown" ma:internalName="Sponsor">
      <xsd:simpleType>
        <xsd:restriction base="dms:Text">
          <xsd:maxLength value="255"/>
        </xsd:restriction>
      </xsd:simpleType>
    </xsd:element>
    <xsd:element name="Responsibility" ma:index="15" nillable="true" ma:displayName="Responsibility" ma:description="Person responsible for this Policy" ma:format="Dropdown" ma:internalName="Responsibility">
      <xsd:simpleType>
        <xsd:restriction base="dms:Text">
          <xsd:maxLength value="255"/>
        </xsd:restriction>
      </xsd:simpleType>
    </xsd:element>
    <xsd:element name="ReviewDate" ma:index="16" nillable="true" ma:displayName="Full Review date" ma:description="Review date of Policy by default: Month/Day/Year" ma:format="DateOnly" ma:internalName="ReviewDate">
      <xsd:simpleType>
        <xsd:restriction base="dms:DateTime"/>
      </xsd:simpleType>
    </xsd:element>
    <xsd:element name="Status" ma:index="17" nillable="true" ma:displayName="Status" ma:description="Status of Policy Review" ma:format="Dropdown" ma:internalName="Status">
      <xsd:simpleType>
        <xsd:restriction base="dms:Choice">
          <xsd:enumeration value="Archive"/>
          <xsd:enumeration value="Dis-establish"/>
          <xsd:enumeration value="Draft"/>
          <xsd:enumeration value="Final"/>
          <xsd:enumeration value="Replace"/>
          <xsd:enumeration value="Review"/>
        </xsd:restriction>
      </xsd:simpleType>
    </xsd:element>
    <xsd:element name="Administrator" ma:index="18" nillable="true" ma:displayName="Administrator" ma:description="Administrator of Policy" ma:format="Dropdown" ma:internalName="Administrator">
      <xsd:simpleType>
        <xsd:restriction base="dms:Text">
          <xsd:maxLength value="255"/>
        </xsd:restriction>
      </xsd:simpleType>
    </xsd:element>
    <xsd:element name="Comment" ma:index="19" nillable="true" ma:displayName="Comment" ma:description="Comments for this Policy " ma:format="Dropdown" ma:internalName="Comment">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0b25b-bcdf-48b0-8c2a-2d79be9050d4"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7bcb7ab-4bb6-4874-a4e0-1359873c23c5" xsi:nil="true"/>
    <Policy xmlns="97bcb7ab-4bb6-4874-a4e0-1359873c23c5" xsi:nil="true"/>
    <Comment xmlns="97bcb7ab-4bb6-4874-a4e0-1359873c23c5" xsi:nil="true"/>
    <Responsibility xmlns="97bcb7ab-4bb6-4874-a4e0-1359873c23c5" xsi:nil="true"/>
    <Status xmlns="97bcb7ab-4bb6-4874-a4e0-1359873c23c5" xsi:nil="true"/>
    <ReviewDate xmlns="97bcb7ab-4bb6-4874-a4e0-1359873c23c5" xsi:nil="true"/>
    <Administrator xmlns="97bcb7ab-4bb6-4874-a4e0-1359873c23c5" xsi:nil="true"/>
    <Sponsor xmlns="97bcb7ab-4bb6-4874-a4e0-1359873c23c5" xsi:nil="true"/>
    <Area xmlns="97bcb7ab-4bb6-4874-a4e0-1359873c23c5" xsi:nil="true"/>
    <_dlc_DocId xmlns="af70b25b-bcdf-48b0-8c2a-2d79be9050d4">FJSY75V76C65-1584347900-37689</_dlc_DocId>
    <_dlc_DocIdUrl xmlns="af70b25b-bcdf-48b0-8c2a-2d79be9050d4">
      <Url>https://psotago.sharepoint.com/sites/PoliciesProcedures/_layouts/15/DocIdRedir.aspx?ID=FJSY75V76C65-1584347900-37689</Url>
      <Description>FJSY75V76C65-1584347900-37689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88AB17-0E7F-4E89-A2AD-5DEFF942A13A}">
  <ds:schemaRefs>
    <ds:schemaRef ds:uri="http://schemas.openxmlformats.org/officeDocument/2006/bibliography"/>
  </ds:schemaRefs>
</ds:datastoreItem>
</file>

<file path=customXml/itemProps2.xml><?xml version="1.0" encoding="utf-8"?>
<ds:datastoreItem xmlns:ds="http://schemas.openxmlformats.org/officeDocument/2006/customXml" ds:itemID="{9DEADCD1-C4F7-4EB9-8014-A67B7CEE9C72}">
  <ds:schemaRefs>
    <ds:schemaRef ds:uri="http://schemas.microsoft.com/sharepoint/events"/>
  </ds:schemaRefs>
</ds:datastoreItem>
</file>

<file path=customXml/itemProps3.xml><?xml version="1.0" encoding="utf-8"?>
<ds:datastoreItem xmlns:ds="http://schemas.openxmlformats.org/officeDocument/2006/customXml" ds:itemID="{2336F4BB-C1E1-4370-93B0-9D329573C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cb7ab-4bb6-4874-a4e0-1359873c23c5"/>
    <ds:schemaRef ds:uri="af70b25b-bcdf-48b0-8c2a-2d79be905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6E4A95-454E-4308-8A62-7E405CF41B89}">
  <ds:schemaRefs>
    <ds:schemaRef ds:uri="http://schemas.microsoft.com/office/2006/metadata/properties"/>
    <ds:schemaRef ds:uri="http://schemas.microsoft.com/office/infopath/2007/PartnerControls"/>
    <ds:schemaRef ds:uri="97bcb7ab-4bb6-4874-a4e0-1359873c23c5"/>
    <ds:schemaRef ds:uri="af70b25b-bcdf-48b0-8c2a-2d79be9050d4"/>
  </ds:schemaRefs>
</ds:datastoreItem>
</file>

<file path=customXml/itemProps5.xml><?xml version="1.0" encoding="utf-8"?>
<ds:datastoreItem xmlns:ds="http://schemas.openxmlformats.org/officeDocument/2006/customXml" ds:itemID="{4EAA413C-BACB-4148-8AC3-3367E6C946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7832</Characters>
  <Application>Microsoft Office Word</Application>
  <DocSecurity>0</DocSecurity>
  <Lines>270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McCleary</dc:creator>
  <cp:keywords/>
  <dc:description/>
  <cp:lastModifiedBy>Jollene Warrington</cp:lastModifiedBy>
  <cp:revision>2</cp:revision>
  <cp:lastPrinted>2026-06-10T00:13:00Z</cp:lastPrinted>
  <dcterms:created xsi:type="dcterms:W3CDTF">2026-10-16T03:36:00Z</dcterms:created>
  <dcterms:modified xsi:type="dcterms:W3CDTF">2026-10-16T03:36:00Z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0x0101001DD9FEB615DEAA4EA3AD01683BB13FFF</vt:lpwstr>
  </property>
  <property fmtid="{D5CDD505-2E9C-101B-9397-08002B2CF9AE}" pid="3" name="Order">
    <vt:r8>4600</vt:r8>
  </property>
  <property fmtid="{D5CDD505-2E9C-101B-9397-08002B2CF9AE}" pid="4" name="_dlc_DocIdItemGuid">
    <vt:lpwstr>31e1e52c-cf54-5e3e-9533-977f3bc34bfd</vt:lpwstr>
  </property>
  <property fmtid="{D5CDD505-2E9C-101B-9397-08002B2CF9AE}" pid="5" name="GrammarlyDocumentId">
    <vt:lpwstr>df374dff9a36a99e0e14e796cf938bbded312f13a4af05102f97941d4cc0cac3</vt:lpwstr>
  </property>
</Properties>
</file>