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6468FF" w14:paraId="3D12B6B1" w14:textId="77777777" w:rsidTr="006468FF">
        <w:tc>
          <w:tcPr>
            <w:tcW w:w="2835" w:type="dxa"/>
            <w:shd w:val="clear" w:color="auto" w:fill="182E4F"/>
          </w:tcPr>
          <w:p w14:paraId="2E27D93C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POSITION TITLE</w:t>
            </w:r>
          </w:p>
        </w:tc>
        <w:tc>
          <w:tcPr>
            <w:tcW w:w="6946" w:type="dxa"/>
          </w:tcPr>
          <w:p w14:paraId="49C59C87" w14:textId="58F10628" w:rsidR="006468FF" w:rsidRPr="00DB7ABB" w:rsidRDefault="00D46298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Fabricator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D6C8E">
              <w:rPr>
                <w:rFonts w:ascii="Arial" w:hAnsi="Arial" w:cs="Arial"/>
                <w:sz w:val="20"/>
              </w:rPr>
              <w:t>W</w:t>
            </w:r>
            <w:r w:rsidR="002B7502">
              <w:rPr>
                <w:rFonts w:ascii="Arial" w:hAnsi="Arial" w:cs="Arial"/>
                <w:sz w:val="20"/>
              </w:rPr>
              <w:t xml:space="preserve">elder  </w:t>
            </w: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Stainless-Steel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6468FF" w14:paraId="7FF6F46F" w14:textId="77777777" w:rsidTr="006468FF">
        <w:tc>
          <w:tcPr>
            <w:tcW w:w="2835" w:type="dxa"/>
            <w:shd w:val="clear" w:color="auto" w:fill="182E4F"/>
          </w:tcPr>
          <w:p w14:paraId="11F7815D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POSITION TYPE</w:t>
            </w:r>
          </w:p>
        </w:tc>
        <w:tc>
          <w:tcPr>
            <w:tcW w:w="6946" w:type="dxa"/>
          </w:tcPr>
          <w:p w14:paraId="5F2A9730" w14:textId="77777777" w:rsidR="006468FF" w:rsidRPr="00DB7ABB" w:rsidRDefault="006468FF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Time, Permanent</w:t>
            </w:r>
          </w:p>
        </w:tc>
      </w:tr>
      <w:tr w:rsidR="006468FF" w14:paraId="49C6492E" w14:textId="77777777" w:rsidTr="006468FF">
        <w:tc>
          <w:tcPr>
            <w:tcW w:w="2835" w:type="dxa"/>
            <w:shd w:val="clear" w:color="auto" w:fill="182E4F"/>
          </w:tcPr>
          <w:p w14:paraId="400C4B06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REPORTS TO</w:t>
            </w:r>
          </w:p>
        </w:tc>
        <w:tc>
          <w:tcPr>
            <w:tcW w:w="6946" w:type="dxa"/>
          </w:tcPr>
          <w:p w14:paraId="32A6F308" w14:textId="6DB697A0" w:rsidR="006468FF" w:rsidRPr="00DB7ABB" w:rsidRDefault="009257B3" w:rsidP="002B7502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Manager – Stainless</w:t>
            </w:r>
            <w:r w:rsidR="00D4629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Pipe </w:t>
            </w:r>
            <w:r w:rsidR="00D46298">
              <w:rPr>
                <w:rFonts w:ascii="Arial" w:hAnsi="Arial" w:cs="Arial"/>
                <w:sz w:val="20"/>
              </w:rPr>
              <w:t xml:space="preserve">&amp; Laser </w:t>
            </w:r>
            <w:r>
              <w:rPr>
                <w:rFonts w:ascii="Arial" w:hAnsi="Arial" w:cs="Arial"/>
                <w:sz w:val="20"/>
              </w:rPr>
              <w:t xml:space="preserve">(via </w:t>
            </w:r>
            <w:r w:rsidR="006D6C8E">
              <w:rPr>
                <w:rFonts w:ascii="Arial" w:hAnsi="Arial" w:cs="Arial"/>
                <w:sz w:val="20"/>
              </w:rPr>
              <w:t>Team Leader</w:t>
            </w:r>
            <w:r w:rsidR="006D6C8E" w:rsidRPr="009C6944">
              <w:rPr>
                <w:rFonts w:ascii="Arial" w:hAnsi="Arial" w:cs="Arial"/>
                <w:sz w:val="20"/>
              </w:rPr>
              <w:t xml:space="preserve"> </w:t>
            </w:r>
            <w:r w:rsidR="006D6C8E">
              <w:rPr>
                <w:rFonts w:ascii="Arial" w:hAnsi="Arial" w:cs="Arial"/>
                <w:sz w:val="20"/>
              </w:rPr>
              <w:t xml:space="preserve">– Stainless </w:t>
            </w:r>
            <w:r w:rsidR="006D6C8E" w:rsidRPr="009C6944">
              <w:rPr>
                <w:rFonts w:ascii="Arial" w:hAnsi="Arial" w:cs="Arial"/>
                <w:sz w:val="20"/>
              </w:rPr>
              <w:t>Fabrication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6468FF" w14:paraId="61DEE9BD" w14:textId="77777777" w:rsidTr="006468FF">
        <w:tc>
          <w:tcPr>
            <w:tcW w:w="2835" w:type="dxa"/>
            <w:shd w:val="clear" w:color="auto" w:fill="182E4F"/>
          </w:tcPr>
          <w:p w14:paraId="56F24A4B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LOCATION</w:t>
            </w:r>
          </w:p>
        </w:tc>
        <w:tc>
          <w:tcPr>
            <w:tcW w:w="6946" w:type="dxa"/>
          </w:tcPr>
          <w:p w14:paraId="2818FE42" w14:textId="77777777" w:rsidR="006468FF" w:rsidRPr="00DB7ABB" w:rsidRDefault="006468FF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Vickerman Street, Nelson (and elsewhere as required)</w:t>
            </w:r>
          </w:p>
        </w:tc>
      </w:tr>
      <w:tr w:rsidR="006468FF" w14:paraId="7009901E" w14:textId="77777777" w:rsidTr="006468FF">
        <w:tc>
          <w:tcPr>
            <w:tcW w:w="2835" w:type="dxa"/>
            <w:shd w:val="clear" w:color="auto" w:fill="182E4F"/>
          </w:tcPr>
          <w:p w14:paraId="3FB9E79A" w14:textId="77777777" w:rsidR="006468FF" w:rsidRPr="00DB7ABB" w:rsidRDefault="006468FF" w:rsidP="006468FF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6946" w:type="dxa"/>
          </w:tcPr>
          <w:p w14:paraId="59F6E705" w14:textId="6FB8ACE5" w:rsidR="006468FF" w:rsidRPr="00DB7ABB" w:rsidRDefault="00DD027D" w:rsidP="006468FF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</w:t>
            </w:r>
            <w:r w:rsidR="00D46298">
              <w:rPr>
                <w:rFonts w:ascii="Arial" w:hAnsi="Arial" w:cs="Arial"/>
                <w:sz w:val="20"/>
              </w:rPr>
              <w:t>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D6C8E">
              <w:rPr>
                <w:rFonts w:ascii="Arial" w:hAnsi="Arial" w:cs="Arial"/>
                <w:sz w:val="20"/>
              </w:rPr>
              <w:t>202</w:t>
            </w:r>
            <w:r w:rsidR="00D46298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39EABEEB" w14:textId="77777777" w:rsidR="0062447B" w:rsidRPr="00B66891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2447B" w:rsidRPr="00313E4A" w14:paraId="2516E1C7" w14:textId="77777777" w:rsidTr="0062447B">
        <w:trPr>
          <w:trHeight w:val="60"/>
        </w:trPr>
        <w:tc>
          <w:tcPr>
            <w:tcW w:w="9781" w:type="dxa"/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061F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PURPOSE OF THE POSITION</w:t>
            </w:r>
          </w:p>
        </w:tc>
      </w:tr>
      <w:tr w:rsidR="0062447B" w:rsidRPr="00B66891" w14:paraId="2E37312B" w14:textId="77777777" w:rsidTr="00E959C8">
        <w:trPr>
          <w:trHeight w:val="1019"/>
        </w:trPr>
        <w:tc>
          <w:tcPr>
            <w:tcW w:w="97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5559" w14:textId="3D5DE19B" w:rsidR="0071073B" w:rsidRPr="00FD4962" w:rsidRDefault="006468FF" w:rsidP="00D3358E">
            <w:pPr>
              <w:pStyle w:val="bullet"/>
              <w:numPr>
                <w:ilvl w:val="0"/>
                <w:numId w:val="0"/>
              </w:numPr>
              <w:tabs>
                <w:tab w:val="clear" w:pos="318"/>
                <w:tab w:val="clear" w:pos="360"/>
                <w:tab w:val="left" w:pos="0"/>
                <w:tab w:val="left" w:pos="62"/>
              </w:tabs>
              <w:spacing w:after="0"/>
              <w:rPr>
                <w:sz w:val="20"/>
                <w:szCs w:val="20"/>
                <w:lang w:eastAsia="en-US"/>
              </w:rPr>
            </w:pP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To play a proactive role as a professional tradesman in the </w:t>
            </w:r>
            <w:r>
              <w:rPr>
                <w:color w:val="auto"/>
                <w:sz w:val="20"/>
                <w:szCs w:val="20"/>
                <w:lang w:eastAsia="en-US"/>
              </w:rPr>
              <w:t>Kernohan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team, successfully fulfil</w:t>
            </w:r>
            <w:r w:rsidR="00D3358E">
              <w:rPr>
                <w:color w:val="auto"/>
                <w:sz w:val="20"/>
                <w:szCs w:val="20"/>
                <w:lang w:eastAsia="en-US"/>
              </w:rPr>
              <w:t>ling customer demands first time every time</w:t>
            </w:r>
            <w:r w:rsidR="007A5751" w:rsidRPr="000372C7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To demonstrate care for health &amp; safety, </w:t>
            </w:r>
            <w:r w:rsidR="006D6C8E" w:rsidRPr="000372C7">
              <w:rPr>
                <w:color w:val="auto"/>
                <w:sz w:val="20"/>
                <w:szCs w:val="20"/>
                <w:lang w:eastAsia="en-US"/>
              </w:rPr>
              <w:t>quality,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and customer</w:t>
            </w:r>
            <w:r w:rsidR="00D3358E">
              <w:rPr>
                <w:color w:val="auto"/>
                <w:sz w:val="20"/>
                <w:szCs w:val="20"/>
                <w:lang w:eastAsia="en-US"/>
              </w:rPr>
              <w:t>s</w:t>
            </w:r>
            <w:r w:rsidR="007A5751" w:rsidRPr="000372C7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To be a positive </w:t>
            </w:r>
            <w:r w:rsidR="006D6C8E" w:rsidRPr="000372C7">
              <w:rPr>
                <w:color w:val="auto"/>
                <w:sz w:val="20"/>
                <w:szCs w:val="20"/>
                <w:lang w:eastAsia="en-US"/>
              </w:rPr>
              <w:t>teammate</w:t>
            </w:r>
            <w:r w:rsidR="007A5751" w:rsidRPr="000372C7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To adopt a forward looking, continuous improvement focus on Kernohan’s key operations, systems, processes </w:t>
            </w:r>
            <w:r w:rsidR="007A5751" w:rsidRPr="000372C7">
              <w:rPr>
                <w:color w:val="auto"/>
                <w:sz w:val="20"/>
                <w:szCs w:val="20"/>
                <w:lang w:eastAsia="en-US"/>
              </w:rPr>
              <w:t xml:space="preserve">etc. 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To consistently have the best interests of the organisation, its </w:t>
            </w:r>
            <w:r w:rsidR="006D6C8E" w:rsidRPr="000372C7">
              <w:rPr>
                <w:color w:val="auto"/>
                <w:sz w:val="20"/>
                <w:szCs w:val="20"/>
                <w:lang w:eastAsia="en-US"/>
              </w:rPr>
              <w:t>staff,</w:t>
            </w:r>
            <w:r w:rsidRPr="000372C7">
              <w:rPr>
                <w:color w:val="auto"/>
                <w:sz w:val="20"/>
                <w:szCs w:val="20"/>
                <w:lang w:eastAsia="en-US"/>
              </w:rPr>
              <w:t xml:space="preserve"> and customers at heart.</w:t>
            </w:r>
          </w:p>
        </w:tc>
      </w:tr>
    </w:tbl>
    <w:p w14:paraId="1665FF96" w14:textId="77777777" w:rsidR="0062447B" w:rsidRPr="00B66891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62447B" w:rsidRPr="00313E4A" w14:paraId="56C58BD2" w14:textId="77777777" w:rsidTr="0062447B">
        <w:trPr>
          <w:trHeight w:val="60"/>
          <w:tblHeader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E379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RESPONSIBILITES</w:t>
            </w:r>
          </w:p>
        </w:tc>
      </w:tr>
      <w:tr w:rsidR="0062447B" w:rsidRPr="00313E4A" w14:paraId="456C7D62" w14:textId="77777777" w:rsidTr="00DF6E26">
        <w:trPr>
          <w:trHeight w:val="6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E295" w14:textId="77777777" w:rsidR="0062447B" w:rsidRPr="00313E4A" w:rsidRDefault="0062447B" w:rsidP="00E959C8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Responsibility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</w:tcPr>
          <w:p w14:paraId="3EAE7287" w14:textId="77777777" w:rsidR="0062447B" w:rsidRPr="00313E4A" w:rsidRDefault="0062447B" w:rsidP="00E959C8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Expected Outcome</w:t>
            </w:r>
          </w:p>
        </w:tc>
      </w:tr>
      <w:tr w:rsidR="006468FF" w:rsidRPr="00FD4962" w14:paraId="00F19588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F85C" w14:textId="2C1608F0" w:rsidR="006468FF" w:rsidRPr="000372C7" w:rsidRDefault="006D6C8E" w:rsidP="006468FF">
            <w:pPr>
              <w:pStyle w:val="SPARCGraphBodyText"/>
              <w:spacing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Stainless-steel</w:t>
            </w:r>
            <w:r w:rsidR="00F637F9">
              <w:rPr>
                <w:rFonts w:ascii="Arial" w:hAnsi="Arial" w:cs="Arial"/>
                <w:b/>
                <w:color w:val="auto"/>
                <w:sz w:val="20"/>
              </w:rPr>
              <w:t xml:space="preserve"> Welding and </w:t>
            </w:r>
            <w:r w:rsidR="006468FF">
              <w:rPr>
                <w:rFonts w:ascii="Arial" w:hAnsi="Arial" w:cs="Arial"/>
                <w:b/>
                <w:color w:val="auto"/>
                <w:sz w:val="20"/>
              </w:rPr>
              <w:t>Fabrication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081" w14:textId="5115A68E" w:rsidR="006468FF" w:rsidRDefault="009377E9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</w:t>
            </w:r>
            <w:r w:rsidR="006468FF">
              <w:rPr>
                <w:rFonts w:ascii="Arial" w:hAnsi="Arial" w:cs="Arial"/>
                <w:color w:val="auto"/>
                <w:sz w:val="20"/>
              </w:rPr>
              <w:t xml:space="preserve">killed, </w:t>
            </w:r>
            <w:r w:rsidR="006D6C8E">
              <w:rPr>
                <w:rFonts w:ascii="Arial" w:hAnsi="Arial" w:cs="Arial"/>
                <w:color w:val="auto"/>
                <w:sz w:val="20"/>
              </w:rPr>
              <w:t>confident,</w:t>
            </w:r>
            <w:r w:rsidR="006468FF">
              <w:rPr>
                <w:rFonts w:ascii="Arial" w:hAnsi="Arial" w:cs="Arial"/>
                <w:color w:val="auto"/>
                <w:sz w:val="20"/>
              </w:rPr>
              <w:t xml:space="preserve"> and capable of completing </w:t>
            </w:r>
            <w:r w:rsidR="006D6C8E">
              <w:rPr>
                <w:rFonts w:ascii="Arial" w:hAnsi="Arial" w:cs="Arial"/>
                <w:color w:val="auto"/>
                <w:sz w:val="20"/>
              </w:rPr>
              <w:t>high-quality stainless-steel</w:t>
            </w:r>
            <w:r w:rsidR="00F637F9">
              <w:rPr>
                <w:rFonts w:ascii="Arial" w:hAnsi="Arial" w:cs="Arial"/>
                <w:color w:val="auto"/>
                <w:sz w:val="20"/>
              </w:rPr>
              <w:t xml:space="preserve"> welding and </w:t>
            </w:r>
            <w:r w:rsidR="006468FF">
              <w:rPr>
                <w:rFonts w:ascii="Arial" w:hAnsi="Arial" w:cs="Arial"/>
                <w:color w:val="auto"/>
                <w:sz w:val="20"/>
              </w:rPr>
              <w:t xml:space="preserve">fabrication work with minimal supervision and need for </w:t>
            </w:r>
            <w:r>
              <w:rPr>
                <w:rFonts w:ascii="Arial" w:hAnsi="Arial" w:cs="Arial"/>
                <w:color w:val="auto"/>
                <w:sz w:val="20"/>
              </w:rPr>
              <w:t>rework</w:t>
            </w:r>
            <w:r w:rsidR="006468FF">
              <w:rPr>
                <w:rFonts w:ascii="Arial" w:hAnsi="Arial" w:cs="Arial"/>
                <w:color w:val="auto"/>
                <w:sz w:val="20"/>
              </w:rPr>
              <w:t>.</w:t>
            </w:r>
          </w:p>
          <w:p w14:paraId="5EBC0208" w14:textId="77777777" w:rsidR="00D37F7A" w:rsidRPr="000372C7" w:rsidRDefault="00D37F7A" w:rsidP="00D37F7A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Accurately reads and interprets plans in order to deliver accurate work first time around.</w:t>
            </w:r>
          </w:p>
          <w:p w14:paraId="6DA6DFB2" w14:textId="2B519900" w:rsidR="00D37F7A" w:rsidRDefault="00D37F7A" w:rsidP="00D37F7A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Seeks to work efficiently at all times, recognising that every minute contributes to Kernohan’s turnaround, </w:t>
            </w:r>
            <w:r w:rsidR="006D6C8E">
              <w:rPr>
                <w:rFonts w:ascii="Arial" w:hAnsi="Arial" w:cs="Arial"/>
                <w:color w:val="auto"/>
                <w:sz w:val="20"/>
              </w:rPr>
              <w:t>reputation,</w:t>
            </w:r>
            <w:r>
              <w:rPr>
                <w:rFonts w:ascii="Arial" w:hAnsi="Arial" w:cs="Arial"/>
                <w:color w:val="auto"/>
                <w:sz w:val="20"/>
              </w:rPr>
              <w:t xml:space="preserve"> and profitability.</w:t>
            </w:r>
          </w:p>
          <w:p w14:paraId="35E093FE" w14:textId="77777777" w:rsidR="00FE717C" w:rsidRDefault="00D37F7A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FE717C">
              <w:rPr>
                <w:rFonts w:ascii="Arial" w:hAnsi="Arial" w:cs="Arial"/>
                <w:color w:val="auto"/>
                <w:sz w:val="20"/>
              </w:rPr>
              <w:t>Demonstrates flexibility and capability in successfully using all requir</w:t>
            </w:r>
            <w:r w:rsidR="00D270E9">
              <w:rPr>
                <w:rFonts w:ascii="Arial" w:hAnsi="Arial" w:cs="Arial"/>
                <w:color w:val="auto"/>
                <w:sz w:val="20"/>
              </w:rPr>
              <w:t>ed machines and equipment in an engineering workshop</w:t>
            </w:r>
            <w:r w:rsidR="00B3561B">
              <w:rPr>
                <w:rFonts w:ascii="Arial" w:hAnsi="Arial" w:cs="Arial"/>
                <w:color w:val="auto"/>
                <w:sz w:val="20"/>
              </w:rPr>
              <w:t>.</w:t>
            </w:r>
          </w:p>
          <w:p w14:paraId="039A5982" w14:textId="54DC5529" w:rsidR="00FE717C" w:rsidRDefault="00FE717C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Is a supportive and positive </w:t>
            </w:r>
            <w:r w:rsidR="006D6C8E">
              <w:rPr>
                <w:rFonts w:ascii="Arial" w:hAnsi="Arial" w:cs="Arial"/>
                <w:color w:val="auto"/>
                <w:sz w:val="20"/>
              </w:rPr>
              <w:t>teammate</w:t>
            </w:r>
            <w:r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consistently </w:t>
            </w:r>
            <w:r>
              <w:rPr>
                <w:rFonts w:ascii="Arial" w:hAnsi="Arial" w:cs="Arial"/>
                <w:color w:val="auto"/>
                <w:sz w:val="20"/>
              </w:rPr>
              <w:t xml:space="preserve">stepping up to ensure the </w:t>
            </w:r>
            <w:r w:rsidR="007A5751">
              <w:rPr>
                <w:rFonts w:ascii="Arial" w:hAnsi="Arial" w:cs="Arial"/>
                <w:color w:val="auto"/>
                <w:sz w:val="20"/>
              </w:rPr>
              <w:t>best</w:t>
            </w:r>
            <w:r>
              <w:rPr>
                <w:rFonts w:ascii="Arial" w:hAnsi="Arial" w:cs="Arial"/>
                <w:color w:val="auto"/>
                <w:sz w:val="20"/>
              </w:rPr>
              <w:t xml:space="preserve"> outcome for </w:t>
            </w:r>
            <w:r w:rsidR="00B3561B">
              <w:rPr>
                <w:rFonts w:ascii="Arial" w:hAnsi="Arial" w:cs="Arial"/>
                <w:color w:val="auto"/>
                <w:sz w:val="20"/>
              </w:rPr>
              <w:t>each other and our customers.</w:t>
            </w:r>
          </w:p>
          <w:p w14:paraId="536888B9" w14:textId="1FA8A2B0" w:rsidR="006468FF" w:rsidRPr="00FE717C" w:rsidRDefault="00D962DA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FE717C">
              <w:rPr>
                <w:rFonts w:ascii="Arial" w:hAnsi="Arial" w:cs="Arial"/>
                <w:color w:val="auto"/>
                <w:sz w:val="20"/>
              </w:rPr>
              <w:t xml:space="preserve">Consistently delivers on expectations ensuring that </w:t>
            </w:r>
            <w:r w:rsidR="006468FF" w:rsidRPr="00FE717C">
              <w:rPr>
                <w:rFonts w:ascii="Arial" w:hAnsi="Arial" w:cs="Arial"/>
                <w:color w:val="auto"/>
                <w:sz w:val="20"/>
              </w:rPr>
              <w:t xml:space="preserve">set goals are achieved </w:t>
            </w:r>
            <w:r w:rsidRPr="00FE717C">
              <w:rPr>
                <w:rFonts w:ascii="Arial" w:hAnsi="Arial" w:cs="Arial"/>
                <w:color w:val="auto"/>
                <w:sz w:val="20"/>
              </w:rPr>
              <w:t>(</w:t>
            </w:r>
            <w:r w:rsidR="006D6C8E" w:rsidRPr="00FE717C">
              <w:rPr>
                <w:rFonts w:ascii="Arial" w:hAnsi="Arial" w:cs="Arial"/>
                <w:color w:val="auto"/>
                <w:sz w:val="20"/>
              </w:rPr>
              <w:t>e.g.,</w:t>
            </w:r>
            <w:r w:rsidRPr="00FE717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6468FF" w:rsidRPr="00FE717C">
              <w:rPr>
                <w:rFonts w:ascii="Arial" w:hAnsi="Arial" w:cs="Arial"/>
                <w:color w:val="auto"/>
                <w:sz w:val="20"/>
              </w:rPr>
              <w:t>custo</w:t>
            </w:r>
            <w:r w:rsidR="00D40052">
              <w:rPr>
                <w:rFonts w:ascii="Arial" w:hAnsi="Arial" w:cs="Arial"/>
                <w:color w:val="auto"/>
                <w:sz w:val="20"/>
              </w:rPr>
              <w:t>mer timeframes and budgets).</w:t>
            </w:r>
          </w:p>
          <w:p w14:paraId="6C51F965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Utilise</w:t>
            </w:r>
            <w:r w:rsidR="009F345D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training and experience to successfully manage diverse on the job challenges individually and as part of a team – seek</w:t>
            </w:r>
            <w:r w:rsidR="00D40052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to successfully deliver quality workmanship every time.</w:t>
            </w:r>
          </w:p>
          <w:p w14:paraId="1FD98FE1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 xml:space="preserve">Where there is a risk of standards not being met 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Managers are informed </w:t>
            </w:r>
            <w:r w:rsidRPr="000372C7">
              <w:rPr>
                <w:rFonts w:ascii="Arial" w:hAnsi="Arial" w:cs="Arial"/>
                <w:color w:val="auto"/>
                <w:sz w:val="20"/>
              </w:rPr>
              <w:t>at the earliest opportunity to agree an appropriate means to address.</w:t>
            </w:r>
          </w:p>
          <w:p w14:paraId="78716BB3" w14:textId="450872F1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Ensure</w:t>
            </w:r>
            <w:r w:rsidR="009F345D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work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0372C7">
              <w:rPr>
                <w:rFonts w:ascii="Arial" w:hAnsi="Arial" w:cs="Arial"/>
                <w:color w:val="auto"/>
                <w:sz w:val="20"/>
              </w:rPr>
              <w:t>site</w:t>
            </w:r>
            <w:r w:rsidR="00B3561B">
              <w:rPr>
                <w:rFonts w:ascii="Arial" w:hAnsi="Arial" w:cs="Arial"/>
                <w:color w:val="auto"/>
                <w:sz w:val="20"/>
              </w:rPr>
              <w:t>s are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maintained in a safe, </w:t>
            </w:r>
            <w:r w:rsidR="006D6C8E" w:rsidRPr="000372C7">
              <w:rPr>
                <w:rFonts w:ascii="Arial" w:hAnsi="Arial" w:cs="Arial"/>
                <w:color w:val="auto"/>
                <w:sz w:val="20"/>
              </w:rPr>
              <w:t>tidy,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and hygienic condition.</w:t>
            </w:r>
          </w:p>
          <w:p w14:paraId="323D9E60" w14:textId="00C21D67" w:rsidR="006468FF" w:rsidRPr="000372C7" w:rsidRDefault="006468FF" w:rsidP="009F345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right="141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Complete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work outside of </w:t>
            </w:r>
            <w:r>
              <w:rPr>
                <w:rFonts w:ascii="Arial" w:hAnsi="Arial" w:cs="Arial"/>
                <w:color w:val="auto"/>
                <w:sz w:val="20"/>
              </w:rPr>
              <w:t xml:space="preserve">routine </w:t>
            </w:r>
            <w:r w:rsidR="006D6C8E">
              <w:rPr>
                <w:rFonts w:ascii="Arial" w:hAnsi="Arial" w:cs="Arial"/>
                <w:color w:val="auto"/>
                <w:sz w:val="20"/>
              </w:rPr>
              <w:t>stainless-steel</w:t>
            </w:r>
            <w:r w:rsidR="00D270E9">
              <w:rPr>
                <w:rFonts w:ascii="Arial" w:hAnsi="Arial" w:cs="Arial"/>
                <w:color w:val="auto"/>
                <w:sz w:val="20"/>
              </w:rPr>
              <w:t xml:space="preserve"> welding and </w:t>
            </w:r>
            <w:r w:rsidR="009F345D">
              <w:rPr>
                <w:rFonts w:ascii="Arial" w:hAnsi="Arial" w:cs="Arial"/>
                <w:color w:val="auto"/>
                <w:sz w:val="20"/>
              </w:rPr>
              <w:t>fabrication</w:t>
            </w:r>
            <w:r>
              <w:rPr>
                <w:rFonts w:ascii="Arial" w:hAnsi="Arial" w:cs="Arial"/>
                <w:color w:val="auto"/>
                <w:sz w:val="20"/>
              </w:rPr>
              <w:t xml:space="preserve"> tasks a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s and when required </w:t>
            </w:r>
            <w:r w:rsidR="006D6C8E" w:rsidRPr="000372C7">
              <w:rPr>
                <w:rFonts w:ascii="Arial" w:hAnsi="Arial" w:cs="Arial"/>
                <w:color w:val="auto"/>
                <w:sz w:val="20"/>
              </w:rPr>
              <w:t>e.g.,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during down times, to meet a desired productivity target.</w:t>
            </w:r>
          </w:p>
        </w:tc>
      </w:tr>
      <w:tr w:rsidR="006468FF" w:rsidRPr="00FD4962" w14:paraId="04D5B448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2EEA" w14:textId="77777777" w:rsidR="006468FF" w:rsidRPr="000372C7" w:rsidRDefault="006468FF" w:rsidP="006468FF">
            <w:pPr>
              <w:pStyle w:val="SPARCGraphBodyText"/>
              <w:spacing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0372C7">
              <w:rPr>
                <w:rFonts w:ascii="Arial" w:hAnsi="Arial" w:cs="Arial"/>
                <w:b/>
                <w:color w:val="auto"/>
                <w:sz w:val="20"/>
              </w:rPr>
              <w:t>Compliance &amp; Standards - Health &amp; Safety, Quality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CE" w14:textId="7461F1BC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Ensure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understanding and practical application of Kernohan’s Health &amp; Safety and Quality ISO systems, </w:t>
            </w:r>
            <w:r w:rsidR="006D6C8E" w:rsidRPr="000372C7">
              <w:rPr>
                <w:rFonts w:ascii="Arial" w:hAnsi="Arial" w:cs="Arial"/>
                <w:color w:val="auto"/>
                <w:sz w:val="20"/>
              </w:rPr>
              <w:t>policies,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and procedures in order to perform safely and successfully on the job</w:t>
            </w:r>
            <w:r w:rsidR="007A5751" w:rsidRPr="000372C7">
              <w:rPr>
                <w:rFonts w:ascii="Arial" w:hAnsi="Arial" w:cs="Arial"/>
                <w:color w:val="auto"/>
                <w:sz w:val="20"/>
              </w:rPr>
              <w:t xml:space="preserve">. </w:t>
            </w:r>
            <w:r w:rsidRPr="000372C7">
              <w:rPr>
                <w:rFonts w:ascii="Arial" w:hAnsi="Arial" w:cs="Arial"/>
                <w:color w:val="auto"/>
                <w:sz w:val="20"/>
              </w:rPr>
              <w:t>If in doubt seek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guidance from an appropriate manager or team member.</w:t>
            </w:r>
          </w:p>
          <w:p w14:paraId="0E6248F4" w14:textId="77777777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Ensure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understanding and practical application of all customer Health &amp; Safety and Quality requirements</w:t>
            </w:r>
            <w:r w:rsidR="0022663A">
              <w:rPr>
                <w:rFonts w:ascii="Arial" w:hAnsi="Arial" w:cs="Arial"/>
                <w:color w:val="auto"/>
                <w:sz w:val="20"/>
              </w:rPr>
              <w:t xml:space="preserve"> if applicable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– given the diversity of customers, industries and working locations always seek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guidance if unsure.</w:t>
            </w:r>
          </w:p>
          <w:p w14:paraId="6B95825E" w14:textId="77777777" w:rsidR="006468FF" w:rsidRPr="000372C7" w:rsidRDefault="00B3561B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Is</w:t>
            </w:r>
            <w:r w:rsidR="006468FF" w:rsidRPr="000372C7">
              <w:rPr>
                <w:rFonts w:ascii="Arial" w:hAnsi="Arial" w:cs="Arial"/>
                <w:color w:val="auto"/>
                <w:sz w:val="20"/>
              </w:rPr>
              <w:t xml:space="preserve"> willing to accept guidance and constructive feedback should opportunities for improvement be identified in understanding and application of Health &amp; Safety and Quality standards.</w:t>
            </w:r>
          </w:p>
          <w:p w14:paraId="61B74629" w14:textId="32A8FE53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Deliver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all jobs in line with best practice quality standards in order to manage risk of non-conformance, </w:t>
            </w:r>
            <w:r w:rsidR="006D6C8E" w:rsidRPr="000372C7">
              <w:rPr>
                <w:rFonts w:ascii="Arial" w:hAnsi="Arial" w:cs="Arial"/>
                <w:color w:val="auto"/>
                <w:sz w:val="20"/>
              </w:rPr>
              <w:t>rework,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and failure to deliver on customer expectations.</w:t>
            </w:r>
          </w:p>
          <w:p w14:paraId="4F0B7008" w14:textId="77777777" w:rsidR="006468FF" w:rsidRPr="000372C7" w:rsidRDefault="006468FF" w:rsidP="00B3561B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lastRenderedPageBreak/>
              <w:t>Attend</w:t>
            </w:r>
            <w:r w:rsidR="00B3561B">
              <w:rPr>
                <w:rFonts w:ascii="Arial" w:hAnsi="Arial" w:cs="Arial"/>
                <w:color w:val="auto"/>
                <w:sz w:val="20"/>
              </w:rPr>
              <w:t xml:space="preserve">s and is a </w:t>
            </w:r>
            <w:r w:rsidRPr="000372C7">
              <w:rPr>
                <w:rFonts w:ascii="Arial" w:hAnsi="Arial" w:cs="Arial"/>
                <w:color w:val="auto"/>
                <w:sz w:val="20"/>
              </w:rPr>
              <w:t>positive contributor at any meetings related to Health &amp; Safety or Quality.</w:t>
            </w:r>
          </w:p>
        </w:tc>
      </w:tr>
      <w:tr w:rsidR="006468FF" w:rsidRPr="00FD4962" w14:paraId="04252EF0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EBAD" w14:textId="77777777" w:rsidR="006468FF" w:rsidRPr="000372C7" w:rsidRDefault="006468FF" w:rsidP="006468FF">
            <w:pPr>
              <w:pStyle w:val="SPARCGraphBodyText"/>
              <w:spacing w:line="240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0372C7">
              <w:rPr>
                <w:rFonts w:ascii="Arial" w:hAnsi="Arial" w:cs="Arial"/>
                <w:b/>
                <w:color w:val="auto"/>
                <w:sz w:val="20"/>
              </w:rPr>
              <w:lastRenderedPageBreak/>
              <w:t>Customer Service – Internal &amp; External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431" w14:textId="2F45E50E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Act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professionally at all times as a positive ambassador for </w:t>
            </w:r>
            <w:r w:rsidR="006D6C8E" w:rsidRPr="000372C7">
              <w:rPr>
                <w:rFonts w:ascii="Arial" w:hAnsi="Arial" w:cs="Arial"/>
                <w:color w:val="auto"/>
                <w:sz w:val="20"/>
              </w:rPr>
              <w:t>Kernohan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inside and outside the business.</w:t>
            </w:r>
          </w:p>
          <w:p w14:paraId="7A8CBC6A" w14:textId="7FC8FD39" w:rsidR="006468FF" w:rsidRPr="000372C7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0372C7">
              <w:rPr>
                <w:rFonts w:ascii="Arial" w:hAnsi="Arial" w:cs="Arial"/>
                <w:color w:val="auto"/>
                <w:sz w:val="20"/>
              </w:rPr>
              <w:t>Develop</w:t>
            </w:r>
            <w:r w:rsidR="00B3561B">
              <w:rPr>
                <w:rFonts w:ascii="Arial" w:hAnsi="Arial" w:cs="Arial"/>
                <w:color w:val="auto"/>
                <w:sz w:val="20"/>
              </w:rPr>
              <w:t>s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good working relationships and maintain regular lines of communication with fellow team members, managers, team members, contractors, </w:t>
            </w:r>
            <w:r w:rsidR="006D6C8E" w:rsidRPr="000372C7">
              <w:rPr>
                <w:rFonts w:ascii="Arial" w:hAnsi="Arial" w:cs="Arial"/>
                <w:color w:val="auto"/>
                <w:sz w:val="20"/>
              </w:rPr>
              <w:t>suppliers,</w:t>
            </w:r>
            <w:r w:rsidRPr="000372C7">
              <w:rPr>
                <w:rFonts w:ascii="Arial" w:hAnsi="Arial" w:cs="Arial"/>
                <w:color w:val="auto"/>
                <w:sz w:val="20"/>
              </w:rPr>
              <w:t xml:space="preserve"> and customers in order to manage expectations professionally and consistently.</w:t>
            </w:r>
          </w:p>
        </w:tc>
      </w:tr>
      <w:tr w:rsidR="006468FF" w:rsidRPr="00FD4962" w14:paraId="65D9198B" w14:textId="77777777" w:rsidTr="00DF6E26">
        <w:trPr>
          <w:trHeight w:val="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6D8E" w14:textId="77777777" w:rsidR="006468FF" w:rsidRPr="00DB7ABB" w:rsidRDefault="0022663A" w:rsidP="006468FF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G</w:t>
            </w:r>
            <w:r w:rsidRPr="00FD4962">
              <w:rPr>
                <w:rFonts w:ascii="Arial" w:hAnsi="Arial" w:cs="Arial"/>
                <w:b/>
                <w:bCs/>
                <w:iCs/>
                <w:sz w:val="20"/>
              </w:rPr>
              <w:t>eneral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530" w14:textId="24C32801" w:rsidR="006468FF" w:rsidRPr="00FD4962" w:rsidRDefault="005F622B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Willingly undertake all other projects, tasks and duties assigned by supervisor or manager in order to be a positive contributor to the overall success of the Kernohan team.</w:t>
            </w:r>
          </w:p>
        </w:tc>
      </w:tr>
    </w:tbl>
    <w:p w14:paraId="54B5D1CC" w14:textId="77777777" w:rsidR="0062447B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2447B" w:rsidRPr="00313E4A" w14:paraId="18013E4C" w14:textId="77777777" w:rsidTr="0062447B">
        <w:trPr>
          <w:trHeight w:val="60"/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52F4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RELATIONSHIPS</w:t>
            </w:r>
          </w:p>
        </w:tc>
      </w:tr>
      <w:tr w:rsidR="0062447B" w:rsidRPr="00B043A1" w14:paraId="6100D875" w14:textId="77777777" w:rsidTr="00E959C8">
        <w:trPr>
          <w:trHeight w:val="127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B36B" w14:textId="77777777" w:rsidR="006468FF" w:rsidRPr="000115FD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115FD">
              <w:rPr>
                <w:rFonts w:ascii="Arial" w:hAnsi="Arial" w:cs="Arial"/>
                <w:b/>
                <w:sz w:val="20"/>
              </w:rPr>
              <w:t>Internal:</w:t>
            </w:r>
          </w:p>
          <w:p w14:paraId="0F52C021" w14:textId="77777777" w:rsidR="006468FF" w:rsidRPr="00917158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74A16490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Leader</w:t>
            </w:r>
          </w:p>
          <w:p w14:paraId="6F6493FD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</w:p>
          <w:p w14:paraId="008E48E0" w14:textId="4F26C00B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Managers </w:t>
            </w:r>
          </w:p>
          <w:p w14:paraId="6D8E6581" w14:textId="1ADEAC1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 </w:t>
            </w:r>
            <w:r w:rsidR="006D6C8E">
              <w:rPr>
                <w:rFonts w:ascii="Arial" w:hAnsi="Arial" w:cs="Arial"/>
                <w:sz w:val="20"/>
              </w:rPr>
              <w:t xml:space="preserve">Kernohan </w:t>
            </w:r>
            <w:r>
              <w:rPr>
                <w:rFonts w:ascii="Arial" w:hAnsi="Arial" w:cs="Arial"/>
                <w:sz w:val="20"/>
              </w:rPr>
              <w:t>staff</w:t>
            </w:r>
          </w:p>
          <w:p w14:paraId="0AD9058C" w14:textId="77777777" w:rsidR="006468FF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42B6784B" w14:textId="77777777" w:rsidR="006468FF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External:</w:t>
            </w:r>
          </w:p>
          <w:p w14:paraId="6D31A411" w14:textId="77777777" w:rsidR="006468FF" w:rsidRPr="00917158" w:rsidRDefault="006468FF" w:rsidP="006468FF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247023AD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Customers – Potential &amp; New</w:t>
            </w:r>
          </w:p>
          <w:p w14:paraId="7D15754B" w14:textId="77777777" w:rsidR="006468FF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Suppliers</w:t>
            </w:r>
          </w:p>
          <w:p w14:paraId="3B41A918" w14:textId="77777777" w:rsidR="000F75AE" w:rsidRPr="000F75AE" w:rsidRDefault="006468FF" w:rsidP="006468FF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Contractors</w:t>
            </w:r>
          </w:p>
        </w:tc>
      </w:tr>
    </w:tbl>
    <w:p w14:paraId="787CD911" w14:textId="77777777" w:rsidR="0062447B" w:rsidRDefault="0062447B" w:rsidP="0062447B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2447B" w:rsidRPr="00313E4A" w14:paraId="6A09EBE6" w14:textId="77777777" w:rsidTr="0062447B">
        <w:trPr>
          <w:trHeight w:val="60"/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2E4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55D6" w14:textId="77777777" w:rsidR="0062447B" w:rsidRPr="00313E4A" w:rsidRDefault="0062447B" w:rsidP="00E959C8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13E4A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QUALIFICATIONS, SKILLS &amp; EXPERIENCE</w:t>
            </w:r>
          </w:p>
        </w:tc>
      </w:tr>
      <w:tr w:rsidR="006468FF" w:rsidRPr="00B043A1" w14:paraId="164EAAB0" w14:textId="77777777" w:rsidTr="00E959C8">
        <w:trPr>
          <w:trHeight w:val="37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E05A" w14:textId="77777777" w:rsidR="00DD027D" w:rsidRPr="00DD027D" w:rsidRDefault="00DD027D" w:rsidP="00DD027D">
            <w:pPr>
              <w:pStyle w:val="richtexteditorblock2vsd"/>
              <w:numPr>
                <w:ilvl w:val="0"/>
                <w:numId w:val="2"/>
              </w:numPr>
              <w:spacing w:before="0" w:before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D027D">
              <w:rPr>
                <w:rFonts w:ascii="Arial" w:hAnsi="Arial" w:cs="Arial"/>
                <w:color w:val="333333"/>
                <w:sz w:val="20"/>
                <w:szCs w:val="20"/>
              </w:rPr>
              <w:t>Be Trade Certified in a relevant mechanical engineering field, or be able to demonstrate the equivalent work experience (5+ years preferred)</w:t>
            </w:r>
          </w:p>
          <w:p w14:paraId="520CA872" w14:textId="77777777" w:rsidR="00DD027D" w:rsidRPr="00DD027D" w:rsidRDefault="00DD027D" w:rsidP="00DD027D">
            <w:pPr>
              <w:pStyle w:val="richtexteditorblock2vsd"/>
              <w:numPr>
                <w:ilvl w:val="0"/>
                <w:numId w:val="2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D027D">
              <w:rPr>
                <w:rFonts w:ascii="Arial" w:hAnsi="Arial" w:cs="Arial"/>
                <w:color w:val="333333"/>
                <w:sz w:val="20"/>
                <w:szCs w:val="20"/>
              </w:rPr>
              <w:t>Have a proven background of welding and fabricating in stainless and alloy </w:t>
            </w:r>
          </w:p>
          <w:p w14:paraId="4B63EFBB" w14:textId="58D5D79E" w:rsidR="000747FD" w:rsidRPr="00B264CA" w:rsidRDefault="000747FD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 xml:space="preserve">A good working knowledge of machines, tools and equipment used in </w:t>
            </w:r>
            <w:r>
              <w:rPr>
                <w:rFonts w:ascii="Arial" w:hAnsi="Arial" w:cs="Arial"/>
                <w:color w:val="auto"/>
                <w:sz w:val="20"/>
              </w:rPr>
              <w:t xml:space="preserve">both </w:t>
            </w:r>
            <w:r w:rsidR="00DD027D">
              <w:rPr>
                <w:rFonts w:ascii="Arial" w:hAnsi="Arial" w:cs="Arial"/>
                <w:color w:val="auto"/>
                <w:sz w:val="20"/>
              </w:rPr>
              <w:t>s</w:t>
            </w:r>
            <w:r w:rsidR="006D6C8E">
              <w:rPr>
                <w:rFonts w:ascii="Arial" w:hAnsi="Arial" w:cs="Arial"/>
                <w:color w:val="auto"/>
                <w:sz w:val="20"/>
              </w:rPr>
              <w:t>tainless-steel</w:t>
            </w:r>
            <w:r w:rsidR="00F637F9">
              <w:rPr>
                <w:rFonts w:ascii="Arial" w:hAnsi="Arial" w:cs="Arial"/>
                <w:color w:val="auto"/>
                <w:sz w:val="20"/>
              </w:rPr>
              <w:t xml:space="preserve"> welding and fabrication </w:t>
            </w:r>
            <w:r>
              <w:rPr>
                <w:rFonts w:ascii="Arial" w:hAnsi="Arial" w:cs="Arial"/>
                <w:color w:val="auto"/>
                <w:sz w:val="20"/>
              </w:rPr>
              <w:t>work.</w:t>
            </w:r>
          </w:p>
          <w:p w14:paraId="53F0C594" w14:textId="77777777" w:rsidR="00D40052" w:rsidRPr="00B264CA" w:rsidRDefault="00D40052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Able to read and interpret engineering drawings.</w:t>
            </w:r>
          </w:p>
          <w:p w14:paraId="56D8A724" w14:textId="37ABDED4" w:rsidR="006468FF" w:rsidRPr="00F97784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Current Drivers Licence - Class One, mandatory</w:t>
            </w:r>
            <w:r w:rsidR="007A5751" w:rsidRPr="00B264CA">
              <w:rPr>
                <w:rFonts w:ascii="Arial" w:hAnsi="Arial" w:cs="Arial"/>
                <w:color w:val="auto"/>
                <w:sz w:val="20"/>
              </w:rPr>
              <w:t>.</w:t>
            </w:r>
            <w:r w:rsidR="007A575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F97784">
              <w:rPr>
                <w:rFonts w:ascii="Arial" w:hAnsi="Arial" w:cs="Arial"/>
                <w:color w:val="auto"/>
                <w:sz w:val="20"/>
              </w:rPr>
              <w:t>Classes Two, Three, Four, Five; Wheels, Track and F</w:t>
            </w:r>
            <w:r w:rsidR="00F97784">
              <w:rPr>
                <w:rFonts w:ascii="Arial" w:hAnsi="Arial" w:cs="Arial"/>
                <w:color w:val="auto"/>
                <w:sz w:val="20"/>
              </w:rPr>
              <w:t>orklift Endorsements preferred.</w:t>
            </w:r>
          </w:p>
          <w:p w14:paraId="5090EAE4" w14:textId="044683CE" w:rsidR="006468FF" w:rsidRPr="00F97784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Genuine commitment to Health &amp; Sa</w:t>
            </w:r>
            <w:r w:rsidR="00D3358E">
              <w:rPr>
                <w:rFonts w:ascii="Arial" w:hAnsi="Arial" w:cs="Arial"/>
                <w:color w:val="auto"/>
                <w:sz w:val="20"/>
              </w:rPr>
              <w:t>fety and Quality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– holds </w:t>
            </w:r>
            <w:r w:rsidR="006D6C8E" w:rsidRPr="00B264CA">
              <w:rPr>
                <w:rFonts w:ascii="Arial" w:hAnsi="Arial" w:cs="Arial"/>
                <w:color w:val="auto"/>
                <w:sz w:val="20"/>
              </w:rPr>
              <w:t>self-accountable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to the highest of standards</w:t>
            </w:r>
            <w:r w:rsidR="00F97784">
              <w:rPr>
                <w:rFonts w:ascii="Arial" w:hAnsi="Arial" w:cs="Arial"/>
                <w:color w:val="auto"/>
                <w:sz w:val="20"/>
              </w:rPr>
              <w:t>, has a high level of ownership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and will expect the same of others.</w:t>
            </w:r>
          </w:p>
          <w:p w14:paraId="62900C5C" w14:textId="77777777" w:rsidR="006468FF" w:rsidRPr="00B264CA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Good planning and organisation skills – able to manage self successfully.</w:t>
            </w:r>
          </w:p>
          <w:p w14:paraId="4B3715F7" w14:textId="77777777" w:rsidR="006468FF" w:rsidRPr="00B264CA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Able to build trusted relationships at all levels; respected for being a reliable, high performing team member intent on delivering the best job every time.</w:t>
            </w:r>
          </w:p>
          <w:p w14:paraId="1B5277D4" w14:textId="60CA7D7D" w:rsidR="006468FF" w:rsidRPr="00B264CA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 xml:space="preserve">Able to make sound assessments when faced with potential risk </w:t>
            </w:r>
            <w:r w:rsidR="006D6C8E" w:rsidRPr="00B264CA">
              <w:rPr>
                <w:rFonts w:ascii="Arial" w:hAnsi="Arial" w:cs="Arial"/>
                <w:color w:val="auto"/>
                <w:sz w:val="20"/>
              </w:rPr>
              <w:t>e.g.,</w:t>
            </w:r>
            <w:r w:rsidRPr="00B264CA">
              <w:rPr>
                <w:rFonts w:ascii="Arial" w:hAnsi="Arial" w:cs="Arial"/>
                <w:color w:val="auto"/>
                <w:sz w:val="20"/>
              </w:rPr>
              <w:t xml:space="preserve"> health &amp; safety, quality</w:t>
            </w:r>
            <w:r w:rsidR="007A5751" w:rsidRPr="00B264CA">
              <w:rPr>
                <w:rFonts w:ascii="Arial" w:hAnsi="Arial" w:cs="Arial"/>
                <w:color w:val="auto"/>
                <w:sz w:val="20"/>
              </w:rPr>
              <w:t xml:space="preserve">. </w:t>
            </w:r>
            <w:r w:rsidRPr="00B264CA">
              <w:rPr>
                <w:rFonts w:ascii="Arial" w:hAnsi="Arial" w:cs="Arial"/>
                <w:color w:val="auto"/>
                <w:sz w:val="20"/>
              </w:rPr>
              <w:t>Unwilling to compromise on standards and expose self, the team or company to levels of undue risk.</w:t>
            </w:r>
          </w:p>
          <w:p w14:paraId="45CBC45A" w14:textId="77777777" w:rsidR="006468FF" w:rsidRPr="00B264CA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 good decision maker when faced with operational challenges – able to successfully work through problems to meet the needs of customers, team members and the business.</w:t>
            </w:r>
          </w:p>
          <w:p w14:paraId="35387D59" w14:textId="77777777" w:rsidR="006468FF" w:rsidRPr="00B264CA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A desire to be part of a continuous learning environment – willing to offer an opinion and encourage team members to do the same.</w:t>
            </w:r>
          </w:p>
          <w:p w14:paraId="532D9234" w14:textId="77777777" w:rsidR="006468FF" w:rsidRPr="00B264CA" w:rsidRDefault="006468FF" w:rsidP="00DD027D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color w:val="auto"/>
                <w:sz w:val="20"/>
              </w:rPr>
            </w:pPr>
            <w:r w:rsidRPr="00B264CA">
              <w:rPr>
                <w:rFonts w:ascii="Arial" w:hAnsi="Arial" w:cs="Arial"/>
                <w:color w:val="auto"/>
                <w:sz w:val="20"/>
              </w:rPr>
              <w:t>High integrity and trust – able to fulfil diverse pieces of work under different umbrellas with Kernohan’s best interests at heart.</w:t>
            </w:r>
          </w:p>
        </w:tc>
      </w:tr>
    </w:tbl>
    <w:p w14:paraId="62F6D496" w14:textId="77777777" w:rsidR="006E04D8" w:rsidRDefault="006E04D8"/>
    <w:sectPr w:rsidR="002F5BAD" w:rsidSect="00966D3C">
      <w:headerReference w:type="default" r:id="rId10"/>
      <w:pgSz w:w="11906" w:h="16838"/>
      <w:pgMar w:top="90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31E9" w14:textId="77777777" w:rsidR="0018239D" w:rsidRDefault="0018239D" w:rsidP="0062447B">
      <w:pPr>
        <w:spacing w:after="0" w:line="240" w:lineRule="auto"/>
      </w:pPr>
      <w:r>
        <w:separator/>
      </w:r>
    </w:p>
  </w:endnote>
  <w:endnote w:type="continuationSeparator" w:id="0">
    <w:p w14:paraId="2BF04899" w14:textId="77777777" w:rsidR="0018239D" w:rsidRDefault="0018239D" w:rsidP="0062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ARCSan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PARCSans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A1E1" w14:textId="77777777" w:rsidR="0018239D" w:rsidRDefault="0018239D" w:rsidP="0062447B">
      <w:pPr>
        <w:spacing w:after="0" w:line="240" w:lineRule="auto"/>
      </w:pPr>
      <w:r>
        <w:separator/>
      </w:r>
    </w:p>
  </w:footnote>
  <w:footnote w:type="continuationSeparator" w:id="0">
    <w:p w14:paraId="12785F33" w14:textId="77777777" w:rsidR="0018239D" w:rsidRDefault="0018239D" w:rsidP="0062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9013" w14:textId="77777777" w:rsidR="0062447B" w:rsidRDefault="0062447B" w:rsidP="0062447B">
    <w:pPr>
      <w:spacing w:after="0"/>
      <w:jc w:val="center"/>
      <w:rPr>
        <w:rFonts w:ascii="Arial" w:hAnsi="Arial" w:cs="Arial"/>
        <w:b/>
        <w:szCs w:val="24"/>
      </w:rPr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3F253850" wp14:editId="11EE3A98">
          <wp:simplePos x="0" y="0"/>
          <wp:positionH relativeFrom="column">
            <wp:posOffset>3829050</wp:posOffset>
          </wp:positionH>
          <wp:positionV relativeFrom="paragraph">
            <wp:posOffset>-237490</wp:posOffset>
          </wp:positionV>
          <wp:extent cx="2495550" cy="1008380"/>
          <wp:effectExtent l="0" t="0" r="0" b="0"/>
          <wp:wrapNone/>
          <wp:docPr id="1" name="Picture 1" descr="cid:8C466121-2357-41EE-AC8F-8E1EC93B0D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8C466121-2357-41EE-AC8F-8E1EC93B0D2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60822" w14:textId="77777777" w:rsidR="0062447B" w:rsidRDefault="0062447B" w:rsidP="0062447B">
    <w:pPr>
      <w:spacing w:after="0"/>
      <w:rPr>
        <w:rFonts w:ascii="Arial" w:hAnsi="Arial" w:cs="Arial"/>
        <w:b/>
        <w:sz w:val="36"/>
        <w:szCs w:val="36"/>
      </w:rPr>
    </w:pPr>
  </w:p>
  <w:p w14:paraId="5722FB62" w14:textId="77777777" w:rsidR="0062447B" w:rsidRDefault="0062447B" w:rsidP="0062447B">
    <w:pPr>
      <w:spacing w:after="0"/>
      <w:rPr>
        <w:rFonts w:ascii="Arial" w:hAnsi="Arial" w:cs="Arial"/>
        <w:b/>
        <w:sz w:val="36"/>
        <w:szCs w:val="36"/>
      </w:rPr>
    </w:pPr>
    <w:r w:rsidRPr="008C38B7">
      <w:rPr>
        <w:rFonts w:ascii="Arial" w:hAnsi="Arial" w:cs="Arial"/>
        <w:b/>
        <w:sz w:val="36"/>
        <w:szCs w:val="36"/>
      </w:rPr>
      <w:t>Role Description</w:t>
    </w:r>
  </w:p>
  <w:p w14:paraId="7412C254" w14:textId="77777777" w:rsidR="0062447B" w:rsidRDefault="0062447B" w:rsidP="0062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CE7"/>
    <w:multiLevelType w:val="hybridMultilevel"/>
    <w:tmpl w:val="13D89EF0"/>
    <w:lvl w:ilvl="0" w:tplc="FFA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5066"/>
    <w:multiLevelType w:val="hybridMultilevel"/>
    <w:tmpl w:val="9D60DFC8"/>
    <w:lvl w:ilvl="0" w:tplc="B67AFB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A4561"/>
    <w:multiLevelType w:val="multilevel"/>
    <w:tmpl w:val="D57C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C6F9D"/>
    <w:multiLevelType w:val="hybridMultilevel"/>
    <w:tmpl w:val="2E1C5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761220">
    <w:abstractNumId w:val="1"/>
  </w:num>
  <w:num w:numId="2" w16cid:durableId="1252279441">
    <w:abstractNumId w:val="0"/>
  </w:num>
  <w:num w:numId="3" w16cid:durableId="129326883">
    <w:abstractNumId w:val="3"/>
  </w:num>
  <w:num w:numId="4" w16cid:durableId="199039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7B"/>
    <w:rsid w:val="00027A59"/>
    <w:rsid w:val="000747FD"/>
    <w:rsid w:val="000F75AE"/>
    <w:rsid w:val="001367F7"/>
    <w:rsid w:val="001518ED"/>
    <w:rsid w:val="0018239D"/>
    <w:rsid w:val="001926EB"/>
    <w:rsid w:val="0022663A"/>
    <w:rsid w:val="00280B06"/>
    <w:rsid w:val="002B7502"/>
    <w:rsid w:val="003010BE"/>
    <w:rsid w:val="00325F5B"/>
    <w:rsid w:val="00345A74"/>
    <w:rsid w:val="00385264"/>
    <w:rsid w:val="0039498A"/>
    <w:rsid w:val="00437946"/>
    <w:rsid w:val="0054158D"/>
    <w:rsid w:val="005426C8"/>
    <w:rsid w:val="0055054A"/>
    <w:rsid w:val="00597B19"/>
    <w:rsid w:val="005B521B"/>
    <w:rsid w:val="005D5309"/>
    <w:rsid w:val="005F2F42"/>
    <w:rsid w:val="005F622B"/>
    <w:rsid w:val="0062447B"/>
    <w:rsid w:val="006468FF"/>
    <w:rsid w:val="00681DEC"/>
    <w:rsid w:val="006C6D9B"/>
    <w:rsid w:val="006D6C8E"/>
    <w:rsid w:val="0071073B"/>
    <w:rsid w:val="00794757"/>
    <w:rsid w:val="007A5751"/>
    <w:rsid w:val="007C2FD7"/>
    <w:rsid w:val="00816ED1"/>
    <w:rsid w:val="00843450"/>
    <w:rsid w:val="009257B3"/>
    <w:rsid w:val="009377E9"/>
    <w:rsid w:val="00966D3C"/>
    <w:rsid w:val="009F345D"/>
    <w:rsid w:val="00A74CE2"/>
    <w:rsid w:val="00AB79A6"/>
    <w:rsid w:val="00B25EBA"/>
    <w:rsid w:val="00B3561B"/>
    <w:rsid w:val="00B96952"/>
    <w:rsid w:val="00B97E32"/>
    <w:rsid w:val="00C63EB7"/>
    <w:rsid w:val="00C81287"/>
    <w:rsid w:val="00D1668B"/>
    <w:rsid w:val="00D270E9"/>
    <w:rsid w:val="00D3358E"/>
    <w:rsid w:val="00D37F7A"/>
    <w:rsid w:val="00D40052"/>
    <w:rsid w:val="00D46298"/>
    <w:rsid w:val="00D53D0F"/>
    <w:rsid w:val="00D83700"/>
    <w:rsid w:val="00D962DA"/>
    <w:rsid w:val="00DA0866"/>
    <w:rsid w:val="00DC015A"/>
    <w:rsid w:val="00DD027D"/>
    <w:rsid w:val="00DF68A2"/>
    <w:rsid w:val="00DF6E26"/>
    <w:rsid w:val="00E63FDB"/>
    <w:rsid w:val="00EA053F"/>
    <w:rsid w:val="00ED2FE2"/>
    <w:rsid w:val="00ED62B3"/>
    <w:rsid w:val="00F637F9"/>
    <w:rsid w:val="00F97784"/>
    <w:rsid w:val="00FD0B4A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722F"/>
  <w15:chartTrackingRefBased/>
  <w15:docId w15:val="{7D0D4DA0-0100-4726-91F7-C8A3ECCF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2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447B"/>
  </w:style>
  <w:style w:type="paragraph" w:customStyle="1" w:styleId="SPARCGraphBodyText">
    <w:name w:val="SPARC_Graph_Body_Text"/>
    <w:basedOn w:val="Normal"/>
    <w:link w:val="SPARCGraphBodyTextChar"/>
    <w:rsid w:val="0062447B"/>
    <w:pPr>
      <w:widowControl w:val="0"/>
      <w:tabs>
        <w:tab w:val="left" w:pos="227"/>
        <w:tab w:val="left" w:pos="360"/>
      </w:tabs>
      <w:suppressAutoHyphens/>
      <w:autoSpaceDE w:val="0"/>
      <w:autoSpaceDN w:val="0"/>
      <w:adjustRightInd w:val="0"/>
      <w:spacing w:after="0" w:line="192" w:lineRule="atLeast"/>
      <w:textAlignment w:val="center"/>
    </w:pPr>
    <w:rPr>
      <w:rFonts w:ascii="SPARCSans-Light" w:eastAsia="Times New Roman" w:hAnsi="SPARCSans-Light" w:cs="Times New Roman"/>
      <w:color w:val="000000"/>
      <w:sz w:val="16"/>
      <w:szCs w:val="20"/>
      <w:lang w:val="en-GB" w:eastAsia="en-NZ"/>
    </w:rPr>
  </w:style>
  <w:style w:type="character" w:customStyle="1" w:styleId="SPARCGraphTitle">
    <w:name w:val="SPARC_Graph Title"/>
    <w:rsid w:val="0062447B"/>
    <w:rPr>
      <w:rFonts w:ascii="SPARCSans-Bold" w:hAnsi="SPARCSans-Bold"/>
      <w:b/>
      <w:sz w:val="16"/>
    </w:rPr>
  </w:style>
  <w:style w:type="paragraph" w:customStyle="1" w:styleId="bullet">
    <w:name w:val="bullet"/>
    <w:basedOn w:val="SPARCGraphBodyText"/>
    <w:link w:val="bulletChar"/>
    <w:qFormat/>
    <w:rsid w:val="0062447B"/>
    <w:pPr>
      <w:numPr>
        <w:numId w:val="1"/>
      </w:numPr>
      <w:tabs>
        <w:tab w:val="clear" w:pos="227"/>
        <w:tab w:val="left" w:pos="318"/>
      </w:tabs>
      <w:spacing w:after="120" w:line="240" w:lineRule="auto"/>
      <w:ind w:left="714" w:hanging="357"/>
    </w:pPr>
    <w:rPr>
      <w:rFonts w:ascii="Arial" w:hAnsi="Arial" w:cs="Arial"/>
      <w:szCs w:val="16"/>
    </w:rPr>
  </w:style>
  <w:style w:type="character" w:customStyle="1" w:styleId="SPARCGraphBodyTextChar">
    <w:name w:val="SPARC_Graph_Body_Text Char"/>
    <w:basedOn w:val="DefaultParagraphFont"/>
    <w:link w:val="SPARCGraphBodyText"/>
    <w:rsid w:val="0062447B"/>
    <w:rPr>
      <w:rFonts w:ascii="SPARCSans-Light" w:eastAsia="Times New Roman" w:hAnsi="SPARCSans-Light" w:cs="Times New Roman"/>
      <w:color w:val="000000"/>
      <w:sz w:val="16"/>
      <w:szCs w:val="20"/>
      <w:lang w:val="en-GB" w:eastAsia="en-NZ"/>
    </w:rPr>
  </w:style>
  <w:style w:type="character" w:customStyle="1" w:styleId="bulletChar">
    <w:name w:val="bullet Char"/>
    <w:basedOn w:val="SPARCGraphBodyTextChar"/>
    <w:link w:val="bullet"/>
    <w:rsid w:val="0062447B"/>
    <w:rPr>
      <w:rFonts w:ascii="Arial" w:eastAsia="Times New Roman" w:hAnsi="Arial" w:cs="Arial"/>
      <w:color w:val="000000"/>
      <w:sz w:val="16"/>
      <w:szCs w:val="16"/>
      <w:lang w:val="en-GB" w:eastAsia="en-NZ"/>
    </w:rPr>
  </w:style>
  <w:style w:type="paragraph" w:styleId="Footer">
    <w:name w:val="footer"/>
    <w:basedOn w:val="Normal"/>
    <w:link w:val="FooterChar"/>
    <w:uiPriority w:val="99"/>
    <w:unhideWhenUsed/>
    <w:rsid w:val="00624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47B"/>
  </w:style>
  <w:style w:type="paragraph" w:customStyle="1" w:styleId="SPARCBodyIndent">
    <w:name w:val="SPARC_Body Indent"/>
    <w:basedOn w:val="Normal"/>
    <w:rsid w:val="00DF6E26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45" w:line="250" w:lineRule="atLeast"/>
      <w:ind w:left="454" w:hanging="454"/>
      <w:textAlignment w:val="center"/>
    </w:pPr>
    <w:rPr>
      <w:rFonts w:ascii="SPARCSans-Light" w:eastAsia="Times New Roman" w:hAnsi="SPARCSans-Light" w:cs="Times New Roman"/>
      <w:color w:val="000000"/>
      <w:sz w:val="19"/>
      <w:szCs w:val="20"/>
      <w:lang w:val="en-GB" w:eastAsia="en-NZ"/>
    </w:rPr>
  </w:style>
  <w:style w:type="paragraph" w:customStyle="1" w:styleId="richtexteditorblock2vsd">
    <w:name w:val="richtexteditor__block___2vs_d"/>
    <w:basedOn w:val="Normal"/>
    <w:rsid w:val="00DD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C466121-2357-41EE-AC8F-8E1EC93B0D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387EAD73BE44DBFB3655CF59C49D3" ma:contentTypeVersion="15" ma:contentTypeDescription="Create a new document." ma:contentTypeScope="" ma:versionID="5878127efae7b4822f1fab460d7ed68e">
  <xsd:schema xmlns:xsd="http://www.w3.org/2001/XMLSchema" xmlns:xs="http://www.w3.org/2001/XMLSchema" xmlns:p="http://schemas.microsoft.com/office/2006/metadata/properties" xmlns:ns2="ec9fc93c-7703-4f4d-b94c-61b965874374" xmlns:ns3="b6198334-5e4b-43ff-ad23-5bc945075071" targetNamespace="http://schemas.microsoft.com/office/2006/metadata/properties" ma:root="true" ma:fieldsID="64ed5c0ac5663a965c4f0ca0794f4a0f" ns2:_="" ns3:_="">
    <xsd:import namespace="ec9fc93c-7703-4f4d-b94c-61b965874374"/>
    <xsd:import namespace="b6198334-5e4b-43ff-ad23-5bc945075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c93c-7703-4f4d-b94c-61b96587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5dc0e0-79da-41c2-98eb-1fff6dfa8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8334-5e4b-43ff-ad23-5bc9450750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fa024d-a52f-4baa-a106-8ca8ceae5be3}" ma:internalName="TaxCatchAll" ma:showField="CatchAllData" ma:web="b6198334-5e4b-43ff-ad23-5bc945075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98334-5e4b-43ff-ad23-5bc945075071" xsi:nil="true"/>
    <lcf76f155ced4ddcb4097134ff3c332f xmlns="ec9fc93c-7703-4f4d-b94c-61b96587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23A48-AF1C-45F9-B9CF-6519CD6AB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0EDEA-5D62-489B-B383-D01486B92FF2}"/>
</file>

<file path=customXml/itemProps3.xml><?xml version="1.0" encoding="utf-8"?>
<ds:datastoreItem xmlns:ds="http://schemas.openxmlformats.org/officeDocument/2006/customXml" ds:itemID="{0A1C4F47-9753-49B5-A95C-0D5B8C83A277}">
  <ds:schemaRefs>
    <ds:schemaRef ds:uri="http://schemas.microsoft.com/office/2006/metadata/properties"/>
    <ds:schemaRef ds:uri="http://schemas.microsoft.com/office/infopath/2007/PartnerControls"/>
    <ds:schemaRef ds:uri="b6198334-5e4b-43ff-ad23-5bc945075071"/>
    <ds:schemaRef ds:uri="ec9fc93c-7703-4f4d-b94c-61b96587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Marnie</dc:creator>
  <cp:keywords/>
  <dc:description/>
  <cp:lastModifiedBy>Jim Thompson</cp:lastModifiedBy>
  <cp:revision>2</cp:revision>
  <cp:lastPrinted>2023-03-13T22:03:00Z</cp:lastPrinted>
  <dcterms:created xsi:type="dcterms:W3CDTF">2025-06-07T03:12:00Z</dcterms:created>
  <dcterms:modified xsi:type="dcterms:W3CDTF">2025-06-07T03:12:00Z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0x01010069F387EAD73BE44DBFB3655CF59C49D3</vt:lpwstr>
  </property>
  <property fmtid="{D5CDD505-2E9C-101B-9397-08002B2CF9AE}" pid="3" name="Order">
    <vt:r8>910400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